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6B" w:rsidRDefault="008B1EA0" w:rsidP="00883B6B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27237D" wp14:editId="46892C1B">
            <wp:simplePos x="0" y="0"/>
            <wp:positionH relativeFrom="column">
              <wp:posOffset>4289639</wp:posOffset>
            </wp:positionH>
            <wp:positionV relativeFrom="paragraph">
              <wp:posOffset>158928</wp:posOffset>
            </wp:positionV>
            <wp:extent cx="1502410" cy="1530985"/>
            <wp:effectExtent l="4762" t="0" r="7303" b="7302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1" t="8378" r="8193" b="1094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241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B6B">
        <w:rPr>
          <w:sz w:val="24"/>
          <w:szCs w:val="24"/>
        </w:rPr>
        <w:t>УТВЕРЖДЕНО</w:t>
      </w: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Приказом по МБДОУ </w:t>
      </w: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детскому саду «Солнышко»</w:t>
      </w: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№ ___ от «___» _____________ 201  г.</w:t>
      </w: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заведующим МБДОУ</w:t>
      </w: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__________  Шишовой Л. С.</w:t>
      </w: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  <w:bookmarkStart w:id="0" w:name="_GoBack"/>
      <w:bookmarkEnd w:id="0"/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883B6B" w:rsidRPr="004F7428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  <w:r w:rsidRPr="004F7428">
        <w:rPr>
          <w:b/>
          <w:sz w:val="52"/>
          <w:szCs w:val="24"/>
        </w:rPr>
        <w:t>ПОЛОЖЕНИЕ О ФИЛИАЛЕ</w:t>
      </w:r>
    </w:p>
    <w:p w:rsidR="00883B6B" w:rsidRPr="004F7428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  <w:r w:rsidRPr="004F7428">
        <w:rPr>
          <w:b/>
          <w:sz w:val="52"/>
          <w:szCs w:val="24"/>
        </w:rPr>
        <w:t>ДЕТСКИЙ САД «</w:t>
      </w:r>
      <w:r>
        <w:rPr>
          <w:b/>
          <w:sz w:val="52"/>
          <w:szCs w:val="24"/>
        </w:rPr>
        <w:t>РОМАШ</w:t>
      </w:r>
      <w:r w:rsidRPr="004F7428">
        <w:rPr>
          <w:b/>
          <w:sz w:val="52"/>
          <w:szCs w:val="24"/>
        </w:rPr>
        <w:t>КА»</w:t>
      </w:r>
    </w:p>
    <w:p w:rsidR="00883B6B" w:rsidRPr="004F7428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  <w:r w:rsidRPr="004F7428">
        <w:rPr>
          <w:b/>
          <w:sz w:val="52"/>
          <w:szCs w:val="24"/>
        </w:rPr>
        <w:t>МУНИЦИПАЛЬНОГО БЮДЖЕТНОГО ДОШКОЛЬНОГО ОБРАЗОВАТЕЛЬНОГО УЧРЕЖДЕНИЯ ДЕТСКОГО САДА «СОЛНЫШКО»</w:t>
      </w: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  <w:r w:rsidRPr="004F7428">
        <w:rPr>
          <w:b/>
          <w:sz w:val="52"/>
          <w:szCs w:val="24"/>
        </w:rPr>
        <w:t>(в новой редакции)</w:t>
      </w: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883B6B" w:rsidRPr="004F7428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Дмитриевка </w:t>
      </w: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24"/>
          <w:szCs w:val="24"/>
        </w:rPr>
      </w:pPr>
    </w:p>
    <w:p w:rsidR="00883B6B" w:rsidRDefault="00883B6B" w:rsidP="00883B6B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24"/>
          <w:szCs w:val="28"/>
        </w:rPr>
      </w:pPr>
      <w:r w:rsidRPr="005F78D4">
        <w:rPr>
          <w:b/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8"/>
        </w:rPr>
        <w:t>ОБЩИЕ ПОЛОЖЕНИЯ</w:t>
      </w:r>
    </w:p>
    <w:p w:rsidR="00883B6B" w:rsidRPr="00C75DB0" w:rsidRDefault="00883B6B" w:rsidP="00883B6B">
      <w:pPr>
        <w:pStyle w:val="11"/>
        <w:numPr>
          <w:ilvl w:val="1"/>
          <w:numId w:val="6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Настоящее Положение регулирует деятельность Филиала детский сад </w:t>
      </w:r>
      <w:r>
        <w:rPr>
          <w:sz w:val="24"/>
          <w:szCs w:val="24"/>
        </w:rPr>
        <w:t>«Ромашка»</w:t>
      </w:r>
      <w:r w:rsidRPr="00C75DB0">
        <w:rPr>
          <w:sz w:val="24"/>
          <w:szCs w:val="24"/>
        </w:rPr>
        <w:t xml:space="preserve">  муници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паль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ного бюджетного дошкольного образовательного учреждения детский сад «Сол</w:t>
      </w:r>
      <w:r w:rsidRPr="00C75DB0">
        <w:rPr>
          <w:sz w:val="24"/>
          <w:szCs w:val="24"/>
        </w:rPr>
        <w:softHyphen/>
        <w:t xml:space="preserve">нышко» (далее по тексту Филиал) </w:t>
      </w:r>
    </w:p>
    <w:p w:rsidR="00883B6B" w:rsidRPr="00C75DB0" w:rsidRDefault="00883B6B" w:rsidP="00883B6B">
      <w:pPr>
        <w:pStyle w:val="11"/>
        <w:numPr>
          <w:ilvl w:val="1"/>
          <w:numId w:val="6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proofErr w:type="gramStart"/>
      <w:r w:rsidRPr="00C75DB0">
        <w:rPr>
          <w:sz w:val="24"/>
          <w:szCs w:val="24"/>
        </w:rPr>
        <w:t>Филиал обеспечивает развитие, присмотр, уход и оздоровление воспи</w:t>
      </w:r>
      <w:r w:rsidRPr="00C75DB0">
        <w:rPr>
          <w:sz w:val="24"/>
          <w:szCs w:val="24"/>
        </w:rPr>
        <w:softHyphen/>
        <w:t>тан</w:t>
      </w:r>
      <w:r w:rsidRPr="00C75DB0">
        <w:rPr>
          <w:sz w:val="24"/>
          <w:szCs w:val="24"/>
        </w:rPr>
        <w:softHyphen/>
        <w:t>ников в возрасте от 2 месяцев до 3 лет (прием детей в детский сад в возрасте от 2 месяцев до 1 года возможен при нали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чии в детском саду соответствующих условий); дошкольное образова</w:t>
      </w:r>
      <w:r w:rsidRPr="00C75DB0">
        <w:rPr>
          <w:sz w:val="24"/>
          <w:szCs w:val="24"/>
        </w:rPr>
        <w:softHyphen/>
        <w:t>ние (развивающее обучение и воспи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тание), присмотр, уход и оздоровление воспитанников в возрасте от 3 до 7 лет.</w:t>
      </w:r>
      <w:proofErr w:type="gramEnd"/>
    </w:p>
    <w:p w:rsidR="00883B6B" w:rsidRPr="00C75DB0" w:rsidRDefault="00883B6B" w:rsidP="00883B6B">
      <w:pPr>
        <w:pStyle w:val="11"/>
        <w:numPr>
          <w:ilvl w:val="1"/>
          <w:numId w:val="6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Филиал создает условия для реализации гарантированного гражданам Российской Федера</w:t>
      </w:r>
      <w:r w:rsidRPr="00C75DB0">
        <w:rPr>
          <w:sz w:val="24"/>
          <w:szCs w:val="24"/>
        </w:rPr>
        <w:softHyphen/>
        <w:t>ции права на получение общедоступного и бесплатного дошкольного образования.</w:t>
      </w:r>
    </w:p>
    <w:p w:rsidR="00883B6B" w:rsidRPr="00C75DB0" w:rsidRDefault="00883B6B" w:rsidP="00883B6B">
      <w:pPr>
        <w:pStyle w:val="11"/>
        <w:numPr>
          <w:ilvl w:val="1"/>
          <w:numId w:val="6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Настоящее Положение о Филиале является основным локальным  актом  в сис</w:t>
      </w:r>
      <w:r w:rsidRPr="00C75DB0">
        <w:rPr>
          <w:sz w:val="24"/>
          <w:szCs w:val="24"/>
        </w:rPr>
        <w:softHyphen/>
        <w:t>теме правового регулирования на уровне МБДОУ. Все локальные акты, принимаемые на данном уровне, не могут противоре</w:t>
      </w:r>
      <w:r w:rsidRPr="00C75DB0">
        <w:rPr>
          <w:sz w:val="24"/>
          <w:szCs w:val="24"/>
        </w:rPr>
        <w:softHyphen/>
        <w:t xml:space="preserve">чить настоящему Положению.     </w:t>
      </w:r>
    </w:p>
    <w:p w:rsidR="00883B6B" w:rsidRPr="00C75DB0" w:rsidRDefault="00883B6B" w:rsidP="00883B6B">
      <w:pPr>
        <w:pStyle w:val="ConsPlusNonformat"/>
        <w:numPr>
          <w:ilvl w:val="0"/>
          <w:numId w:val="21"/>
        </w:numPr>
        <w:tabs>
          <w:tab w:val="left" w:pos="284"/>
          <w:tab w:val="left" w:pos="852"/>
          <w:tab w:val="left" w:pos="993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B0">
        <w:rPr>
          <w:rFonts w:ascii="Times New Roman" w:hAnsi="Times New Roman" w:cs="Times New Roman"/>
          <w:sz w:val="24"/>
          <w:szCs w:val="24"/>
        </w:rPr>
        <w:t xml:space="preserve">Полное наименование: Филиал детский сад </w:t>
      </w:r>
      <w:r>
        <w:rPr>
          <w:rFonts w:ascii="Times New Roman" w:hAnsi="Times New Roman" w:cs="Times New Roman"/>
          <w:sz w:val="24"/>
          <w:szCs w:val="24"/>
        </w:rPr>
        <w:t xml:space="preserve">«Ромашка» муниципального бюджетного </w:t>
      </w:r>
      <w:r w:rsidRPr="00C75DB0">
        <w:rPr>
          <w:rFonts w:ascii="Times New Roman" w:hAnsi="Times New Roman" w:cs="Times New Roman"/>
          <w:sz w:val="24"/>
          <w:szCs w:val="24"/>
        </w:rPr>
        <w:t>дошколь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75DB0">
        <w:rPr>
          <w:rFonts w:ascii="Times New Roman" w:hAnsi="Times New Roman" w:cs="Times New Roman"/>
          <w:sz w:val="24"/>
          <w:szCs w:val="24"/>
        </w:rPr>
        <w:t>ного образовательного учреждения детского сада «Солнышко»;</w:t>
      </w:r>
    </w:p>
    <w:p w:rsidR="00883B6B" w:rsidRPr="00C75DB0" w:rsidRDefault="00883B6B" w:rsidP="00883B6B">
      <w:pPr>
        <w:pStyle w:val="ConsPlusNonformat"/>
        <w:numPr>
          <w:ilvl w:val="0"/>
          <w:numId w:val="21"/>
        </w:numPr>
        <w:tabs>
          <w:tab w:val="left" w:pos="284"/>
          <w:tab w:val="left" w:pos="852"/>
          <w:tab w:val="left" w:pos="993"/>
        </w:tabs>
        <w:spacing w:line="276" w:lineRule="auto"/>
        <w:ind w:right="-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B0">
        <w:rPr>
          <w:rFonts w:ascii="Times New Roman" w:hAnsi="Times New Roman" w:cs="Times New Roman"/>
          <w:sz w:val="24"/>
          <w:szCs w:val="24"/>
        </w:rPr>
        <w:t xml:space="preserve">Сокращенное наименование: Филиал детский сад </w:t>
      </w:r>
      <w:r>
        <w:rPr>
          <w:rFonts w:ascii="Times New Roman" w:hAnsi="Times New Roman" w:cs="Times New Roman"/>
          <w:sz w:val="24"/>
          <w:szCs w:val="24"/>
        </w:rPr>
        <w:t>«Ромашка»</w:t>
      </w:r>
      <w:r w:rsidRPr="00C75DB0">
        <w:rPr>
          <w:rFonts w:ascii="Times New Roman" w:hAnsi="Times New Roman" w:cs="Times New Roman"/>
          <w:sz w:val="24"/>
          <w:szCs w:val="24"/>
        </w:rPr>
        <w:t xml:space="preserve"> МБДОУ детского сада «Солныш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75DB0">
        <w:rPr>
          <w:rFonts w:ascii="Times New Roman" w:hAnsi="Times New Roman" w:cs="Times New Roman"/>
          <w:sz w:val="24"/>
          <w:szCs w:val="24"/>
        </w:rPr>
        <w:t>ко»;</w:t>
      </w:r>
    </w:p>
    <w:p w:rsidR="00883B6B" w:rsidRPr="00C75DB0" w:rsidRDefault="00883B6B" w:rsidP="00883B6B">
      <w:pPr>
        <w:pStyle w:val="ConsPlusNonformat"/>
        <w:numPr>
          <w:ilvl w:val="0"/>
          <w:numId w:val="21"/>
        </w:numPr>
        <w:tabs>
          <w:tab w:val="left" w:pos="284"/>
          <w:tab w:val="left" w:pos="852"/>
          <w:tab w:val="left" w:pos="993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B0">
        <w:rPr>
          <w:rFonts w:ascii="Times New Roman" w:hAnsi="Times New Roman" w:cs="Times New Roman"/>
          <w:sz w:val="24"/>
          <w:szCs w:val="24"/>
        </w:rPr>
        <w:t>Место нахождения Филиала (фактический адрес совпадает с юридическим адресом): 3930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75DB0">
        <w:rPr>
          <w:rFonts w:ascii="Times New Roman" w:hAnsi="Times New Roman" w:cs="Times New Roman"/>
          <w:sz w:val="24"/>
          <w:szCs w:val="24"/>
        </w:rPr>
        <w:t xml:space="preserve">,  Россия, Тамбовская область, Никифоровский район, </w:t>
      </w:r>
      <w:r>
        <w:rPr>
          <w:rFonts w:ascii="Times New Roman" w:hAnsi="Times New Roman" w:cs="Times New Roman"/>
          <w:sz w:val="24"/>
          <w:szCs w:val="24"/>
        </w:rPr>
        <w:t>р.п. Дмитриевка</w:t>
      </w:r>
      <w:r w:rsidRPr="00C75DB0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Чкалова</w:t>
      </w:r>
      <w:r w:rsidRPr="00C75DB0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75DB0">
        <w:rPr>
          <w:rFonts w:ascii="Times New Roman" w:hAnsi="Times New Roman" w:cs="Times New Roman"/>
          <w:sz w:val="24"/>
          <w:szCs w:val="24"/>
        </w:rPr>
        <w:t>.</w:t>
      </w:r>
    </w:p>
    <w:p w:rsidR="00883B6B" w:rsidRPr="00C75DB0" w:rsidRDefault="00883B6B" w:rsidP="00883B6B">
      <w:pPr>
        <w:pStyle w:val="ConsPlusNonformat"/>
        <w:numPr>
          <w:ilvl w:val="0"/>
          <w:numId w:val="21"/>
        </w:numPr>
        <w:tabs>
          <w:tab w:val="left" w:pos="284"/>
          <w:tab w:val="left" w:pos="852"/>
          <w:tab w:val="left" w:pos="993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B0">
        <w:rPr>
          <w:rFonts w:ascii="Times New Roman" w:hAnsi="Times New Roman" w:cs="Times New Roman"/>
          <w:sz w:val="24"/>
          <w:szCs w:val="24"/>
        </w:rPr>
        <w:t>Организационно-правовая форма Филиала: бюджетное учреждение.</w:t>
      </w:r>
    </w:p>
    <w:p w:rsidR="00883B6B" w:rsidRPr="00C75DB0" w:rsidRDefault="00883B6B" w:rsidP="00883B6B">
      <w:pPr>
        <w:pStyle w:val="ConsPlusNonformat"/>
        <w:numPr>
          <w:ilvl w:val="0"/>
          <w:numId w:val="21"/>
        </w:numPr>
        <w:tabs>
          <w:tab w:val="left" w:pos="284"/>
          <w:tab w:val="left" w:pos="852"/>
          <w:tab w:val="left" w:pos="993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B0">
        <w:rPr>
          <w:rFonts w:ascii="Times New Roman" w:hAnsi="Times New Roman" w:cs="Times New Roman"/>
          <w:sz w:val="24"/>
          <w:szCs w:val="24"/>
        </w:rPr>
        <w:t>По типу: дошкольная образовательная организация.</w:t>
      </w:r>
    </w:p>
    <w:p w:rsidR="00883B6B" w:rsidRPr="00C75DB0" w:rsidRDefault="00883B6B" w:rsidP="00883B6B">
      <w:pPr>
        <w:pStyle w:val="ConsPlusNonformat"/>
        <w:numPr>
          <w:ilvl w:val="0"/>
          <w:numId w:val="21"/>
        </w:numPr>
        <w:tabs>
          <w:tab w:val="left" w:pos="284"/>
          <w:tab w:val="left" w:pos="852"/>
          <w:tab w:val="left" w:pos="993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B0">
        <w:rPr>
          <w:rFonts w:ascii="Times New Roman" w:hAnsi="Times New Roman" w:cs="Times New Roman"/>
          <w:sz w:val="24"/>
          <w:szCs w:val="24"/>
        </w:rPr>
        <w:t>По виду: детский сад.</w:t>
      </w:r>
    </w:p>
    <w:p w:rsidR="00883B6B" w:rsidRPr="00C75DB0" w:rsidRDefault="00883B6B" w:rsidP="00883B6B">
      <w:pPr>
        <w:pStyle w:val="a7"/>
        <w:numPr>
          <w:ilvl w:val="1"/>
          <w:numId w:val="6"/>
        </w:numPr>
        <w:shd w:val="clear" w:color="auto" w:fill="auto"/>
        <w:tabs>
          <w:tab w:val="left" w:pos="438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 xml:space="preserve">Филиал создаётся, реорганизуется, ликвидируется и переименовывается </w:t>
      </w:r>
      <w:r>
        <w:rPr>
          <w:rStyle w:val="12"/>
          <w:color w:val="000000"/>
          <w:sz w:val="24"/>
          <w:szCs w:val="24"/>
        </w:rPr>
        <w:t>Учредителем</w:t>
      </w:r>
      <w:r w:rsidRPr="00C75DB0">
        <w:rPr>
          <w:rStyle w:val="12"/>
          <w:color w:val="000000"/>
          <w:sz w:val="24"/>
          <w:szCs w:val="24"/>
        </w:rPr>
        <w:t>.</w:t>
      </w:r>
    </w:p>
    <w:p w:rsidR="00883B6B" w:rsidRPr="00C75DB0" w:rsidRDefault="00883B6B" w:rsidP="00883B6B">
      <w:pPr>
        <w:pStyle w:val="a7"/>
        <w:numPr>
          <w:ilvl w:val="1"/>
          <w:numId w:val="6"/>
        </w:numPr>
        <w:shd w:val="clear" w:color="auto" w:fill="auto"/>
        <w:tabs>
          <w:tab w:val="left" w:pos="438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Заведующий Филиала назначается заведующим МБДОУ детский сад «Солнышко» по согл</w:t>
      </w:r>
      <w:r w:rsidRPr="00C75DB0">
        <w:rPr>
          <w:rStyle w:val="12"/>
          <w:color w:val="000000"/>
          <w:sz w:val="24"/>
          <w:szCs w:val="24"/>
        </w:rPr>
        <w:t>а</w:t>
      </w:r>
      <w:r w:rsidRPr="00C75DB0">
        <w:rPr>
          <w:rStyle w:val="12"/>
          <w:color w:val="000000"/>
          <w:sz w:val="24"/>
          <w:szCs w:val="24"/>
        </w:rPr>
        <w:t xml:space="preserve">сованию с </w:t>
      </w:r>
      <w:r>
        <w:rPr>
          <w:rStyle w:val="12"/>
          <w:color w:val="000000"/>
          <w:sz w:val="24"/>
          <w:szCs w:val="24"/>
        </w:rPr>
        <w:t>Учредителем.</w:t>
      </w:r>
    </w:p>
    <w:p w:rsidR="00883B6B" w:rsidRPr="00C75DB0" w:rsidRDefault="00883B6B" w:rsidP="00883B6B">
      <w:pPr>
        <w:pStyle w:val="3"/>
        <w:numPr>
          <w:ilvl w:val="1"/>
          <w:numId w:val="6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 xml:space="preserve">В своей деятельности Филиал руководствуется   </w:t>
      </w:r>
    </w:p>
    <w:p w:rsidR="00883B6B" w:rsidRPr="00C75DB0" w:rsidRDefault="00883B6B" w:rsidP="00883B6B">
      <w:pPr>
        <w:pStyle w:val="3"/>
        <w:numPr>
          <w:ilvl w:val="0"/>
          <w:numId w:val="9"/>
        </w:numPr>
        <w:tabs>
          <w:tab w:val="left" w:pos="426"/>
        </w:tabs>
        <w:spacing w:before="0" w:after="0" w:line="276" w:lineRule="auto"/>
        <w:ind w:left="720" w:hanging="360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>федеральными законами, указами и распоря</w:t>
      </w:r>
      <w:r w:rsidRPr="00C75DB0">
        <w:rPr>
          <w:b w:val="0"/>
          <w:sz w:val="24"/>
          <w:szCs w:val="24"/>
        </w:rPr>
        <w:softHyphen/>
        <w:t>жениями Президента РФ,</w:t>
      </w:r>
    </w:p>
    <w:p w:rsidR="00883B6B" w:rsidRPr="00C75DB0" w:rsidRDefault="00883B6B" w:rsidP="00883B6B">
      <w:pPr>
        <w:pStyle w:val="3"/>
        <w:numPr>
          <w:ilvl w:val="0"/>
          <w:numId w:val="9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>постановлениями и распоряжениями Правительства РФ,</w:t>
      </w:r>
    </w:p>
    <w:p w:rsidR="00883B6B" w:rsidRPr="00C75DB0" w:rsidRDefault="00883B6B" w:rsidP="00883B6B">
      <w:pPr>
        <w:pStyle w:val="3"/>
        <w:numPr>
          <w:ilvl w:val="0"/>
          <w:numId w:val="9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 xml:space="preserve">Федеральным законом </w:t>
      </w:r>
      <w:r>
        <w:rPr>
          <w:b w:val="0"/>
          <w:sz w:val="24"/>
          <w:szCs w:val="24"/>
        </w:rPr>
        <w:t>«О</w:t>
      </w:r>
      <w:r w:rsidRPr="00C75DB0">
        <w:rPr>
          <w:b w:val="0"/>
          <w:sz w:val="24"/>
          <w:szCs w:val="24"/>
        </w:rPr>
        <w:t>б образовании</w:t>
      </w:r>
      <w:r>
        <w:rPr>
          <w:b w:val="0"/>
          <w:sz w:val="24"/>
          <w:szCs w:val="24"/>
        </w:rPr>
        <w:t>»</w:t>
      </w:r>
      <w:r w:rsidRPr="00C75DB0">
        <w:rPr>
          <w:b w:val="0"/>
          <w:sz w:val="24"/>
          <w:szCs w:val="24"/>
        </w:rPr>
        <w:t xml:space="preserve"> в Российской Федерации от 29. 12. 2012 № 273- ФЭ,</w:t>
      </w:r>
    </w:p>
    <w:p w:rsidR="00883B6B" w:rsidRPr="00C75DB0" w:rsidRDefault="00883B6B" w:rsidP="00883B6B">
      <w:pPr>
        <w:pStyle w:val="3"/>
        <w:numPr>
          <w:ilvl w:val="0"/>
          <w:numId w:val="9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>приказом Министерства Образования и Науки РФ от 30. 08. 2013 г. за № 1014 «Об утвержде</w:t>
      </w:r>
      <w:r w:rsidRPr="00C75DB0">
        <w:rPr>
          <w:b w:val="0"/>
          <w:sz w:val="24"/>
          <w:szCs w:val="24"/>
        </w:rPr>
        <w:softHyphen/>
        <w:t>нии Порядка учреждении и осуществления образовательной деятельности по общеобразователь</w:t>
      </w:r>
      <w:r w:rsidRPr="00C75DB0">
        <w:rPr>
          <w:b w:val="0"/>
          <w:sz w:val="24"/>
          <w:szCs w:val="24"/>
        </w:rPr>
        <w:softHyphen/>
        <w:t>ным программам дошкольного образования»,</w:t>
      </w:r>
    </w:p>
    <w:p w:rsidR="00883B6B" w:rsidRPr="00C75DB0" w:rsidRDefault="00883B6B" w:rsidP="00883B6B">
      <w:pPr>
        <w:pStyle w:val="3"/>
        <w:numPr>
          <w:ilvl w:val="0"/>
          <w:numId w:val="9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 xml:space="preserve">«Порядком </w:t>
      </w:r>
      <w:proofErr w:type="gramStart"/>
      <w:r w:rsidRPr="00C75DB0">
        <w:rPr>
          <w:b w:val="0"/>
          <w:sz w:val="24"/>
          <w:szCs w:val="24"/>
        </w:rPr>
        <w:t>учреждении</w:t>
      </w:r>
      <w:proofErr w:type="gramEnd"/>
      <w:r w:rsidRPr="00C75DB0">
        <w:rPr>
          <w:b w:val="0"/>
          <w:sz w:val="24"/>
          <w:szCs w:val="24"/>
        </w:rPr>
        <w:t xml:space="preserve"> и осуществления образовательной деятельности по общеобразова</w:t>
      </w:r>
      <w:r w:rsidRPr="00C75DB0">
        <w:rPr>
          <w:b w:val="0"/>
          <w:sz w:val="24"/>
          <w:szCs w:val="24"/>
        </w:rPr>
        <w:softHyphen/>
        <w:t>тельным программам дошкольного образования»,</w:t>
      </w:r>
    </w:p>
    <w:p w:rsidR="00883B6B" w:rsidRPr="00C75DB0" w:rsidRDefault="00883B6B" w:rsidP="00883B6B">
      <w:pPr>
        <w:pStyle w:val="3"/>
        <w:numPr>
          <w:ilvl w:val="0"/>
          <w:numId w:val="9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>решениями соответствующего государственного или муниципального органа, осуществляю</w:t>
      </w:r>
      <w:r w:rsidRPr="00C75DB0">
        <w:rPr>
          <w:b w:val="0"/>
          <w:sz w:val="24"/>
          <w:szCs w:val="24"/>
        </w:rPr>
        <w:softHyphen/>
        <w:t>щего управление в сфере образования,</w:t>
      </w:r>
    </w:p>
    <w:p w:rsidR="00883B6B" w:rsidRPr="00C75DB0" w:rsidRDefault="00883B6B" w:rsidP="00883B6B">
      <w:pPr>
        <w:pStyle w:val="3"/>
        <w:numPr>
          <w:ilvl w:val="0"/>
          <w:numId w:val="9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>Уставом МБДОУ (далее – Устав),</w:t>
      </w:r>
    </w:p>
    <w:p w:rsidR="00883B6B" w:rsidRPr="00C75DB0" w:rsidRDefault="00883B6B" w:rsidP="00883B6B">
      <w:pPr>
        <w:pStyle w:val="3"/>
        <w:numPr>
          <w:ilvl w:val="0"/>
          <w:numId w:val="9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>Положением о Филиале,</w:t>
      </w:r>
    </w:p>
    <w:p w:rsidR="00883B6B" w:rsidRPr="00C75DB0" w:rsidRDefault="00883B6B" w:rsidP="00883B6B">
      <w:pPr>
        <w:pStyle w:val="3"/>
        <w:numPr>
          <w:ilvl w:val="0"/>
          <w:numId w:val="9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>договором об образовании, заключаемым между дошкольной образовательной организацией и родителями (законными представителями) воспитанников.</w:t>
      </w:r>
    </w:p>
    <w:p w:rsidR="00883B6B" w:rsidRPr="00C75DB0" w:rsidRDefault="00883B6B" w:rsidP="00883B6B">
      <w:pPr>
        <w:pStyle w:val="11"/>
        <w:numPr>
          <w:ilvl w:val="1"/>
          <w:numId w:val="6"/>
        </w:numPr>
        <w:tabs>
          <w:tab w:val="left" w:pos="426"/>
          <w:tab w:val="left" w:pos="98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Основными задачами Филиала являются:</w:t>
      </w:r>
    </w:p>
    <w:p w:rsidR="00883B6B" w:rsidRPr="00C75DB0" w:rsidRDefault="00883B6B" w:rsidP="00883B6B">
      <w:pPr>
        <w:pStyle w:val="11"/>
        <w:numPr>
          <w:ilvl w:val="0"/>
          <w:numId w:val="7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охрана жизни и укрепление физического и психического здоровья воспитанников;</w:t>
      </w:r>
    </w:p>
    <w:p w:rsidR="00883B6B" w:rsidRPr="00C75DB0" w:rsidRDefault="00883B6B" w:rsidP="00883B6B">
      <w:pPr>
        <w:pStyle w:val="11"/>
        <w:numPr>
          <w:ilvl w:val="0"/>
          <w:numId w:val="7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формирование общей культуры, развитие физических, интеллектуальных, нравственных, эс</w:t>
      </w:r>
      <w:r w:rsidRPr="00C75DB0">
        <w:rPr>
          <w:sz w:val="24"/>
          <w:szCs w:val="24"/>
        </w:rPr>
        <w:softHyphen/>
        <w:t>те</w:t>
      </w:r>
      <w:r w:rsidRPr="00C75DB0">
        <w:rPr>
          <w:sz w:val="24"/>
          <w:szCs w:val="24"/>
        </w:rPr>
        <w:softHyphen/>
        <w:t>тических и личностных качеств воспитанников, предпосылок учебной деятельности;</w:t>
      </w:r>
    </w:p>
    <w:p w:rsidR="00883B6B" w:rsidRPr="00C75DB0" w:rsidRDefault="00883B6B" w:rsidP="00883B6B">
      <w:pPr>
        <w:pStyle w:val="11"/>
        <w:numPr>
          <w:ilvl w:val="0"/>
          <w:numId w:val="7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первичная ценностная ориентация и социализация воспитанников;</w:t>
      </w:r>
    </w:p>
    <w:p w:rsidR="00883B6B" w:rsidRPr="00C75DB0" w:rsidRDefault="00883B6B" w:rsidP="00883B6B">
      <w:pPr>
        <w:pStyle w:val="11"/>
        <w:numPr>
          <w:ilvl w:val="0"/>
          <w:numId w:val="7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становления основ российской гражданской идентичности детей дошкольного возраста;</w:t>
      </w:r>
    </w:p>
    <w:p w:rsidR="00883B6B" w:rsidRPr="00C75DB0" w:rsidRDefault="00883B6B" w:rsidP="00883B6B">
      <w:pPr>
        <w:pStyle w:val="11"/>
        <w:numPr>
          <w:ilvl w:val="0"/>
          <w:numId w:val="7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осуществление необходимой квалифицированной коррекции нарушений развития при нали</w:t>
      </w:r>
      <w:r w:rsidRPr="00C75DB0">
        <w:rPr>
          <w:sz w:val="24"/>
          <w:szCs w:val="24"/>
        </w:rPr>
        <w:softHyphen/>
        <w:t>чии соответствующих условий;</w:t>
      </w:r>
    </w:p>
    <w:p w:rsidR="00883B6B" w:rsidRPr="00C75DB0" w:rsidRDefault="00883B6B" w:rsidP="00883B6B">
      <w:pPr>
        <w:pStyle w:val="11"/>
        <w:numPr>
          <w:ilvl w:val="0"/>
          <w:numId w:val="7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lastRenderedPageBreak/>
        <w:t>взаимодействие с семьями воспитанников для обеспечения полноценного развития детей;</w:t>
      </w:r>
    </w:p>
    <w:p w:rsidR="00883B6B" w:rsidRPr="00C75DB0" w:rsidRDefault="00883B6B" w:rsidP="00883B6B">
      <w:pPr>
        <w:pStyle w:val="11"/>
        <w:numPr>
          <w:ilvl w:val="0"/>
          <w:numId w:val="7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оказание методической, психолого-педагогической, диагностической и консультативной по</w:t>
      </w:r>
      <w:r w:rsidRPr="00C75DB0">
        <w:rPr>
          <w:sz w:val="24"/>
          <w:szCs w:val="24"/>
        </w:rPr>
        <w:softHyphen/>
        <w:t>мо</w:t>
      </w:r>
      <w:r w:rsidRPr="00C75DB0">
        <w:rPr>
          <w:sz w:val="24"/>
          <w:szCs w:val="24"/>
        </w:rPr>
        <w:softHyphen/>
        <w:t>щи родителям (законным представителям) по вопросам развития, образования, присмотра, ухо</w:t>
      </w:r>
      <w:r w:rsidRPr="00C75DB0">
        <w:rPr>
          <w:sz w:val="24"/>
          <w:szCs w:val="24"/>
        </w:rPr>
        <w:softHyphen/>
        <w:t>да и оздоровления воспитанников.</w:t>
      </w:r>
    </w:p>
    <w:p w:rsidR="00883B6B" w:rsidRPr="00C75DB0" w:rsidRDefault="00883B6B" w:rsidP="00883B6B">
      <w:pPr>
        <w:pStyle w:val="a7"/>
        <w:numPr>
          <w:ilvl w:val="1"/>
          <w:numId w:val="6"/>
        </w:numPr>
        <w:shd w:val="clear" w:color="auto" w:fill="auto"/>
        <w:tabs>
          <w:tab w:val="left" w:pos="534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Для реализации основных задач Филиал имеет право:</w:t>
      </w:r>
    </w:p>
    <w:p w:rsidR="00883B6B" w:rsidRPr="00C75DB0" w:rsidRDefault="00883B6B" w:rsidP="00883B6B">
      <w:pPr>
        <w:pStyle w:val="a7"/>
        <w:numPr>
          <w:ilvl w:val="0"/>
          <w:numId w:val="23"/>
        </w:numPr>
        <w:shd w:val="clear" w:color="auto" w:fill="auto"/>
        <w:tabs>
          <w:tab w:val="left" w:pos="164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выбирать формы, средства и методы обучения и воспитания в пределах, определенных Законом РФ «Об образовании»;</w:t>
      </w:r>
    </w:p>
    <w:p w:rsidR="00883B6B" w:rsidRPr="00C75DB0" w:rsidRDefault="00883B6B" w:rsidP="00883B6B">
      <w:pPr>
        <w:pStyle w:val="a7"/>
        <w:numPr>
          <w:ilvl w:val="0"/>
          <w:numId w:val="23"/>
        </w:numPr>
        <w:shd w:val="clear" w:color="auto" w:fill="auto"/>
        <w:tabs>
          <w:tab w:val="left" w:pos="164"/>
        </w:tabs>
        <w:spacing w:line="276" w:lineRule="auto"/>
        <w:jc w:val="left"/>
        <w:rPr>
          <w:rStyle w:val="12"/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реализовывать дополнительные образовательные программы и оказывать дополнительные обр</w:t>
      </w:r>
      <w:r w:rsidRPr="00C75DB0">
        <w:rPr>
          <w:rStyle w:val="12"/>
          <w:color w:val="000000"/>
          <w:sz w:val="24"/>
          <w:szCs w:val="24"/>
        </w:rPr>
        <w:t>а</w:t>
      </w:r>
      <w:r>
        <w:rPr>
          <w:rStyle w:val="12"/>
          <w:color w:val="000000"/>
          <w:sz w:val="24"/>
          <w:szCs w:val="24"/>
        </w:rPr>
        <w:t>зова</w:t>
      </w:r>
      <w:r>
        <w:rPr>
          <w:rStyle w:val="12"/>
          <w:color w:val="000000"/>
          <w:sz w:val="24"/>
          <w:szCs w:val="24"/>
        </w:rPr>
        <w:softHyphen/>
        <w:t>тельные услуги.</w:t>
      </w:r>
    </w:p>
    <w:p w:rsidR="00883B6B" w:rsidRPr="00C75DB0" w:rsidRDefault="00883B6B" w:rsidP="00883B6B">
      <w:pPr>
        <w:pStyle w:val="a7"/>
        <w:numPr>
          <w:ilvl w:val="1"/>
          <w:numId w:val="6"/>
        </w:numPr>
        <w:shd w:val="clear" w:color="auto" w:fill="auto"/>
        <w:tabs>
          <w:tab w:val="left" w:pos="562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Филиал реализует основные общеобразовательные программы дошкольного образования в груп</w:t>
      </w:r>
      <w:r w:rsidRPr="00C75DB0">
        <w:rPr>
          <w:rStyle w:val="12"/>
          <w:color w:val="000000"/>
          <w:sz w:val="24"/>
          <w:szCs w:val="24"/>
        </w:rPr>
        <w:softHyphen/>
        <w:t>пах общеразвивающей направленности.</w:t>
      </w:r>
    </w:p>
    <w:p w:rsidR="00883B6B" w:rsidRPr="00C75DB0" w:rsidRDefault="00883B6B" w:rsidP="00883B6B">
      <w:pPr>
        <w:pStyle w:val="a7"/>
        <w:numPr>
          <w:ilvl w:val="1"/>
          <w:numId w:val="6"/>
        </w:numPr>
        <w:shd w:val="clear" w:color="auto" w:fill="auto"/>
        <w:tabs>
          <w:tab w:val="left" w:pos="567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Любая деятельность Филиала не должна производиться в ущерб либо взамен выполнению обра</w:t>
      </w:r>
      <w:r w:rsidRPr="00C75DB0">
        <w:rPr>
          <w:rStyle w:val="12"/>
          <w:color w:val="000000"/>
          <w:sz w:val="24"/>
          <w:szCs w:val="24"/>
        </w:rPr>
        <w:softHyphen/>
        <w:t>зовательных функций с учётом государственной и региональной политики в сфере дошкол</w:t>
      </w:r>
      <w:r w:rsidRPr="00C75DB0">
        <w:rPr>
          <w:rStyle w:val="12"/>
          <w:color w:val="000000"/>
          <w:sz w:val="24"/>
          <w:szCs w:val="24"/>
        </w:rPr>
        <w:t>ь</w:t>
      </w:r>
      <w:r w:rsidRPr="00C75DB0">
        <w:rPr>
          <w:rStyle w:val="12"/>
          <w:color w:val="000000"/>
          <w:sz w:val="24"/>
          <w:szCs w:val="24"/>
        </w:rPr>
        <w:t>ного обра</w:t>
      </w:r>
      <w:r w:rsidRPr="00C75DB0">
        <w:rPr>
          <w:rStyle w:val="12"/>
          <w:color w:val="000000"/>
          <w:sz w:val="24"/>
          <w:szCs w:val="24"/>
        </w:rPr>
        <w:softHyphen/>
        <w:t>зования.</w:t>
      </w:r>
    </w:p>
    <w:p w:rsidR="00883B6B" w:rsidRPr="00C75DB0" w:rsidRDefault="00883B6B" w:rsidP="00883B6B">
      <w:pPr>
        <w:pStyle w:val="a7"/>
        <w:numPr>
          <w:ilvl w:val="1"/>
          <w:numId w:val="6"/>
        </w:numPr>
        <w:shd w:val="clear" w:color="auto" w:fill="auto"/>
        <w:tabs>
          <w:tab w:val="left" w:pos="567"/>
        </w:tabs>
        <w:spacing w:line="276" w:lineRule="auto"/>
        <w:jc w:val="left"/>
        <w:rPr>
          <w:sz w:val="24"/>
          <w:szCs w:val="24"/>
        </w:rPr>
      </w:pPr>
      <w:proofErr w:type="gramStart"/>
      <w:r w:rsidRPr="00C75DB0">
        <w:rPr>
          <w:rStyle w:val="12"/>
          <w:color w:val="000000"/>
          <w:sz w:val="24"/>
          <w:szCs w:val="24"/>
        </w:rPr>
        <w:t>Филиал несёт ответственность в установленном действующим законодательством порядке за не</w:t>
      </w:r>
      <w:r w:rsidRPr="00C75DB0">
        <w:rPr>
          <w:rStyle w:val="12"/>
          <w:color w:val="000000"/>
          <w:sz w:val="24"/>
          <w:szCs w:val="24"/>
        </w:rPr>
        <w:softHyphen/>
        <w:t>выполнение функций, отнесённых к его компетенции, реализацию не в полном объёме образ</w:t>
      </w:r>
      <w:r w:rsidRPr="00C75DB0">
        <w:rPr>
          <w:rStyle w:val="12"/>
          <w:color w:val="000000"/>
          <w:sz w:val="24"/>
          <w:szCs w:val="24"/>
        </w:rPr>
        <w:t>о</w:t>
      </w:r>
      <w:r w:rsidRPr="00C75DB0">
        <w:rPr>
          <w:rStyle w:val="12"/>
          <w:color w:val="000000"/>
          <w:sz w:val="24"/>
          <w:szCs w:val="24"/>
        </w:rPr>
        <w:t>ватель</w:t>
      </w:r>
      <w:r w:rsidRPr="00C75DB0">
        <w:rPr>
          <w:rStyle w:val="12"/>
          <w:color w:val="000000"/>
          <w:sz w:val="24"/>
          <w:szCs w:val="24"/>
        </w:rPr>
        <w:softHyphen/>
        <w:t>ных программ в соответствии с учебным планом, за качество образования и его соотве</w:t>
      </w:r>
      <w:r w:rsidRPr="00C75DB0">
        <w:rPr>
          <w:rStyle w:val="12"/>
          <w:color w:val="000000"/>
          <w:sz w:val="24"/>
          <w:szCs w:val="24"/>
        </w:rPr>
        <w:t>т</w:t>
      </w:r>
      <w:r w:rsidRPr="00C75DB0">
        <w:rPr>
          <w:rStyle w:val="12"/>
          <w:color w:val="000000"/>
          <w:sz w:val="24"/>
          <w:szCs w:val="24"/>
        </w:rPr>
        <w:t>ствие государ</w:t>
      </w:r>
      <w:r w:rsidRPr="00C75DB0">
        <w:rPr>
          <w:rStyle w:val="12"/>
          <w:color w:val="000000"/>
          <w:sz w:val="24"/>
          <w:szCs w:val="24"/>
        </w:rPr>
        <w:softHyphen/>
        <w:t>ственной и региональной политике в сфере дошкольного образования, за адеква</w:t>
      </w:r>
      <w:r w:rsidRPr="00C75DB0">
        <w:rPr>
          <w:rStyle w:val="12"/>
          <w:color w:val="000000"/>
          <w:sz w:val="24"/>
          <w:szCs w:val="24"/>
        </w:rPr>
        <w:t>т</w:t>
      </w:r>
      <w:r w:rsidRPr="00C75DB0">
        <w:rPr>
          <w:rStyle w:val="12"/>
          <w:color w:val="000000"/>
          <w:sz w:val="24"/>
          <w:szCs w:val="24"/>
        </w:rPr>
        <w:t>ность применяемых форм, методов и средств организации образовательного процесса.</w:t>
      </w:r>
      <w:proofErr w:type="gramEnd"/>
    </w:p>
    <w:p w:rsidR="00883B6B" w:rsidRPr="00C75DB0" w:rsidRDefault="00883B6B" w:rsidP="00883B6B">
      <w:pPr>
        <w:pStyle w:val="a5"/>
        <w:numPr>
          <w:ilvl w:val="1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Дошкольное образование в организации гарантируется на государственном языке Россий</w:t>
      </w:r>
      <w:r w:rsidRPr="00C75DB0">
        <w:rPr>
          <w:sz w:val="24"/>
          <w:szCs w:val="24"/>
        </w:rPr>
        <w:softHyphen/>
        <w:t>ской Федерации.</w:t>
      </w:r>
    </w:p>
    <w:p w:rsidR="00883B6B" w:rsidRPr="00C75DB0" w:rsidRDefault="00883B6B" w:rsidP="00883B6B">
      <w:pPr>
        <w:pStyle w:val="a5"/>
        <w:numPr>
          <w:ilvl w:val="1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Организация несет в установленном законодательством Российской Федерации порядке от</w:t>
      </w:r>
      <w:r w:rsidRPr="00C75DB0">
        <w:rPr>
          <w:sz w:val="24"/>
          <w:szCs w:val="24"/>
        </w:rPr>
        <w:softHyphen/>
        <w:t>вет</w:t>
      </w:r>
      <w:r w:rsidRPr="00C75DB0">
        <w:rPr>
          <w:sz w:val="24"/>
          <w:szCs w:val="24"/>
        </w:rPr>
        <w:softHyphen/>
        <w:t xml:space="preserve">ственность </w:t>
      </w:r>
      <w:proofErr w:type="gramStart"/>
      <w:r w:rsidRPr="00C75DB0">
        <w:rPr>
          <w:sz w:val="24"/>
          <w:szCs w:val="24"/>
        </w:rPr>
        <w:t>за</w:t>
      </w:r>
      <w:proofErr w:type="gramEnd"/>
      <w:r w:rsidRPr="00C75DB0">
        <w:rPr>
          <w:sz w:val="24"/>
          <w:szCs w:val="24"/>
        </w:rPr>
        <w:t>:</w:t>
      </w:r>
    </w:p>
    <w:p w:rsidR="00883B6B" w:rsidRPr="00C75DB0" w:rsidRDefault="00883B6B" w:rsidP="00883B6B">
      <w:pPr>
        <w:pStyle w:val="11"/>
        <w:numPr>
          <w:ilvl w:val="0"/>
          <w:numId w:val="8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невыполнение или ненадлежащее выполнение функций, отнесенных к его компетенции;</w:t>
      </w:r>
    </w:p>
    <w:p w:rsidR="00883B6B" w:rsidRPr="00C75DB0" w:rsidRDefault="00883B6B" w:rsidP="00883B6B">
      <w:pPr>
        <w:pStyle w:val="11"/>
        <w:numPr>
          <w:ilvl w:val="0"/>
          <w:numId w:val="8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реализацию не в полном объеме основной образовательной программы дошкольного образования; качество образования своих воспитанников;</w:t>
      </w:r>
    </w:p>
    <w:p w:rsidR="00883B6B" w:rsidRPr="00C75DB0" w:rsidRDefault="00883B6B" w:rsidP="00883B6B">
      <w:pPr>
        <w:pStyle w:val="11"/>
        <w:numPr>
          <w:ilvl w:val="0"/>
          <w:numId w:val="8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жизнь и здоровье воспитанников и работников дошкольной образовательной организации во время образовательного процесса;</w:t>
      </w:r>
    </w:p>
    <w:p w:rsidR="00883B6B" w:rsidRPr="00C75DB0" w:rsidRDefault="00883B6B" w:rsidP="00883B6B">
      <w:pPr>
        <w:pStyle w:val="11"/>
        <w:numPr>
          <w:ilvl w:val="0"/>
          <w:numId w:val="8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нарушение прав и свобод воспитанников и работников дошкольной образовательной организации;</w:t>
      </w:r>
    </w:p>
    <w:p w:rsidR="00883B6B" w:rsidRPr="00C75DB0" w:rsidRDefault="00883B6B" w:rsidP="00883B6B">
      <w:pPr>
        <w:pStyle w:val="11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иные действия, предусмотренные законодательством Российской Федерации.</w:t>
      </w:r>
    </w:p>
    <w:p w:rsidR="00883B6B" w:rsidRPr="00C75DB0" w:rsidRDefault="00883B6B" w:rsidP="00883B6B">
      <w:pPr>
        <w:pStyle w:val="11"/>
        <w:numPr>
          <w:ilvl w:val="1"/>
          <w:numId w:val="6"/>
        </w:numPr>
        <w:tabs>
          <w:tab w:val="left" w:pos="567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Меры дисциплинарного взыскания не применяются к воспитанникам по образовательным программам дошкольного образования.</w:t>
      </w:r>
    </w:p>
    <w:p w:rsidR="00883B6B" w:rsidRPr="00C75DB0" w:rsidRDefault="00883B6B" w:rsidP="00883B6B">
      <w:pPr>
        <w:pStyle w:val="11"/>
        <w:numPr>
          <w:ilvl w:val="1"/>
          <w:numId w:val="6"/>
        </w:numPr>
        <w:tabs>
          <w:tab w:val="left" w:pos="567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883B6B" w:rsidRPr="00C75DB0" w:rsidRDefault="00883B6B" w:rsidP="00883B6B">
      <w:pPr>
        <w:pStyle w:val="11"/>
        <w:numPr>
          <w:ilvl w:val="1"/>
          <w:numId w:val="6"/>
        </w:numPr>
        <w:tabs>
          <w:tab w:val="left" w:pos="567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</w:t>
      </w:r>
      <w:r w:rsidRPr="00C75DB0">
        <w:rPr>
          <w:sz w:val="24"/>
          <w:szCs w:val="24"/>
        </w:rPr>
        <w:t>оказания первичной медико-санитарной помощи воспитанникам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883B6B" w:rsidRPr="00C75DB0" w:rsidRDefault="00883B6B" w:rsidP="00883B6B">
      <w:pPr>
        <w:pStyle w:val="11"/>
        <w:numPr>
          <w:ilvl w:val="1"/>
          <w:numId w:val="6"/>
        </w:numPr>
        <w:tabs>
          <w:tab w:val="left" w:pos="567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Педагогические работники образовательной организации обязаны проходить периодические бесплатные медицинские обследования, которые проводятся за счет средств Учредителя.</w:t>
      </w:r>
    </w:p>
    <w:p w:rsidR="00883B6B" w:rsidRPr="00C75DB0" w:rsidRDefault="00883B6B" w:rsidP="00883B6B">
      <w:pPr>
        <w:pStyle w:val="a5"/>
        <w:numPr>
          <w:ilvl w:val="1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C75DB0">
        <w:rPr>
          <w:color w:val="000000"/>
          <w:sz w:val="24"/>
          <w:szCs w:val="24"/>
        </w:rPr>
        <w:t>Организация питания воспитанников возлагается на Филиал.</w:t>
      </w:r>
    </w:p>
    <w:p w:rsidR="00883B6B" w:rsidRPr="00C75DB0" w:rsidRDefault="00883B6B" w:rsidP="00883B6B">
      <w:pPr>
        <w:pStyle w:val="a5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C75DB0">
        <w:rPr>
          <w:color w:val="000000"/>
          <w:sz w:val="24"/>
          <w:szCs w:val="24"/>
        </w:rPr>
        <w:t>Обеспечение питания в МБДОУ осуществляется за счет средств бюджетных ассигнований районного бюджета и взимаемую с родителей (законных представителей) воспитанников плату за присмотр и уход за детьми в соответствии с законодательством РФ.</w:t>
      </w:r>
    </w:p>
    <w:p w:rsidR="00883B6B" w:rsidRPr="00C75DB0" w:rsidRDefault="00883B6B" w:rsidP="00883B6B">
      <w:pPr>
        <w:pStyle w:val="a5"/>
        <w:numPr>
          <w:ilvl w:val="1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C75DB0">
        <w:rPr>
          <w:color w:val="000000"/>
          <w:sz w:val="24"/>
          <w:szCs w:val="24"/>
        </w:rPr>
        <w:lastRenderedPageBreak/>
        <w:t>Филиал обеспечивает сбалансированное 3-х разовое питание детей в соответствии с их воз</w:t>
      </w:r>
      <w:r>
        <w:rPr>
          <w:color w:val="000000"/>
          <w:sz w:val="24"/>
          <w:szCs w:val="24"/>
        </w:rPr>
        <w:softHyphen/>
      </w:r>
      <w:r w:rsidRPr="00C75DB0">
        <w:rPr>
          <w:color w:val="000000"/>
          <w:sz w:val="24"/>
          <w:szCs w:val="24"/>
        </w:rPr>
        <w:t>растом по нормам, согласно государственным санитарным эпидемиологическим правилам и нор</w:t>
      </w:r>
      <w:r>
        <w:rPr>
          <w:color w:val="000000"/>
          <w:sz w:val="24"/>
          <w:szCs w:val="24"/>
        </w:rPr>
        <w:softHyphen/>
      </w:r>
      <w:r w:rsidRPr="00C75DB0">
        <w:rPr>
          <w:color w:val="000000"/>
          <w:sz w:val="24"/>
          <w:szCs w:val="24"/>
        </w:rPr>
        <w:t>ма</w:t>
      </w:r>
      <w:r>
        <w:rPr>
          <w:color w:val="000000"/>
          <w:sz w:val="24"/>
          <w:szCs w:val="24"/>
        </w:rPr>
        <w:softHyphen/>
      </w:r>
      <w:r w:rsidRPr="00C75DB0">
        <w:rPr>
          <w:color w:val="000000"/>
          <w:sz w:val="24"/>
          <w:szCs w:val="24"/>
        </w:rPr>
        <w:t>тивам.</w:t>
      </w:r>
    </w:p>
    <w:p w:rsidR="00883B6B" w:rsidRPr="00C75DB0" w:rsidRDefault="00883B6B" w:rsidP="00883B6B">
      <w:pPr>
        <w:pStyle w:val="a5"/>
        <w:numPr>
          <w:ilvl w:val="1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C75DB0">
        <w:rPr>
          <w:color w:val="000000"/>
          <w:sz w:val="24"/>
          <w:szCs w:val="24"/>
        </w:rPr>
        <w:t>Продукты питания поставляются в Филиал на договорной основе, при наличии сертификатов качества.</w:t>
      </w:r>
    </w:p>
    <w:p w:rsidR="00883B6B" w:rsidRPr="00C75DB0" w:rsidRDefault="00883B6B" w:rsidP="00883B6B">
      <w:pPr>
        <w:pStyle w:val="a5"/>
        <w:numPr>
          <w:ilvl w:val="1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В образовательных организациях не допускаются создание и деятельность политических партий, религиозных организаций (объединений).</w:t>
      </w:r>
    </w:p>
    <w:p w:rsidR="00883B6B" w:rsidRPr="00C75DB0" w:rsidRDefault="00883B6B" w:rsidP="00883B6B">
      <w:pPr>
        <w:pStyle w:val="Standard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883B6B" w:rsidRPr="00C75DB0" w:rsidRDefault="00883B6B" w:rsidP="00883B6B">
      <w:pPr>
        <w:pStyle w:val="Standard"/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C75DB0">
        <w:rPr>
          <w:b/>
          <w:sz w:val="24"/>
          <w:szCs w:val="24"/>
        </w:rPr>
        <w:t>2.  КОМПЛЕКТОВАНИЕ ФИЛИАЛА</w:t>
      </w:r>
    </w:p>
    <w:p w:rsidR="00883B6B" w:rsidRPr="00C75DB0" w:rsidRDefault="00883B6B" w:rsidP="00883B6B">
      <w:pPr>
        <w:pStyle w:val="a5"/>
        <w:numPr>
          <w:ilvl w:val="1"/>
          <w:numId w:val="11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Режим работы и длительность пребывания в нем воспитанников определяется настоящим Положением (локальным актом данной организации);</w:t>
      </w:r>
    </w:p>
    <w:p w:rsidR="00883B6B" w:rsidRPr="00C75DB0" w:rsidRDefault="00883B6B" w:rsidP="00883B6B">
      <w:pPr>
        <w:pStyle w:val="Standard"/>
        <w:tabs>
          <w:tab w:val="left" w:pos="426"/>
        </w:tabs>
        <w:spacing w:line="276" w:lineRule="auto"/>
        <w:ind w:firstLine="426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Филиал функционирует в режиме пятидневной рабочей недели,  полного дня  с 10,5-часовым пребыванием  детей  с  7</w:t>
      </w:r>
      <w:r w:rsidRPr="00C75DB0">
        <w:rPr>
          <w:sz w:val="24"/>
          <w:szCs w:val="24"/>
          <w:vertAlign w:val="superscript"/>
        </w:rPr>
        <w:t>00</w:t>
      </w:r>
      <w:r w:rsidRPr="00C75DB0">
        <w:rPr>
          <w:sz w:val="24"/>
          <w:szCs w:val="24"/>
        </w:rPr>
        <w:t xml:space="preserve"> до 17</w:t>
      </w:r>
      <w:r w:rsidRPr="00C75DB0">
        <w:rPr>
          <w:sz w:val="24"/>
          <w:szCs w:val="24"/>
          <w:vertAlign w:val="superscript"/>
        </w:rPr>
        <w:t>30</w:t>
      </w:r>
      <w:r w:rsidRPr="00C75DB0">
        <w:rPr>
          <w:sz w:val="24"/>
          <w:szCs w:val="24"/>
        </w:rPr>
        <w:t xml:space="preserve"> (в предпраздничные дни с 7</w:t>
      </w:r>
      <w:r w:rsidRPr="00C75DB0">
        <w:rPr>
          <w:sz w:val="24"/>
          <w:szCs w:val="24"/>
          <w:vertAlign w:val="superscript"/>
        </w:rPr>
        <w:t xml:space="preserve"> 00</w:t>
      </w:r>
      <w:r w:rsidRPr="00C75DB0">
        <w:rPr>
          <w:sz w:val="24"/>
          <w:szCs w:val="24"/>
        </w:rPr>
        <w:t xml:space="preserve"> до 16</w:t>
      </w:r>
      <w:r w:rsidRPr="00C75DB0">
        <w:rPr>
          <w:sz w:val="24"/>
          <w:szCs w:val="24"/>
          <w:vertAlign w:val="superscript"/>
        </w:rPr>
        <w:t>30</w:t>
      </w:r>
      <w:r w:rsidRPr="00C75DB0">
        <w:rPr>
          <w:sz w:val="24"/>
          <w:szCs w:val="24"/>
        </w:rPr>
        <w:t>).</w:t>
      </w:r>
    </w:p>
    <w:p w:rsidR="00883B6B" w:rsidRPr="00C75DB0" w:rsidRDefault="00883B6B" w:rsidP="00883B6B">
      <w:pPr>
        <w:pStyle w:val="Standard"/>
        <w:tabs>
          <w:tab w:val="left" w:pos="426"/>
        </w:tabs>
        <w:spacing w:line="276" w:lineRule="auto"/>
        <w:ind w:firstLine="426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Выходные – суббота, воскресенье, праздничные дни.</w:t>
      </w:r>
    </w:p>
    <w:p w:rsidR="00883B6B" w:rsidRDefault="00883B6B" w:rsidP="00883B6B">
      <w:pPr>
        <w:pStyle w:val="11"/>
        <w:numPr>
          <w:ilvl w:val="1"/>
          <w:numId w:val="11"/>
        </w:numPr>
        <w:tabs>
          <w:tab w:val="left" w:pos="426"/>
          <w:tab w:val="left" w:pos="183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В организации, реализующей образовательную программу дошкольного образования, принимаются дети в возрасте от 2 месяцев до 7 лет. </w:t>
      </w:r>
    </w:p>
    <w:p w:rsidR="00883B6B" w:rsidRPr="00C75DB0" w:rsidRDefault="00883B6B" w:rsidP="00883B6B">
      <w:pPr>
        <w:pStyle w:val="11"/>
        <w:tabs>
          <w:tab w:val="left" w:pos="426"/>
          <w:tab w:val="left" w:pos="1834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Прием детей </w:t>
      </w:r>
      <w:r>
        <w:rPr>
          <w:color w:val="000000"/>
          <w:sz w:val="24"/>
          <w:szCs w:val="24"/>
          <w:lang w:eastAsia="ru-RU"/>
        </w:rPr>
        <w:t>в Ф</w:t>
      </w:r>
      <w:r w:rsidRPr="003C4BC3">
        <w:rPr>
          <w:color w:val="000000"/>
          <w:sz w:val="24"/>
          <w:szCs w:val="24"/>
          <w:lang w:eastAsia="ru-RU"/>
        </w:rPr>
        <w:t xml:space="preserve">илиал </w:t>
      </w:r>
      <w:r w:rsidRPr="00C75DB0">
        <w:rPr>
          <w:sz w:val="24"/>
          <w:szCs w:val="24"/>
        </w:rPr>
        <w:t xml:space="preserve">осуществляется </w:t>
      </w:r>
      <w:r w:rsidRPr="003C4BC3">
        <w:rPr>
          <w:color w:val="000000"/>
          <w:sz w:val="24"/>
          <w:szCs w:val="24"/>
          <w:lang w:eastAsia="ru-RU"/>
        </w:rPr>
        <w:t>заведующ</w:t>
      </w:r>
      <w:r>
        <w:rPr>
          <w:color w:val="000000"/>
          <w:sz w:val="24"/>
          <w:szCs w:val="24"/>
          <w:lang w:eastAsia="ru-RU"/>
        </w:rPr>
        <w:t>им</w:t>
      </w:r>
      <w:r w:rsidRPr="003C4BC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МБ</w:t>
      </w:r>
      <w:r w:rsidRPr="003C4BC3">
        <w:rPr>
          <w:color w:val="000000"/>
          <w:sz w:val="24"/>
          <w:szCs w:val="24"/>
          <w:lang w:eastAsia="ru-RU"/>
        </w:rPr>
        <w:t xml:space="preserve">ДОУ </w:t>
      </w:r>
      <w:r>
        <w:rPr>
          <w:color w:val="000000"/>
          <w:sz w:val="24"/>
          <w:szCs w:val="24"/>
          <w:lang w:eastAsia="ru-RU"/>
        </w:rPr>
        <w:t xml:space="preserve">детский сад «Солнышко» </w:t>
      </w:r>
      <w:r w:rsidRPr="003C4BC3">
        <w:rPr>
          <w:color w:val="000000"/>
          <w:sz w:val="24"/>
          <w:szCs w:val="24"/>
          <w:lang w:eastAsia="ru-RU"/>
        </w:rPr>
        <w:t>на основании</w:t>
      </w:r>
      <w:r>
        <w:rPr>
          <w:color w:val="000000"/>
          <w:sz w:val="24"/>
          <w:szCs w:val="24"/>
          <w:lang w:eastAsia="ru-RU"/>
        </w:rPr>
        <w:t xml:space="preserve"> направления отдела образования Никифоровского района, </w:t>
      </w:r>
      <w:r w:rsidRPr="00C75DB0">
        <w:rPr>
          <w:sz w:val="24"/>
          <w:szCs w:val="24"/>
        </w:rPr>
        <w:t>заявления и документов, удостоверяющих личность одного из родителей (законных представителей).</w:t>
      </w:r>
    </w:p>
    <w:p w:rsidR="00883B6B" w:rsidRDefault="00883B6B" w:rsidP="00883B6B">
      <w:pPr>
        <w:pStyle w:val="11"/>
        <w:tabs>
          <w:tab w:val="left" w:pos="426"/>
          <w:tab w:val="left" w:pos="113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Порядок комплектования организации определяется Учредителем в соответствии с законода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тельством Российской Федерации и закрепляется в Положении организации.</w:t>
      </w:r>
    </w:p>
    <w:p w:rsidR="00883B6B" w:rsidRPr="00C75DB0" w:rsidRDefault="00883B6B" w:rsidP="00883B6B">
      <w:pPr>
        <w:pStyle w:val="a6"/>
        <w:numPr>
          <w:ilvl w:val="1"/>
          <w:numId w:val="10"/>
        </w:numPr>
        <w:tabs>
          <w:tab w:val="left" w:pos="426"/>
        </w:tabs>
        <w:spacing w:before="0" w:after="0" w:line="276" w:lineRule="auto"/>
        <w:jc w:val="both"/>
      </w:pPr>
      <w:r w:rsidRPr="00C75DB0">
        <w:t>Количество и соотношение возрастных групп детей в дошкольном образовательном учрежде</w:t>
      </w:r>
      <w:r w:rsidRPr="00C75DB0">
        <w:softHyphen/>
        <w:t>нии определяется Учредителем.</w:t>
      </w:r>
    </w:p>
    <w:p w:rsidR="00883B6B" w:rsidRPr="00C75DB0" w:rsidRDefault="00883B6B" w:rsidP="00883B6B">
      <w:pPr>
        <w:pStyle w:val="11"/>
        <w:tabs>
          <w:tab w:val="left" w:pos="426"/>
          <w:tab w:val="left" w:pos="994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Основной структурной единицей в организации является разновозрастная группа воспитанни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ков дошкольного возраста (далее - группа).</w:t>
      </w:r>
    </w:p>
    <w:p w:rsidR="00883B6B" w:rsidRPr="00C75DB0" w:rsidRDefault="00883B6B" w:rsidP="00883B6B">
      <w:pPr>
        <w:pStyle w:val="11"/>
        <w:tabs>
          <w:tab w:val="left" w:pos="426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Группа имеет общеразвивающую направленность.</w:t>
      </w:r>
    </w:p>
    <w:p w:rsidR="00883B6B" w:rsidRPr="00C75DB0" w:rsidRDefault="00883B6B" w:rsidP="00883B6B">
      <w:pPr>
        <w:pStyle w:val="a6"/>
        <w:tabs>
          <w:tab w:val="left" w:pos="426"/>
        </w:tabs>
        <w:spacing w:before="0" w:after="0" w:line="276" w:lineRule="auto"/>
        <w:ind w:firstLine="426"/>
        <w:jc w:val="both"/>
      </w:pPr>
      <w:r w:rsidRPr="00C75DB0">
        <w:t>В групп</w:t>
      </w:r>
      <w:r>
        <w:t>е</w:t>
      </w:r>
      <w:r w:rsidRPr="00C75DB0">
        <w:t xml:space="preserve"> общеразвивающей направленности предельная наполняемость устанавливается в соответствии с санитарно-эпидемиологическими правилами и нормативами:</w:t>
      </w:r>
    </w:p>
    <w:p w:rsidR="00883B6B" w:rsidRDefault="00883B6B" w:rsidP="00883B6B">
      <w:pPr>
        <w:pStyle w:val="Standard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C75DB0">
        <w:rPr>
          <w:sz w:val="24"/>
          <w:szCs w:val="24"/>
        </w:rPr>
        <w:t xml:space="preserve">от </w:t>
      </w:r>
      <w:r>
        <w:rPr>
          <w:sz w:val="24"/>
          <w:szCs w:val="24"/>
        </w:rPr>
        <w:t>1,5 до 4 лет – 15 детей</w:t>
      </w:r>
    </w:p>
    <w:p w:rsidR="00883B6B" w:rsidRPr="00883B6B" w:rsidRDefault="00883B6B" w:rsidP="00883B6B">
      <w:pPr>
        <w:pStyle w:val="Standard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от 4 </w:t>
      </w:r>
      <w:r w:rsidRPr="00883B6B">
        <w:rPr>
          <w:sz w:val="24"/>
          <w:szCs w:val="24"/>
        </w:rPr>
        <w:t xml:space="preserve">до </w:t>
      </w:r>
      <w:r>
        <w:rPr>
          <w:sz w:val="24"/>
          <w:szCs w:val="24"/>
        </w:rPr>
        <w:t>7</w:t>
      </w:r>
      <w:r w:rsidRPr="00883B6B">
        <w:rPr>
          <w:sz w:val="24"/>
          <w:szCs w:val="24"/>
        </w:rPr>
        <w:t xml:space="preserve"> лет – 15 детей.</w:t>
      </w:r>
    </w:p>
    <w:p w:rsidR="00883B6B" w:rsidRPr="00C75DB0" w:rsidRDefault="00883B6B" w:rsidP="00883B6B">
      <w:pPr>
        <w:pStyle w:val="Standard"/>
        <w:widowControl w:val="0"/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 w:rsidRPr="00C75DB0">
        <w:rPr>
          <w:sz w:val="24"/>
          <w:szCs w:val="24"/>
        </w:rPr>
        <w:t xml:space="preserve">Зачисление детей осуществляется на основании приказа заведующего </w:t>
      </w:r>
      <w:r>
        <w:rPr>
          <w:sz w:val="24"/>
          <w:szCs w:val="24"/>
        </w:rPr>
        <w:t>МБДОУ</w:t>
      </w:r>
      <w:r w:rsidRPr="00C75DB0">
        <w:rPr>
          <w:sz w:val="24"/>
          <w:szCs w:val="24"/>
        </w:rPr>
        <w:t>.</w:t>
      </w:r>
    </w:p>
    <w:p w:rsidR="00883B6B" w:rsidRDefault="00883B6B" w:rsidP="00883B6B">
      <w:pPr>
        <w:pStyle w:val="11"/>
        <w:numPr>
          <w:ilvl w:val="1"/>
          <w:numId w:val="10"/>
        </w:numPr>
        <w:tabs>
          <w:tab w:val="left" w:pos="426"/>
          <w:tab w:val="left" w:pos="786"/>
          <w:tab w:val="left" w:pos="159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При приеме детей  в Филиал последнее  обязано  ознакомить родителей (законных представи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 xml:space="preserve">телей) с Положением о Филиале,  лицензией на </w:t>
      </w:r>
      <w:proofErr w:type="gramStart"/>
      <w:r w:rsidRPr="00C75DB0">
        <w:rPr>
          <w:sz w:val="24"/>
          <w:szCs w:val="24"/>
        </w:rPr>
        <w:t>право ведения</w:t>
      </w:r>
      <w:proofErr w:type="gramEnd"/>
      <w:r w:rsidRPr="00C75DB0">
        <w:rPr>
          <w:sz w:val="24"/>
          <w:szCs w:val="24"/>
        </w:rPr>
        <w:t xml:space="preserve"> образовательной деятельности и другими документами, регламентирующими организацию  образовательного  процесса.</w:t>
      </w:r>
    </w:p>
    <w:p w:rsidR="00883B6B" w:rsidRPr="00EC2D54" w:rsidRDefault="00883B6B" w:rsidP="00883B6B">
      <w:pPr>
        <w:pStyle w:val="11"/>
        <w:numPr>
          <w:ilvl w:val="1"/>
          <w:numId w:val="10"/>
        </w:numPr>
        <w:tabs>
          <w:tab w:val="left" w:pos="426"/>
          <w:tab w:val="left" w:pos="786"/>
          <w:tab w:val="left" w:pos="1594"/>
        </w:tabs>
        <w:spacing w:before="0" w:after="0" w:line="276" w:lineRule="auto"/>
        <w:jc w:val="both"/>
        <w:rPr>
          <w:sz w:val="24"/>
          <w:szCs w:val="24"/>
        </w:rPr>
      </w:pPr>
      <w:r w:rsidRPr="00EC2D54">
        <w:rPr>
          <w:sz w:val="24"/>
          <w:szCs w:val="24"/>
        </w:rPr>
        <w:t xml:space="preserve">Отношения между организацией и родителями (законными представителями) </w:t>
      </w:r>
      <w:r>
        <w:rPr>
          <w:sz w:val="24"/>
          <w:szCs w:val="24"/>
        </w:rPr>
        <w:t xml:space="preserve">воспитанников, </w:t>
      </w:r>
      <w:r w:rsidRPr="00EC2D54">
        <w:rPr>
          <w:sz w:val="24"/>
          <w:szCs w:val="24"/>
        </w:rPr>
        <w:t xml:space="preserve">регулируются договором </w:t>
      </w:r>
      <w:r>
        <w:rPr>
          <w:sz w:val="24"/>
          <w:szCs w:val="24"/>
        </w:rPr>
        <w:t xml:space="preserve">об образовании, заключенным </w:t>
      </w:r>
      <w:r w:rsidRPr="00EC2D54">
        <w:rPr>
          <w:sz w:val="24"/>
          <w:szCs w:val="24"/>
        </w:rPr>
        <w:t xml:space="preserve">между </w:t>
      </w:r>
      <w:r>
        <w:rPr>
          <w:sz w:val="24"/>
          <w:szCs w:val="24"/>
        </w:rPr>
        <w:t>заведующим МБДОУ детский сад «Солнышко» и родителями (законными представителями)</w:t>
      </w:r>
      <w:r w:rsidRPr="00EC2D54">
        <w:rPr>
          <w:sz w:val="24"/>
          <w:szCs w:val="24"/>
        </w:rPr>
        <w:t>, который не может ограничивать уста</w:t>
      </w:r>
      <w:r>
        <w:rPr>
          <w:sz w:val="24"/>
          <w:szCs w:val="24"/>
        </w:rPr>
        <w:softHyphen/>
      </w:r>
      <w:r w:rsidRPr="00EC2D54">
        <w:rPr>
          <w:sz w:val="24"/>
          <w:szCs w:val="24"/>
        </w:rPr>
        <w:t>нов</w:t>
      </w:r>
      <w:r>
        <w:rPr>
          <w:sz w:val="24"/>
          <w:szCs w:val="24"/>
        </w:rPr>
        <w:softHyphen/>
      </w:r>
      <w:r w:rsidRPr="00EC2D54">
        <w:rPr>
          <w:sz w:val="24"/>
          <w:szCs w:val="24"/>
        </w:rPr>
        <w:t>ленные законом права участников образовательных отношений.</w:t>
      </w:r>
    </w:p>
    <w:p w:rsidR="00883B6B" w:rsidRPr="00C75DB0" w:rsidRDefault="00883B6B" w:rsidP="00883B6B">
      <w:pPr>
        <w:pStyle w:val="11"/>
        <w:numPr>
          <w:ilvl w:val="1"/>
          <w:numId w:val="10"/>
        </w:numPr>
        <w:tabs>
          <w:tab w:val="left" w:pos="426"/>
          <w:tab w:val="left" w:pos="786"/>
          <w:tab w:val="left" w:pos="159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Установление платы, взимаемой с родителей (законных представителей) за содержание ре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бенка в Филиале, производится в соответствии с законодательством  Российской Федерации.</w:t>
      </w:r>
    </w:p>
    <w:p w:rsidR="00883B6B" w:rsidRPr="00C75DB0" w:rsidRDefault="00883B6B" w:rsidP="00883B6B">
      <w:pPr>
        <w:pStyle w:val="11"/>
        <w:numPr>
          <w:ilvl w:val="1"/>
          <w:numId w:val="10"/>
        </w:numPr>
        <w:tabs>
          <w:tab w:val="left" w:pos="426"/>
          <w:tab w:val="left" w:pos="786"/>
          <w:tab w:val="left" w:pos="159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За ребенком сохраняется место в детском саду  на время:</w:t>
      </w:r>
    </w:p>
    <w:p w:rsidR="00883B6B" w:rsidRPr="00C75DB0" w:rsidRDefault="00883B6B" w:rsidP="00883B6B">
      <w:pPr>
        <w:pStyle w:val="Standard"/>
        <w:widowControl w:val="0"/>
        <w:numPr>
          <w:ilvl w:val="0"/>
          <w:numId w:val="1"/>
        </w:numPr>
        <w:tabs>
          <w:tab w:val="left" w:pos="24"/>
          <w:tab w:val="left" w:pos="284"/>
        </w:tabs>
        <w:spacing w:line="276" w:lineRule="auto"/>
        <w:rPr>
          <w:sz w:val="24"/>
          <w:szCs w:val="24"/>
        </w:rPr>
      </w:pPr>
      <w:r w:rsidRPr="00C75DB0">
        <w:rPr>
          <w:sz w:val="24"/>
          <w:szCs w:val="24"/>
        </w:rPr>
        <w:t>болезни;</w:t>
      </w:r>
    </w:p>
    <w:p w:rsidR="00883B6B" w:rsidRPr="00C75DB0" w:rsidRDefault="00883B6B" w:rsidP="00883B6B">
      <w:pPr>
        <w:pStyle w:val="Standard"/>
        <w:widowControl w:val="0"/>
        <w:numPr>
          <w:ilvl w:val="0"/>
          <w:numId w:val="1"/>
        </w:numPr>
        <w:tabs>
          <w:tab w:val="left" w:pos="24"/>
          <w:tab w:val="left" w:pos="284"/>
        </w:tabs>
        <w:spacing w:line="276" w:lineRule="auto"/>
        <w:rPr>
          <w:sz w:val="24"/>
          <w:szCs w:val="24"/>
        </w:rPr>
      </w:pPr>
      <w:r w:rsidRPr="00C75DB0">
        <w:rPr>
          <w:sz w:val="24"/>
          <w:szCs w:val="24"/>
        </w:rPr>
        <w:t>пребывания в условиях  карантина;</w:t>
      </w:r>
    </w:p>
    <w:p w:rsidR="00883B6B" w:rsidRPr="00C75DB0" w:rsidRDefault="00883B6B" w:rsidP="00883B6B">
      <w:pPr>
        <w:pStyle w:val="Standard"/>
        <w:widowControl w:val="0"/>
        <w:numPr>
          <w:ilvl w:val="0"/>
          <w:numId w:val="1"/>
        </w:numPr>
        <w:tabs>
          <w:tab w:val="left" w:pos="24"/>
          <w:tab w:val="left" w:pos="284"/>
        </w:tabs>
        <w:spacing w:line="276" w:lineRule="auto"/>
        <w:rPr>
          <w:sz w:val="24"/>
          <w:szCs w:val="24"/>
        </w:rPr>
      </w:pPr>
      <w:r w:rsidRPr="00C75DB0">
        <w:rPr>
          <w:sz w:val="24"/>
          <w:szCs w:val="24"/>
        </w:rPr>
        <w:t>прохождения санаторно-курортного лечения;</w:t>
      </w:r>
    </w:p>
    <w:p w:rsidR="00883B6B" w:rsidRPr="00C75DB0" w:rsidRDefault="00883B6B" w:rsidP="00883B6B">
      <w:pPr>
        <w:pStyle w:val="Standard"/>
        <w:widowControl w:val="0"/>
        <w:numPr>
          <w:ilvl w:val="0"/>
          <w:numId w:val="1"/>
        </w:numPr>
        <w:tabs>
          <w:tab w:val="left" w:pos="24"/>
          <w:tab w:val="left" w:pos="284"/>
        </w:tabs>
        <w:spacing w:line="276" w:lineRule="auto"/>
        <w:rPr>
          <w:sz w:val="24"/>
          <w:szCs w:val="24"/>
        </w:rPr>
      </w:pPr>
      <w:r w:rsidRPr="00C75DB0">
        <w:rPr>
          <w:sz w:val="24"/>
          <w:szCs w:val="24"/>
        </w:rPr>
        <w:t>болезни или отпуска родителей (законных предста</w:t>
      </w:r>
      <w:r w:rsidRPr="00C75DB0">
        <w:rPr>
          <w:sz w:val="24"/>
          <w:szCs w:val="24"/>
        </w:rPr>
        <w:softHyphen/>
        <w:t>вителей);</w:t>
      </w:r>
    </w:p>
    <w:p w:rsidR="00883B6B" w:rsidRPr="00C75DB0" w:rsidRDefault="00883B6B" w:rsidP="00883B6B">
      <w:pPr>
        <w:pStyle w:val="Standard"/>
        <w:widowControl w:val="0"/>
        <w:numPr>
          <w:ilvl w:val="0"/>
          <w:numId w:val="1"/>
        </w:numPr>
        <w:tabs>
          <w:tab w:val="left" w:pos="24"/>
          <w:tab w:val="left" w:pos="284"/>
        </w:tabs>
        <w:spacing w:line="276" w:lineRule="auto"/>
        <w:rPr>
          <w:sz w:val="24"/>
          <w:szCs w:val="24"/>
        </w:rPr>
      </w:pPr>
      <w:r w:rsidRPr="00C75DB0">
        <w:rPr>
          <w:sz w:val="24"/>
          <w:szCs w:val="24"/>
        </w:rPr>
        <w:t>летнего оздоровительного периода.</w:t>
      </w:r>
    </w:p>
    <w:p w:rsidR="00883B6B" w:rsidRPr="00C75DB0" w:rsidRDefault="00883B6B" w:rsidP="00883B6B">
      <w:pPr>
        <w:pStyle w:val="a5"/>
        <w:widowControl w:val="0"/>
        <w:numPr>
          <w:ilvl w:val="1"/>
          <w:numId w:val="10"/>
        </w:numPr>
        <w:tabs>
          <w:tab w:val="left" w:pos="426"/>
          <w:tab w:val="left" w:pos="567"/>
        </w:tabs>
        <w:spacing w:line="276" w:lineRule="auto"/>
        <w:ind w:left="0"/>
        <w:rPr>
          <w:sz w:val="24"/>
          <w:szCs w:val="24"/>
        </w:rPr>
      </w:pPr>
      <w:r w:rsidRPr="00C75DB0">
        <w:rPr>
          <w:sz w:val="24"/>
          <w:szCs w:val="24"/>
        </w:rPr>
        <w:t>Отчисление детей из Филиала производится на основании приказа заведующего в следующих случаях:</w:t>
      </w:r>
    </w:p>
    <w:p w:rsidR="00883B6B" w:rsidRPr="00C75DB0" w:rsidRDefault="00883B6B" w:rsidP="00883B6B">
      <w:pPr>
        <w:pStyle w:val="Standard"/>
        <w:widowControl w:val="0"/>
        <w:tabs>
          <w:tab w:val="left" w:pos="426"/>
        </w:tabs>
        <w:spacing w:line="276" w:lineRule="auto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lastRenderedPageBreak/>
        <w:t></w:t>
      </w:r>
      <w:r w:rsidRPr="00C75DB0">
        <w:rPr>
          <w:sz w:val="24"/>
          <w:szCs w:val="24"/>
        </w:rPr>
        <w:t xml:space="preserve">    по заявлению родителей (законных представителей);</w:t>
      </w:r>
    </w:p>
    <w:p w:rsidR="00883B6B" w:rsidRPr="00C75DB0" w:rsidRDefault="00883B6B" w:rsidP="00883B6B">
      <w:pPr>
        <w:pStyle w:val="Standard"/>
        <w:widowControl w:val="0"/>
        <w:tabs>
          <w:tab w:val="left" w:pos="426"/>
        </w:tabs>
        <w:spacing w:line="276" w:lineRule="auto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t></w:t>
      </w:r>
      <w:r w:rsidRPr="00C75DB0">
        <w:rPr>
          <w:sz w:val="24"/>
          <w:szCs w:val="24"/>
        </w:rPr>
        <w:t xml:space="preserve">    поступлением в первый класс начальной школы или группу </w:t>
      </w:r>
      <w:proofErr w:type="spellStart"/>
      <w:r w:rsidRPr="00C75DB0">
        <w:rPr>
          <w:sz w:val="24"/>
          <w:szCs w:val="24"/>
        </w:rPr>
        <w:t>предшкольной</w:t>
      </w:r>
      <w:proofErr w:type="spellEnd"/>
      <w:r w:rsidRPr="00C75DB0">
        <w:rPr>
          <w:sz w:val="24"/>
          <w:szCs w:val="24"/>
        </w:rPr>
        <w:t xml:space="preserve"> подготовки.                     </w:t>
      </w:r>
    </w:p>
    <w:p w:rsidR="00883B6B" w:rsidRPr="00C75DB0" w:rsidRDefault="00883B6B" w:rsidP="00883B6B">
      <w:pPr>
        <w:pStyle w:val="ConsNormal"/>
        <w:widowControl/>
        <w:tabs>
          <w:tab w:val="left" w:pos="426"/>
        </w:tabs>
        <w:suppressAutoHyphens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83B6B" w:rsidRPr="00C75DB0" w:rsidRDefault="00883B6B" w:rsidP="00883B6B">
      <w:pPr>
        <w:pStyle w:val="ConsNormal"/>
        <w:widowControl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75DB0">
        <w:rPr>
          <w:rFonts w:ascii="Times New Roman" w:hAnsi="Times New Roman" w:cs="Times New Roman"/>
          <w:b/>
          <w:sz w:val="24"/>
          <w:szCs w:val="24"/>
        </w:rPr>
        <w:t>«ОРГАНИЗАЦИЯ ОБРАЗОВАТЕЛЬНОГО ПРОЦЕССА»</w:t>
      </w:r>
    </w:p>
    <w:p w:rsidR="00883B6B" w:rsidRPr="00C75DB0" w:rsidRDefault="00883B6B" w:rsidP="00883B6B">
      <w:pPr>
        <w:pStyle w:val="11"/>
        <w:numPr>
          <w:ilvl w:val="1"/>
          <w:numId w:val="14"/>
        </w:numPr>
        <w:tabs>
          <w:tab w:val="left" w:pos="426"/>
          <w:tab w:val="left" w:pos="1498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Образовательная деятельность в Филиале осуществляется в соответствии с основной образовательной программой дошкольного образования, разрабатываемой и утверждаемой МБДОУ детским садом «Солнышко».</w:t>
      </w:r>
    </w:p>
    <w:p w:rsidR="00883B6B" w:rsidRPr="00C75DB0" w:rsidRDefault="00883B6B" w:rsidP="00883B6B">
      <w:pPr>
        <w:pStyle w:val="a5"/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Образовательный проце</w:t>
      </w:r>
      <w:proofErr w:type="gramStart"/>
      <w:r w:rsidRPr="00C75DB0">
        <w:rPr>
          <w:sz w:val="24"/>
          <w:szCs w:val="24"/>
        </w:rPr>
        <w:t>сс вкл</w:t>
      </w:r>
      <w:proofErr w:type="gramEnd"/>
      <w:r w:rsidRPr="00C75DB0">
        <w:rPr>
          <w:sz w:val="24"/>
          <w:szCs w:val="24"/>
        </w:rPr>
        <w:t>ючает гибкое содержа</w:t>
      </w:r>
      <w:r w:rsidRPr="00C75DB0">
        <w:rPr>
          <w:sz w:val="24"/>
          <w:szCs w:val="24"/>
        </w:rPr>
        <w:softHyphen/>
        <w:t>ние и педагогические технологии, обеспечивающие индивидуальное, личностно-ориентированное, творческое развитие ребенка.</w:t>
      </w:r>
    </w:p>
    <w:p w:rsidR="00883B6B" w:rsidRPr="00C75DB0" w:rsidRDefault="00883B6B" w:rsidP="00883B6B">
      <w:pPr>
        <w:pStyle w:val="a5"/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Организация воспитательно-образовательной  работы предус</w:t>
      </w:r>
      <w:r w:rsidRPr="00C75DB0">
        <w:rPr>
          <w:sz w:val="24"/>
          <w:szCs w:val="24"/>
        </w:rPr>
        <w:softHyphen/>
        <w:t>матривает обеспечение развития различных видов де</w:t>
      </w:r>
      <w:r w:rsidRPr="00C75DB0">
        <w:rPr>
          <w:sz w:val="24"/>
          <w:szCs w:val="24"/>
        </w:rPr>
        <w:softHyphen/>
        <w:t>ятельности с учетом возможностей, интересов, потреб</w:t>
      </w:r>
      <w:r w:rsidRPr="00C75DB0">
        <w:rPr>
          <w:sz w:val="24"/>
          <w:szCs w:val="24"/>
        </w:rPr>
        <w:softHyphen/>
        <w:t>ностей самих детей.</w:t>
      </w:r>
    </w:p>
    <w:p w:rsidR="00883B6B" w:rsidRPr="00C75DB0" w:rsidRDefault="00883B6B" w:rsidP="00883B6B">
      <w:pPr>
        <w:pStyle w:val="a5"/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Филиал обеспечивает развитие творческих способно</w:t>
      </w:r>
      <w:r w:rsidRPr="00C75DB0">
        <w:rPr>
          <w:sz w:val="24"/>
          <w:szCs w:val="24"/>
        </w:rPr>
        <w:softHyphen/>
        <w:t>стей детей  с учетом их интересов и склонностей, создает соответствующую предметно - развивающую среду.</w:t>
      </w:r>
    </w:p>
    <w:p w:rsidR="00883B6B" w:rsidRPr="00C75DB0" w:rsidRDefault="00883B6B" w:rsidP="00883B6B">
      <w:pPr>
        <w:pStyle w:val="a5"/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Филиал несёт ответственность за качество образования  детей в порядке, установленном законодательством РФ.</w:t>
      </w:r>
    </w:p>
    <w:p w:rsidR="00883B6B" w:rsidRPr="00C75DB0" w:rsidRDefault="00883B6B" w:rsidP="00883B6B">
      <w:pPr>
        <w:pStyle w:val="a5"/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Филиал  обеспечивает сбалансированный режим дня и рациональную организацию  всех видов детской деятельности.</w:t>
      </w:r>
    </w:p>
    <w:p w:rsidR="00883B6B" w:rsidRPr="00C75DB0" w:rsidRDefault="00883B6B" w:rsidP="00883B6B">
      <w:pPr>
        <w:pStyle w:val="a5"/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Непосредственно образовательная деятельность в </w:t>
      </w:r>
      <w:r w:rsidRPr="00C75DB0">
        <w:rPr>
          <w:rFonts w:eastAsia="Times New Roman CYR"/>
          <w:spacing w:val="-10"/>
          <w:sz w:val="24"/>
          <w:szCs w:val="24"/>
        </w:rPr>
        <w:t>Филиале, в</w:t>
      </w:r>
      <w:r w:rsidRPr="00C75DB0">
        <w:rPr>
          <w:sz w:val="24"/>
          <w:szCs w:val="24"/>
        </w:rPr>
        <w:t>оспитание и обучение воспитанников ведется через подгрупповые и фронтальные занятия.</w:t>
      </w:r>
    </w:p>
    <w:p w:rsidR="00883B6B" w:rsidRPr="00C75DB0" w:rsidRDefault="00883B6B" w:rsidP="00883B6B">
      <w:pPr>
        <w:pStyle w:val="1"/>
        <w:numPr>
          <w:ilvl w:val="0"/>
          <w:numId w:val="3"/>
        </w:numPr>
        <w:tabs>
          <w:tab w:val="left" w:pos="0"/>
          <w:tab w:val="left" w:pos="284"/>
          <w:tab w:val="left" w:pos="540"/>
        </w:tabs>
        <w:spacing w:line="276" w:lineRule="auto"/>
        <w:jc w:val="both"/>
      </w:pPr>
      <w:r w:rsidRPr="00C75DB0">
        <w:t xml:space="preserve">Максимально допустимый объем недельной образовательной нагрузки, включая занятия по дополнительному образованию,  для детей дошкольного возраста составляет:  </w:t>
      </w:r>
    </w:p>
    <w:p w:rsidR="00883B6B" w:rsidRPr="00C75DB0" w:rsidRDefault="00883B6B" w:rsidP="00883B6B">
      <w:pPr>
        <w:pStyle w:val="1"/>
        <w:tabs>
          <w:tab w:val="left" w:pos="284"/>
          <w:tab w:val="left" w:pos="540"/>
        </w:tabs>
        <w:spacing w:line="276" w:lineRule="auto"/>
        <w:jc w:val="both"/>
      </w:pPr>
      <w:r w:rsidRPr="00C75DB0">
        <w:t>с детьми третьего года жизни – 10 занятий,</w:t>
      </w:r>
    </w:p>
    <w:p w:rsidR="00883B6B" w:rsidRPr="00C75DB0" w:rsidRDefault="00883B6B" w:rsidP="00883B6B">
      <w:pPr>
        <w:pStyle w:val="1"/>
        <w:tabs>
          <w:tab w:val="left" w:pos="284"/>
          <w:tab w:val="left" w:pos="540"/>
        </w:tabs>
        <w:spacing w:line="276" w:lineRule="auto"/>
        <w:jc w:val="both"/>
      </w:pPr>
      <w:r w:rsidRPr="00C75DB0">
        <w:t>с детьми четвертого года жизни - 11 занятий,</w:t>
      </w:r>
    </w:p>
    <w:p w:rsidR="00883B6B" w:rsidRPr="00C75DB0" w:rsidRDefault="00883B6B" w:rsidP="00883B6B">
      <w:pPr>
        <w:pStyle w:val="1"/>
        <w:tabs>
          <w:tab w:val="left" w:pos="284"/>
          <w:tab w:val="left" w:pos="540"/>
        </w:tabs>
        <w:spacing w:line="276" w:lineRule="auto"/>
        <w:jc w:val="both"/>
      </w:pPr>
      <w:r w:rsidRPr="00C75DB0">
        <w:t>с детьми пятого года жизни - 11 занятий,</w:t>
      </w:r>
    </w:p>
    <w:p w:rsidR="00883B6B" w:rsidRPr="00C75DB0" w:rsidRDefault="00883B6B" w:rsidP="00883B6B">
      <w:pPr>
        <w:pStyle w:val="1"/>
        <w:tabs>
          <w:tab w:val="left" w:pos="284"/>
          <w:tab w:val="left" w:pos="540"/>
        </w:tabs>
        <w:spacing w:line="276" w:lineRule="auto"/>
        <w:jc w:val="both"/>
      </w:pPr>
      <w:r w:rsidRPr="00C75DB0">
        <w:t>с детьми шестого года жизни - 15 занятий.</w:t>
      </w:r>
    </w:p>
    <w:p w:rsidR="00883B6B" w:rsidRPr="00C75DB0" w:rsidRDefault="00883B6B" w:rsidP="00883B6B">
      <w:pPr>
        <w:pStyle w:val="21"/>
        <w:numPr>
          <w:ilvl w:val="0"/>
          <w:numId w:val="3"/>
        </w:numPr>
        <w:tabs>
          <w:tab w:val="left" w:pos="0"/>
          <w:tab w:val="left" w:pos="284"/>
          <w:tab w:val="left" w:pos="540"/>
        </w:tabs>
        <w:spacing w:line="276" w:lineRule="auto"/>
        <w:jc w:val="both"/>
      </w:pPr>
      <w:r w:rsidRPr="00C75DB0">
        <w:t xml:space="preserve">Максимально допустимое количество занятий в первой половине дня с детьми 2 – </w:t>
      </w:r>
      <w:r>
        <w:t>6</w:t>
      </w:r>
      <w:r w:rsidRPr="00C75DB0">
        <w:t xml:space="preserve"> лет не должно превышать двух занятий, а с детьми </w:t>
      </w:r>
      <w:r>
        <w:t>6</w:t>
      </w:r>
      <w:r w:rsidRPr="00C75DB0">
        <w:t xml:space="preserve"> – </w:t>
      </w:r>
      <w:r>
        <w:t>7</w:t>
      </w:r>
      <w:r w:rsidRPr="00C75DB0">
        <w:t xml:space="preserve"> лет – трех.</w:t>
      </w:r>
    </w:p>
    <w:p w:rsidR="00883B6B" w:rsidRPr="00C75DB0" w:rsidRDefault="00883B6B" w:rsidP="00883B6B">
      <w:pPr>
        <w:pStyle w:val="Standard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Продолжительность непосредственно образовательной деятельности с воспитанниками зависит от их возраста, но не должно превышать:</w:t>
      </w:r>
    </w:p>
    <w:p w:rsidR="00883B6B" w:rsidRDefault="00883B6B" w:rsidP="00883B6B">
      <w:pPr>
        <w:pStyle w:val="Standard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  9 минут </w:t>
      </w:r>
      <w:r>
        <w:rPr>
          <w:sz w:val="24"/>
          <w:szCs w:val="24"/>
        </w:rPr>
        <w:t>–</w:t>
      </w:r>
      <w:r w:rsidRPr="00C75DB0">
        <w:rPr>
          <w:sz w:val="24"/>
          <w:szCs w:val="24"/>
        </w:rPr>
        <w:t xml:space="preserve"> для детей раннего возраста от 1 до 3 лет;</w:t>
      </w:r>
    </w:p>
    <w:p w:rsidR="00883B6B" w:rsidRDefault="00883B6B" w:rsidP="00883B6B">
      <w:pPr>
        <w:pStyle w:val="Standard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127D">
        <w:rPr>
          <w:sz w:val="24"/>
          <w:szCs w:val="24"/>
        </w:rPr>
        <w:t xml:space="preserve">15 минут </w:t>
      </w:r>
      <w:r>
        <w:rPr>
          <w:sz w:val="24"/>
          <w:szCs w:val="24"/>
        </w:rPr>
        <w:t>–</w:t>
      </w:r>
      <w:r w:rsidRPr="0035127D">
        <w:rPr>
          <w:sz w:val="24"/>
          <w:szCs w:val="24"/>
        </w:rPr>
        <w:t xml:space="preserve"> для  детей 4-го года жизни;</w:t>
      </w:r>
    </w:p>
    <w:p w:rsidR="00883B6B" w:rsidRDefault="00883B6B" w:rsidP="00883B6B">
      <w:pPr>
        <w:pStyle w:val="Standard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127D">
        <w:rPr>
          <w:sz w:val="24"/>
          <w:szCs w:val="24"/>
        </w:rPr>
        <w:t xml:space="preserve">20 минут </w:t>
      </w:r>
      <w:r>
        <w:rPr>
          <w:sz w:val="24"/>
          <w:szCs w:val="24"/>
        </w:rPr>
        <w:t>–</w:t>
      </w:r>
      <w:r w:rsidRPr="0035127D">
        <w:rPr>
          <w:sz w:val="24"/>
          <w:szCs w:val="24"/>
        </w:rPr>
        <w:t xml:space="preserve"> для детей 5-го года жизни;</w:t>
      </w:r>
    </w:p>
    <w:p w:rsidR="00883B6B" w:rsidRDefault="00883B6B" w:rsidP="00883B6B">
      <w:pPr>
        <w:pStyle w:val="Standard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20-</w:t>
      </w:r>
      <w:r w:rsidRPr="0035127D">
        <w:rPr>
          <w:sz w:val="24"/>
          <w:szCs w:val="24"/>
        </w:rPr>
        <w:t xml:space="preserve">25 минут </w:t>
      </w:r>
      <w:r>
        <w:rPr>
          <w:sz w:val="24"/>
          <w:szCs w:val="24"/>
        </w:rPr>
        <w:t>–</w:t>
      </w:r>
      <w:r w:rsidRPr="0035127D">
        <w:rPr>
          <w:sz w:val="24"/>
          <w:szCs w:val="24"/>
        </w:rPr>
        <w:t xml:space="preserve"> для детей 6-го года жизни</w:t>
      </w:r>
      <w:r>
        <w:rPr>
          <w:sz w:val="24"/>
          <w:szCs w:val="24"/>
        </w:rPr>
        <w:t>;</w:t>
      </w:r>
    </w:p>
    <w:p w:rsidR="00883B6B" w:rsidRPr="0035127D" w:rsidRDefault="00883B6B" w:rsidP="00883B6B">
      <w:pPr>
        <w:pStyle w:val="Standard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30 минут – для детей 7-го года жизни.</w:t>
      </w:r>
    </w:p>
    <w:p w:rsidR="00883B6B" w:rsidRPr="00C75DB0" w:rsidRDefault="00883B6B" w:rsidP="00883B6B">
      <w:pPr>
        <w:pStyle w:val="1"/>
        <w:numPr>
          <w:ilvl w:val="0"/>
          <w:numId w:val="3"/>
        </w:numPr>
        <w:tabs>
          <w:tab w:val="left" w:pos="284"/>
          <w:tab w:val="left" w:pos="540"/>
        </w:tabs>
        <w:spacing w:line="276" w:lineRule="auto"/>
        <w:jc w:val="both"/>
      </w:pPr>
      <w:r w:rsidRPr="00C75DB0">
        <w:t>Занятия по дополнительному образованию (кружки, секции и т.п.) недопустимо проводить за счет времени, отведенного на прогулку и дневной сон. Их проводят:</w:t>
      </w:r>
    </w:p>
    <w:p w:rsidR="00883B6B" w:rsidRPr="00C75DB0" w:rsidRDefault="00883B6B" w:rsidP="00883B6B">
      <w:pPr>
        <w:pStyle w:val="Standard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для детей 4-го года жизни – не чаще 1 раза в неделю продолжительностью не более 15 минут,</w:t>
      </w:r>
    </w:p>
    <w:p w:rsidR="00883B6B" w:rsidRPr="00C75DB0" w:rsidRDefault="00883B6B" w:rsidP="00883B6B">
      <w:pPr>
        <w:pStyle w:val="Standard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для детей 5-го года жизни – не чаще 2 раз в неделю продолжительностью не более 25 минут,</w:t>
      </w:r>
    </w:p>
    <w:p w:rsidR="00883B6B" w:rsidRPr="00C75DB0" w:rsidRDefault="00883B6B" w:rsidP="00883B6B">
      <w:pPr>
        <w:pStyle w:val="Standard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для детей 6-го года жизни – не чаще </w:t>
      </w:r>
      <w:r>
        <w:rPr>
          <w:sz w:val="24"/>
          <w:szCs w:val="24"/>
        </w:rPr>
        <w:t>1</w:t>
      </w:r>
      <w:r w:rsidRPr="00C75DB0">
        <w:rPr>
          <w:sz w:val="24"/>
          <w:szCs w:val="24"/>
        </w:rPr>
        <w:t xml:space="preserve"> раз</w:t>
      </w:r>
      <w:r>
        <w:rPr>
          <w:sz w:val="24"/>
          <w:szCs w:val="24"/>
        </w:rPr>
        <w:t>а</w:t>
      </w:r>
      <w:r w:rsidRPr="00C75DB0">
        <w:rPr>
          <w:sz w:val="24"/>
          <w:szCs w:val="24"/>
        </w:rPr>
        <w:t xml:space="preserve"> в неделю продолжительностью не более 25 минут.</w:t>
      </w:r>
    </w:p>
    <w:p w:rsidR="00883B6B" w:rsidRPr="00C75DB0" w:rsidRDefault="00883B6B" w:rsidP="00883B6B">
      <w:pPr>
        <w:pStyle w:val="1"/>
        <w:numPr>
          <w:ilvl w:val="0"/>
          <w:numId w:val="5"/>
        </w:numPr>
        <w:tabs>
          <w:tab w:val="left" w:pos="284"/>
          <w:tab w:val="left" w:pos="540"/>
        </w:tabs>
        <w:spacing w:line="276" w:lineRule="auto"/>
        <w:jc w:val="both"/>
      </w:pPr>
      <w:r w:rsidRPr="00C75DB0">
        <w:t>Занятия, требующие повышенной познавательной активности и умственного напряжения детей, проводить в первую половину дня и в дни наиболее высокой работоспособности детей (вторник, среда). Для профилактики утомления детей указанные занятия сочетаются с физкультурными, музыкальными занятиями, ритмикой и т.п.</w:t>
      </w:r>
    </w:p>
    <w:p w:rsidR="00883B6B" w:rsidRPr="00C75DB0" w:rsidRDefault="00883B6B" w:rsidP="00883B6B">
      <w:pPr>
        <w:pStyle w:val="1"/>
        <w:numPr>
          <w:ilvl w:val="0"/>
          <w:numId w:val="5"/>
        </w:numPr>
        <w:tabs>
          <w:tab w:val="left" w:pos="284"/>
          <w:tab w:val="left" w:pos="540"/>
        </w:tabs>
        <w:spacing w:line="276" w:lineRule="auto"/>
        <w:jc w:val="both"/>
      </w:pPr>
      <w:r w:rsidRPr="00C75DB0">
        <w:t>Занятия физкультурно-оздоровительного и эстетического цикла должны занимать не менее 50% общего времени занятий.</w:t>
      </w:r>
    </w:p>
    <w:p w:rsidR="00883B6B" w:rsidRPr="00C75DB0" w:rsidRDefault="00883B6B" w:rsidP="00883B6B">
      <w:pPr>
        <w:pStyle w:val="1"/>
        <w:numPr>
          <w:ilvl w:val="0"/>
          <w:numId w:val="4"/>
        </w:numPr>
        <w:tabs>
          <w:tab w:val="left" w:pos="284"/>
          <w:tab w:val="left" w:pos="540"/>
        </w:tabs>
        <w:spacing w:line="276" w:lineRule="auto"/>
        <w:jc w:val="both"/>
      </w:pPr>
      <w:r w:rsidRPr="00C75DB0">
        <w:t xml:space="preserve">В середине  года (январь-февраль) для воспитанников дошкольных групп организуются каникулы, во время которых проводятся занятия эстетически-оздоровительного цикла (музыкальные, спортивные, изобразительного искусства). В дни каникул и в летний период </w:t>
      </w:r>
      <w:r w:rsidRPr="00C75DB0">
        <w:lastRenderedPageBreak/>
        <w:t>учебные занятия не проводятся. Проводятся спортивные и подвижные игры, спортивные праздники, экскурсии и др., а так же увеличивается продолжительность прогулок.</w:t>
      </w:r>
    </w:p>
    <w:p w:rsidR="00883B6B" w:rsidRPr="00C75DB0" w:rsidRDefault="00883B6B" w:rsidP="00883B6B">
      <w:pPr>
        <w:pStyle w:val="Textbody"/>
        <w:numPr>
          <w:ilvl w:val="0"/>
          <w:numId w:val="4"/>
        </w:numPr>
        <w:tabs>
          <w:tab w:val="left" w:pos="284"/>
          <w:tab w:val="left" w:pos="540"/>
        </w:tabs>
        <w:spacing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Общая продолжительность суточного сна детей дошкольного возраста – 12 – 12,5 ч. Для детей  от 2 до 3 лет дневной сон организуют однократно продолжитель</w:t>
      </w:r>
      <w:r w:rsidRPr="00C75DB0">
        <w:rPr>
          <w:sz w:val="24"/>
          <w:szCs w:val="24"/>
        </w:rPr>
        <w:softHyphen/>
        <w:t>ностью не менее 3 часов, для детей от 3 до 7 лет 2,0 – 2,5 ч.</w:t>
      </w:r>
    </w:p>
    <w:p w:rsidR="00883B6B" w:rsidRPr="00C75DB0" w:rsidRDefault="00883B6B" w:rsidP="00883B6B">
      <w:pPr>
        <w:pStyle w:val="1"/>
        <w:numPr>
          <w:ilvl w:val="1"/>
          <w:numId w:val="14"/>
        </w:numPr>
        <w:tabs>
          <w:tab w:val="left" w:pos="426"/>
          <w:tab w:val="left" w:pos="540"/>
        </w:tabs>
        <w:spacing w:line="276" w:lineRule="auto"/>
        <w:jc w:val="both"/>
      </w:pPr>
      <w:r w:rsidRPr="00C75DB0">
        <w:t>Ежедневная продолжительность прогулки детей составляет не менее 3 - 4 ч. Прогулку организуют 2 раза в день: в первую половину – до обеда и во вторую половину дня – после дневного сна или перед уходом  детей домой.</w:t>
      </w:r>
    </w:p>
    <w:p w:rsidR="00883B6B" w:rsidRPr="00C75DB0" w:rsidRDefault="00883B6B" w:rsidP="00883B6B">
      <w:pPr>
        <w:pStyle w:val="1"/>
        <w:numPr>
          <w:ilvl w:val="1"/>
          <w:numId w:val="14"/>
        </w:numPr>
        <w:tabs>
          <w:tab w:val="left" w:pos="426"/>
          <w:tab w:val="left" w:pos="540"/>
        </w:tabs>
        <w:spacing w:line="276" w:lineRule="auto"/>
        <w:jc w:val="both"/>
        <w:rPr>
          <w:bCs/>
        </w:rPr>
      </w:pPr>
      <w:r w:rsidRPr="00C75DB0">
        <w:rPr>
          <w:bCs/>
        </w:rPr>
        <w:t>Система оценок при промежуточном контроле уровня развития воспитанников, ее формы и порядок.</w:t>
      </w:r>
    </w:p>
    <w:p w:rsidR="00883B6B" w:rsidRPr="00C75DB0" w:rsidRDefault="00883B6B" w:rsidP="00883B6B">
      <w:pPr>
        <w:pStyle w:val="a6"/>
        <w:tabs>
          <w:tab w:val="left" w:pos="426"/>
        </w:tabs>
        <w:spacing w:before="0" w:after="0" w:line="276" w:lineRule="auto"/>
        <w:jc w:val="both"/>
      </w:pPr>
      <w:r>
        <w:rPr>
          <w:bCs/>
          <w:i/>
        </w:rPr>
        <w:t>3.9</w:t>
      </w:r>
      <w:r w:rsidRPr="00C75DB0">
        <w:rPr>
          <w:bCs/>
          <w:i/>
        </w:rPr>
        <w:t>.1.</w:t>
      </w:r>
      <w:r w:rsidRPr="00C75DB0">
        <w:rPr>
          <w:bCs/>
        </w:rPr>
        <w:t> Воспитательно-образовательная деятельность оценивается по следующим направлениям:</w:t>
      </w:r>
    </w:p>
    <w:p w:rsidR="00883B6B" w:rsidRPr="00C75DB0" w:rsidRDefault="00883B6B" w:rsidP="00883B6B">
      <w:pPr>
        <w:pStyle w:val="a6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>- охрана жизни воспитанников (количество несчастных случаев и травм);</w:t>
      </w:r>
    </w:p>
    <w:p w:rsidR="00883B6B" w:rsidRPr="00C75DB0" w:rsidRDefault="00883B6B" w:rsidP="00883B6B">
      <w:pPr>
        <w:pStyle w:val="a6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>- средняя  продолжительность болезни воспитанников (количество случаев заболевания);</w:t>
      </w:r>
    </w:p>
    <w:p w:rsidR="00883B6B" w:rsidRPr="00C75DB0" w:rsidRDefault="00883B6B" w:rsidP="00883B6B">
      <w:pPr>
        <w:pStyle w:val="a6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>- физическое развитие;</w:t>
      </w:r>
    </w:p>
    <w:p w:rsidR="00883B6B" w:rsidRPr="00C75DB0" w:rsidRDefault="00883B6B" w:rsidP="00883B6B">
      <w:pPr>
        <w:pStyle w:val="a6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>- интеллектуальное и личностное развитие.</w:t>
      </w:r>
    </w:p>
    <w:p w:rsidR="00883B6B" w:rsidRPr="00C75DB0" w:rsidRDefault="00883B6B" w:rsidP="00883B6B">
      <w:pPr>
        <w:pStyle w:val="a6"/>
        <w:tabs>
          <w:tab w:val="left" w:pos="426"/>
        </w:tabs>
        <w:spacing w:before="0" w:after="0" w:line="276" w:lineRule="auto"/>
        <w:jc w:val="both"/>
      </w:pPr>
      <w:r>
        <w:rPr>
          <w:bCs/>
          <w:i/>
        </w:rPr>
        <w:t>3.9</w:t>
      </w:r>
      <w:r w:rsidRPr="00C75DB0">
        <w:rPr>
          <w:bCs/>
          <w:i/>
        </w:rPr>
        <w:t>.2.</w:t>
      </w:r>
      <w:r w:rsidRPr="00C75DB0">
        <w:rPr>
          <w:bCs/>
        </w:rPr>
        <w:t xml:space="preserve"> Критерии оценки воспитательно-образовательной деятельности.</w:t>
      </w:r>
    </w:p>
    <w:p w:rsidR="00883B6B" w:rsidRPr="00C75DB0" w:rsidRDefault="00883B6B" w:rsidP="00883B6B">
      <w:pPr>
        <w:pStyle w:val="a6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 xml:space="preserve">Критерии оценок воспитательно-образовательной деятельности разрабатываются педагогами на основании требований к содержанию и методам воспитания и обучения, реализуемых в Филиале, рекомендованных Министерством образования и науки Российской Федерации, и </w:t>
      </w:r>
      <w:r>
        <w:rPr>
          <w:bCs/>
        </w:rPr>
        <w:t>принимаются</w:t>
      </w:r>
      <w:r w:rsidRPr="00C75DB0">
        <w:rPr>
          <w:bCs/>
        </w:rPr>
        <w:t xml:space="preserve"> педагогическим Советом Филиала к началу учебного года.</w:t>
      </w:r>
    </w:p>
    <w:p w:rsidR="00883B6B" w:rsidRPr="00C75DB0" w:rsidRDefault="00883B6B" w:rsidP="00883B6B">
      <w:pPr>
        <w:pStyle w:val="a6"/>
        <w:tabs>
          <w:tab w:val="left" w:pos="426"/>
        </w:tabs>
        <w:spacing w:before="0" w:after="0" w:line="276" w:lineRule="auto"/>
        <w:jc w:val="both"/>
      </w:pPr>
      <w:r>
        <w:rPr>
          <w:bCs/>
          <w:i/>
        </w:rPr>
        <w:t>3. 9</w:t>
      </w:r>
      <w:r w:rsidRPr="00C75DB0">
        <w:rPr>
          <w:bCs/>
          <w:i/>
        </w:rPr>
        <w:t>.3.</w:t>
      </w:r>
      <w:r w:rsidRPr="00C75DB0">
        <w:rPr>
          <w:bCs/>
        </w:rPr>
        <w:t> Формы проверки качества работы:</w:t>
      </w:r>
    </w:p>
    <w:p w:rsidR="00883B6B" w:rsidRPr="00C75DB0" w:rsidRDefault="00883B6B" w:rsidP="00883B6B">
      <w:pPr>
        <w:pStyle w:val="a6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 xml:space="preserve">- посещение занятий </w:t>
      </w:r>
      <w:proofErr w:type="gramStart"/>
      <w:r w:rsidRPr="00C75DB0">
        <w:rPr>
          <w:bCs/>
        </w:rPr>
        <w:t>заведующим Филиала</w:t>
      </w:r>
      <w:proofErr w:type="gramEnd"/>
      <w:r w:rsidRPr="00C75DB0">
        <w:rPr>
          <w:bCs/>
        </w:rPr>
        <w:t>;</w:t>
      </w:r>
    </w:p>
    <w:p w:rsidR="00883B6B" w:rsidRPr="00C75DB0" w:rsidRDefault="00883B6B" w:rsidP="00883B6B">
      <w:pPr>
        <w:pStyle w:val="a6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 xml:space="preserve">- </w:t>
      </w:r>
      <w:proofErr w:type="spellStart"/>
      <w:r w:rsidRPr="00C75DB0">
        <w:rPr>
          <w:bCs/>
        </w:rPr>
        <w:t>взаимопосещения</w:t>
      </w:r>
      <w:proofErr w:type="spellEnd"/>
      <w:r w:rsidRPr="00C75DB0">
        <w:rPr>
          <w:bCs/>
        </w:rPr>
        <w:t xml:space="preserve"> занятий педагогами;</w:t>
      </w:r>
    </w:p>
    <w:p w:rsidR="00883B6B" w:rsidRPr="00C75DB0" w:rsidRDefault="00883B6B" w:rsidP="00883B6B">
      <w:pPr>
        <w:pStyle w:val="a6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>- творческие отчеты;</w:t>
      </w:r>
    </w:p>
    <w:p w:rsidR="00883B6B" w:rsidRPr="00C75DB0" w:rsidRDefault="00883B6B" w:rsidP="00883B6B">
      <w:pPr>
        <w:pStyle w:val="a6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>- дни открытых дверей;</w:t>
      </w:r>
    </w:p>
    <w:p w:rsidR="00883B6B" w:rsidRPr="00C75DB0" w:rsidRDefault="00883B6B" w:rsidP="00883B6B">
      <w:pPr>
        <w:pStyle w:val="a6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>- праздники, физкультурные досуги.</w:t>
      </w:r>
    </w:p>
    <w:p w:rsidR="00883B6B" w:rsidRPr="00C75DB0" w:rsidRDefault="00883B6B" w:rsidP="00883B6B">
      <w:pPr>
        <w:pStyle w:val="a5"/>
        <w:numPr>
          <w:ilvl w:val="1"/>
          <w:numId w:val="14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В Филиале  осуществляется комплекс мер, направ</w:t>
      </w:r>
      <w:r w:rsidRPr="00C75DB0">
        <w:rPr>
          <w:sz w:val="24"/>
          <w:szCs w:val="24"/>
        </w:rPr>
        <w:softHyphen/>
        <w:t>ленных на сохранение и укрепление здоровья детей, их фи</w:t>
      </w:r>
      <w:r w:rsidRPr="00C75DB0">
        <w:rPr>
          <w:sz w:val="24"/>
          <w:szCs w:val="24"/>
        </w:rPr>
        <w:softHyphen/>
        <w:t>зического и интеллектуального развития.</w:t>
      </w:r>
    </w:p>
    <w:p w:rsidR="00883B6B" w:rsidRPr="00C75DB0" w:rsidRDefault="00883B6B" w:rsidP="00883B6B">
      <w:pPr>
        <w:pStyle w:val="a5"/>
        <w:numPr>
          <w:ilvl w:val="1"/>
          <w:numId w:val="14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Оздоровительная работа в Филиале осуществляется на основе данных  состояния здоровья, уровня физического, моторного  развития детей и  с учетом индивидуальных личностных особенностей каждого ребенка.</w:t>
      </w:r>
    </w:p>
    <w:p w:rsidR="00883B6B" w:rsidRDefault="00883B6B" w:rsidP="00883B6B">
      <w:pPr>
        <w:pStyle w:val="a5"/>
        <w:numPr>
          <w:ilvl w:val="1"/>
          <w:numId w:val="14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Для осуществления образовательного процесса Филиал</w:t>
      </w:r>
      <w:r>
        <w:rPr>
          <w:sz w:val="24"/>
          <w:szCs w:val="24"/>
        </w:rPr>
        <w:t>,</w:t>
      </w:r>
      <w:r w:rsidRPr="00C75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совместно с МБДОУ детский сад «Солнышко», </w:t>
      </w:r>
      <w:proofErr w:type="spellStart"/>
      <w:r w:rsidRPr="00C75DB0">
        <w:rPr>
          <w:sz w:val="24"/>
          <w:szCs w:val="24"/>
        </w:rPr>
        <w:t>ра</w:t>
      </w:r>
      <w:r>
        <w:rPr>
          <w:sz w:val="24"/>
          <w:szCs w:val="24"/>
        </w:rPr>
        <w:t>з</w:t>
      </w:r>
      <w:r w:rsidRPr="00C75DB0">
        <w:rPr>
          <w:sz w:val="24"/>
          <w:szCs w:val="24"/>
        </w:rPr>
        <w:t>батывает</w:t>
      </w:r>
      <w:proofErr w:type="spellEnd"/>
      <w:r w:rsidRPr="00C75DB0">
        <w:rPr>
          <w:sz w:val="24"/>
          <w:szCs w:val="24"/>
        </w:rPr>
        <w:t xml:space="preserve"> и утверждает годовой план работы.</w:t>
      </w:r>
    </w:p>
    <w:p w:rsidR="00883B6B" w:rsidRPr="00722FC5" w:rsidRDefault="00883B6B" w:rsidP="00883B6B">
      <w:pPr>
        <w:pStyle w:val="a5"/>
        <w:numPr>
          <w:ilvl w:val="1"/>
          <w:numId w:val="14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proofErr w:type="gramStart"/>
      <w:r w:rsidRPr="00722FC5">
        <w:rPr>
          <w:color w:val="000000"/>
          <w:sz w:val="24"/>
          <w:szCs w:val="24"/>
        </w:rPr>
        <w:t>Содержан</w:t>
      </w:r>
      <w:r>
        <w:rPr>
          <w:color w:val="000000"/>
          <w:sz w:val="24"/>
          <w:szCs w:val="24"/>
        </w:rPr>
        <w:t>ие образовательного процесса в Ф</w:t>
      </w:r>
      <w:r w:rsidRPr="00722FC5">
        <w:rPr>
          <w:color w:val="000000"/>
          <w:sz w:val="24"/>
          <w:szCs w:val="24"/>
        </w:rPr>
        <w:t>илиале определяется образовательной програм</w:t>
      </w:r>
      <w:r>
        <w:rPr>
          <w:color w:val="000000"/>
          <w:sz w:val="24"/>
          <w:szCs w:val="24"/>
        </w:rPr>
        <w:softHyphen/>
      </w:r>
      <w:r w:rsidRPr="00722FC5">
        <w:rPr>
          <w:color w:val="000000"/>
          <w:sz w:val="24"/>
          <w:szCs w:val="24"/>
        </w:rPr>
        <w:t xml:space="preserve">мой дошкольного образования, разрабатываемой, принимаемой и реализуемой МБДОУ – детский сад </w:t>
      </w:r>
      <w:r>
        <w:rPr>
          <w:color w:val="000000"/>
          <w:sz w:val="24"/>
          <w:szCs w:val="24"/>
        </w:rPr>
        <w:t>«Солнышко»</w:t>
      </w:r>
      <w:r w:rsidRPr="00722FC5">
        <w:rPr>
          <w:color w:val="000000"/>
          <w:sz w:val="24"/>
          <w:szCs w:val="24"/>
        </w:rPr>
        <w:t>  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</w:t>
      </w:r>
      <w:r>
        <w:rPr>
          <w:color w:val="000000"/>
          <w:sz w:val="24"/>
          <w:szCs w:val="24"/>
        </w:rPr>
        <w:softHyphen/>
      </w:r>
      <w:r w:rsidRPr="00722FC5">
        <w:rPr>
          <w:color w:val="000000"/>
          <w:sz w:val="24"/>
          <w:szCs w:val="24"/>
        </w:rPr>
        <w:t>работке государственной политики и нормативно-правовому регулированию в сфере образова</w:t>
      </w:r>
      <w:r>
        <w:rPr>
          <w:color w:val="000000"/>
          <w:sz w:val="24"/>
          <w:szCs w:val="24"/>
        </w:rPr>
        <w:softHyphen/>
      </w:r>
      <w:r w:rsidRPr="00722FC5">
        <w:rPr>
          <w:color w:val="000000"/>
          <w:sz w:val="24"/>
          <w:szCs w:val="24"/>
        </w:rPr>
        <w:t>ния, и с учетом особенностей психофизического развития и возможностей</w:t>
      </w:r>
      <w:proofErr w:type="gramEnd"/>
      <w:r w:rsidRPr="00722FC5">
        <w:rPr>
          <w:color w:val="000000"/>
          <w:sz w:val="24"/>
          <w:szCs w:val="24"/>
        </w:rPr>
        <w:t xml:space="preserve"> воспитанников.</w:t>
      </w:r>
    </w:p>
    <w:p w:rsidR="00883B6B" w:rsidRPr="00C75DB0" w:rsidRDefault="00883B6B" w:rsidP="00883B6B">
      <w:pPr>
        <w:pStyle w:val="a5"/>
        <w:numPr>
          <w:ilvl w:val="1"/>
          <w:numId w:val="14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Филиал может реализовывать дополнительные образовательные программы и оказывать до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пол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z w:val="24"/>
          <w:szCs w:val="24"/>
        </w:rPr>
        <w:softHyphen/>
        <w:t>тельные образовательные услуги.</w:t>
      </w:r>
      <w:r w:rsidRPr="00C75DB0">
        <w:rPr>
          <w:sz w:val="24"/>
          <w:szCs w:val="24"/>
        </w:rPr>
        <w:t xml:space="preserve">   </w:t>
      </w:r>
    </w:p>
    <w:p w:rsidR="00883B6B" w:rsidRPr="00C75DB0" w:rsidRDefault="00883B6B" w:rsidP="00883B6B">
      <w:pPr>
        <w:pStyle w:val="a5"/>
        <w:numPr>
          <w:ilvl w:val="1"/>
          <w:numId w:val="14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Дополнительные образовательные услуги в Филиале организованы  с целью непрерывного раз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ви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вающего образования детей направленного на воспитание всесторонне  развитой личности, приоритетного осуществления  деятельности по художественно - эстетическому направлению раз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вития детей, сохранения и укрепления их здоровья.</w:t>
      </w:r>
    </w:p>
    <w:p w:rsidR="00883B6B" w:rsidRPr="00C75DB0" w:rsidRDefault="00883B6B" w:rsidP="00883B6B">
      <w:pPr>
        <w:pStyle w:val="a5"/>
        <w:numPr>
          <w:ilvl w:val="1"/>
          <w:numId w:val="14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Дополнительные образовательные услуги в Филиале</w:t>
      </w:r>
      <w:r>
        <w:rPr>
          <w:sz w:val="24"/>
          <w:szCs w:val="24"/>
        </w:rPr>
        <w:t xml:space="preserve"> осуществляются </w:t>
      </w:r>
      <w:r w:rsidRPr="00C75DB0">
        <w:rPr>
          <w:sz w:val="24"/>
          <w:szCs w:val="24"/>
        </w:rPr>
        <w:t>через кружковую деятельность.</w:t>
      </w:r>
    </w:p>
    <w:p w:rsidR="00883B6B" w:rsidRPr="00C75DB0" w:rsidRDefault="00883B6B" w:rsidP="00883B6B">
      <w:pPr>
        <w:pStyle w:val="a5"/>
        <w:numPr>
          <w:ilvl w:val="1"/>
          <w:numId w:val="14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Дополнительное образование в Филиале осуществляется на бесплатной основе.</w:t>
      </w:r>
    </w:p>
    <w:p w:rsidR="00883B6B" w:rsidRPr="00C75DB0" w:rsidRDefault="00883B6B" w:rsidP="00883B6B">
      <w:pPr>
        <w:pStyle w:val="Standard"/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</w:rPr>
      </w:pPr>
    </w:p>
    <w:p w:rsidR="00883B6B" w:rsidRPr="00C75DB0" w:rsidRDefault="00883B6B" w:rsidP="00883B6B">
      <w:pPr>
        <w:pStyle w:val="a5"/>
        <w:numPr>
          <w:ilvl w:val="0"/>
          <w:numId w:val="22"/>
        </w:numPr>
        <w:tabs>
          <w:tab w:val="left" w:pos="284"/>
        </w:tabs>
        <w:spacing w:line="276" w:lineRule="auto"/>
        <w:ind w:left="0"/>
        <w:jc w:val="center"/>
        <w:outlineLvl w:val="0"/>
        <w:rPr>
          <w:b/>
          <w:sz w:val="24"/>
          <w:szCs w:val="24"/>
        </w:rPr>
      </w:pPr>
      <w:r w:rsidRPr="00C75DB0">
        <w:rPr>
          <w:b/>
          <w:sz w:val="24"/>
          <w:szCs w:val="24"/>
        </w:rPr>
        <w:t>УЧАСТНИКИ  ОБРАЗОВАТЕЛЬНОГО ПРОЦЕССА</w:t>
      </w:r>
    </w:p>
    <w:p w:rsidR="00883B6B" w:rsidRPr="00C75DB0" w:rsidRDefault="00883B6B" w:rsidP="00883B6B">
      <w:pPr>
        <w:pStyle w:val="11"/>
        <w:numPr>
          <w:ilvl w:val="1"/>
          <w:numId w:val="12"/>
        </w:numPr>
        <w:tabs>
          <w:tab w:val="left" w:pos="426"/>
          <w:tab w:val="left" w:pos="147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Участниками образовательных отношений в Филиале являются воспитанники (обучающиеся) - дети, осваивающие общеобразовательную программу дошкольного образования и (или) получающие услуги присмотра и ухода, их родители (законные представители), педагогические работники.</w:t>
      </w:r>
    </w:p>
    <w:p w:rsidR="00883B6B" w:rsidRDefault="00883B6B" w:rsidP="00883B6B">
      <w:pPr>
        <w:pStyle w:val="11"/>
        <w:numPr>
          <w:ilvl w:val="1"/>
          <w:numId w:val="12"/>
        </w:numPr>
        <w:tabs>
          <w:tab w:val="left" w:pos="426"/>
          <w:tab w:val="left" w:pos="147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Права ребенка гарантируются конвенцией ООН «О правах ребенка», действующим  законо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да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тельством Российской Федера</w:t>
      </w:r>
      <w:r w:rsidRPr="00C75DB0">
        <w:rPr>
          <w:sz w:val="24"/>
          <w:szCs w:val="24"/>
        </w:rPr>
        <w:softHyphen/>
        <w:t>ции</w:t>
      </w:r>
      <w:r>
        <w:rPr>
          <w:sz w:val="24"/>
          <w:szCs w:val="24"/>
        </w:rPr>
        <w:t xml:space="preserve"> «Об образовании», Семейным Кодексом РФ</w:t>
      </w:r>
      <w:r w:rsidRPr="00C75DB0">
        <w:rPr>
          <w:sz w:val="24"/>
          <w:szCs w:val="24"/>
        </w:rPr>
        <w:t>, настоящим Положением</w:t>
      </w:r>
      <w:r>
        <w:rPr>
          <w:sz w:val="24"/>
          <w:szCs w:val="24"/>
        </w:rPr>
        <w:t>.</w:t>
      </w:r>
    </w:p>
    <w:p w:rsidR="00883B6B" w:rsidRPr="00654044" w:rsidRDefault="00883B6B" w:rsidP="00883B6B">
      <w:pPr>
        <w:suppressAutoHyphens w:val="0"/>
        <w:autoSpaceDN/>
        <w:spacing w:after="0"/>
        <w:textAlignment w:val="auto"/>
        <w:rPr>
          <w:rFonts w:ascii="Times New Roman" w:hAnsi="Times New Roman" w:cs="Times New Roman"/>
          <w:color w:val="000000"/>
          <w:kern w:val="0"/>
          <w:sz w:val="14"/>
          <w:szCs w:val="16"/>
        </w:rPr>
      </w:pPr>
      <w:r w:rsidRPr="002506E7">
        <w:rPr>
          <w:rFonts w:ascii="Times New Roman" w:hAnsi="Times New Roman" w:cs="Times New Roman"/>
          <w:color w:val="000000"/>
          <w:kern w:val="0"/>
          <w:sz w:val="24"/>
          <w:szCs w:val="28"/>
        </w:rPr>
        <w:t>Права и обязанности участников образовательного процесса определяются Уставом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 xml:space="preserve"> МБДОУ де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т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ский сад «Солнышко», настоящим Положением</w:t>
      </w:r>
      <w:r w:rsidRPr="002506E7">
        <w:rPr>
          <w:rFonts w:ascii="Times New Roman" w:hAnsi="Times New Roman" w:cs="Times New Roman"/>
          <w:color w:val="000000"/>
          <w:kern w:val="0"/>
          <w:sz w:val="24"/>
          <w:szCs w:val="28"/>
        </w:rPr>
        <w:t>.</w:t>
      </w:r>
    </w:p>
    <w:p w:rsidR="00883B6B" w:rsidRPr="00AF4629" w:rsidRDefault="00883B6B" w:rsidP="00883B6B">
      <w:pPr>
        <w:pStyle w:val="11"/>
        <w:numPr>
          <w:ilvl w:val="1"/>
          <w:numId w:val="32"/>
        </w:numPr>
        <w:tabs>
          <w:tab w:val="left" w:pos="426"/>
          <w:tab w:val="left" w:pos="1474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Отношения ребенка и персонала Филиала строятся на основе сотрудничества, уважения лич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ности</w:t>
      </w:r>
      <w:r>
        <w:rPr>
          <w:sz w:val="24"/>
          <w:szCs w:val="24"/>
        </w:rPr>
        <w:t xml:space="preserve"> воспитанника</w:t>
      </w:r>
      <w:r w:rsidRPr="00C75DB0">
        <w:rPr>
          <w:sz w:val="24"/>
          <w:szCs w:val="24"/>
        </w:rPr>
        <w:t xml:space="preserve"> и предоставления ему свободы развития в соответствии с индивидуальными особенностями.</w:t>
      </w:r>
    </w:p>
    <w:p w:rsidR="00883B6B" w:rsidRPr="00C75DB0" w:rsidRDefault="00883B6B" w:rsidP="00883B6B">
      <w:pPr>
        <w:pStyle w:val="11"/>
        <w:numPr>
          <w:ilvl w:val="1"/>
          <w:numId w:val="32"/>
        </w:numPr>
        <w:tabs>
          <w:tab w:val="left" w:pos="426"/>
          <w:tab w:val="left" w:pos="1474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654044">
        <w:rPr>
          <w:b/>
          <w:i/>
          <w:sz w:val="24"/>
          <w:szCs w:val="24"/>
        </w:rPr>
        <w:t xml:space="preserve">Воспитанник  имеет право </w:t>
      </w:r>
      <w:proofErr w:type="gramStart"/>
      <w:r w:rsidRPr="00654044">
        <w:rPr>
          <w:b/>
          <w:i/>
          <w:sz w:val="24"/>
          <w:szCs w:val="24"/>
        </w:rPr>
        <w:t>на</w:t>
      </w:r>
      <w:proofErr w:type="gramEnd"/>
      <w:r w:rsidRPr="00C75DB0">
        <w:rPr>
          <w:sz w:val="24"/>
          <w:szCs w:val="24"/>
        </w:rPr>
        <w:t>:</w:t>
      </w:r>
    </w:p>
    <w:p w:rsidR="00883B6B" w:rsidRPr="00C75DB0" w:rsidRDefault="00883B6B" w:rsidP="00883B6B">
      <w:pPr>
        <w:pStyle w:val="Standard"/>
        <w:widowControl w:val="0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t></w:t>
      </w:r>
      <w:r w:rsidRPr="00C75DB0">
        <w:rPr>
          <w:sz w:val="24"/>
          <w:szCs w:val="24"/>
        </w:rPr>
        <w:t xml:space="preserve">  получение бесплатного дошкольного образования;</w:t>
      </w:r>
    </w:p>
    <w:p w:rsidR="00883B6B" w:rsidRPr="00C75DB0" w:rsidRDefault="00883B6B" w:rsidP="00883B6B">
      <w:pPr>
        <w:pStyle w:val="Standard"/>
        <w:widowControl w:val="0"/>
        <w:tabs>
          <w:tab w:val="left" w:pos="284"/>
          <w:tab w:val="left" w:pos="360"/>
        </w:tabs>
        <w:spacing w:line="276" w:lineRule="auto"/>
        <w:jc w:val="both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t></w:t>
      </w:r>
      <w:r w:rsidRPr="00C75DB0">
        <w:rPr>
          <w:sz w:val="24"/>
          <w:szCs w:val="24"/>
        </w:rPr>
        <w:t xml:space="preserve">  уважение его человеческого достоинства;</w:t>
      </w:r>
    </w:p>
    <w:p w:rsidR="00883B6B" w:rsidRPr="00C75DB0" w:rsidRDefault="00883B6B" w:rsidP="00883B6B">
      <w:pPr>
        <w:pStyle w:val="Standard"/>
        <w:widowControl w:val="0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t></w:t>
      </w:r>
      <w:r w:rsidRPr="00C75DB0">
        <w:rPr>
          <w:sz w:val="24"/>
          <w:szCs w:val="24"/>
        </w:rPr>
        <w:t xml:space="preserve">  защиту от применения методов физического или психи</w:t>
      </w:r>
      <w:r w:rsidRPr="00C75DB0">
        <w:rPr>
          <w:sz w:val="24"/>
          <w:szCs w:val="24"/>
        </w:rPr>
        <w:softHyphen/>
        <w:t>ческого насилия;</w:t>
      </w:r>
    </w:p>
    <w:p w:rsidR="00883B6B" w:rsidRPr="00C75DB0" w:rsidRDefault="00883B6B" w:rsidP="00883B6B">
      <w:pPr>
        <w:pStyle w:val="Standard"/>
        <w:widowControl w:val="0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 условия воспитания, обучения и развития, а также присмотра и оздоровления, гарантирующие охрану и укрепление здоровья;</w:t>
      </w:r>
    </w:p>
    <w:p w:rsidR="00883B6B" w:rsidRPr="00C75DB0" w:rsidRDefault="00883B6B" w:rsidP="00883B6B">
      <w:pPr>
        <w:pStyle w:val="Standard"/>
        <w:widowControl w:val="0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t></w:t>
      </w:r>
      <w:r w:rsidRPr="00C75DB0">
        <w:rPr>
          <w:sz w:val="24"/>
          <w:szCs w:val="24"/>
        </w:rPr>
        <w:t xml:space="preserve">  удовлетворение потребности в эмоционально-личностном общении;</w:t>
      </w:r>
    </w:p>
    <w:p w:rsidR="00883B6B" w:rsidRPr="00C75DB0" w:rsidRDefault="00883B6B" w:rsidP="00883B6B">
      <w:pPr>
        <w:pStyle w:val="Standard"/>
        <w:widowControl w:val="0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t></w:t>
      </w:r>
      <w:r w:rsidRPr="00C75DB0">
        <w:rPr>
          <w:sz w:val="24"/>
          <w:szCs w:val="24"/>
        </w:rPr>
        <w:t xml:space="preserve">  развитие творческих способностей и интересов;</w:t>
      </w:r>
    </w:p>
    <w:p w:rsidR="00883B6B" w:rsidRPr="00C75DB0" w:rsidRDefault="00883B6B" w:rsidP="00883B6B">
      <w:pPr>
        <w:pStyle w:val="Standard"/>
        <w:widowControl w:val="0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 w:rsidRPr="00C75DB0">
        <w:rPr>
          <w:sz w:val="24"/>
          <w:szCs w:val="24"/>
        </w:rPr>
        <w:t>получение квалифицированной помощи в коррекции недостатков его физического и (или)  психического развития.</w:t>
      </w:r>
    </w:p>
    <w:p w:rsidR="00883B6B" w:rsidRPr="00C75DB0" w:rsidRDefault="00883B6B" w:rsidP="00883B6B">
      <w:pPr>
        <w:pStyle w:val="11"/>
        <w:numPr>
          <w:ilvl w:val="1"/>
          <w:numId w:val="32"/>
        </w:numPr>
        <w:tabs>
          <w:tab w:val="left" w:pos="426"/>
          <w:tab w:val="left" w:pos="1503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654044">
        <w:rPr>
          <w:b/>
          <w:i/>
          <w:sz w:val="24"/>
          <w:szCs w:val="24"/>
        </w:rPr>
        <w:t>Родители (законные представители) воспитанников имеют право</w:t>
      </w:r>
      <w:r w:rsidRPr="00C75DB0">
        <w:rPr>
          <w:sz w:val="24"/>
          <w:szCs w:val="24"/>
        </w:rPr>
        <w:t>:</w:t>
      </w:r>
    </w:p>
    <w:p w:rsidR="00883B6B" w:rsidRPr="00C75DB0" w:rsidRDefault="00883B6B" w:rsidP="00883B6B">
      <w:pPr>
        <w:pStyle w:val="11"/>
        <w:numPr>
          <w:ilvl w:val="0"/>
          <w:numId w:val="15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выбирать до завершения получения ребенком дошкольного образования с учетом мнения ребенка, а также с учетом рекомендаций психолого-медик</w:t>
      </w:r>
      <w:proofErr w:type="gramStart"/>
      <w:r w:rsidRPr="00C75DB0">
        <w:rPr>
          <w:sz w:val="24"/>
          <w:szCs w:val="24"/>
        </w:rPr>
        <w:t>о-</w:t>
      </w:r>
      <w:proofErr w:type="gramEnd"/>
      <w:r w:rsidRPr="00C75DB0">
        <w:rPr>
          <w:sz w:val="24"/>
          <w:szCs w:val="24"/>
        </w:rPr>
        <w:t xml:space="preserve"> педагогической комиссии (при их наличии) формы получения образования и формы обучения в учреждении, осуществляющим образовательную деятельность, выбор парциальных, в том числе, оздоровительных, инклюзивных и иных программ, предлагаемых организацией, осуществляющим образовательную деятельность.</w:t>
      </w:r>
    </w:p>
    <w:p w:rsidR="00883B6B" w:rsidRPr="00C75DB0" w:rsidRDefault="00883B6B" w:rsidP="00883B6B">
      <w:pPr>
        <w:pStyle w:val="11"/>
        <w:numPr>
          <w:ilvl w:val="0"/>
          <w:numId w:val="15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знакомиться с Положением о Филиале, осуществляющим</w:t>
      </w:r>
      <w:r>
        <w:rPr>
          <w:sz w:val="24"/>
          <w:szCs w:val="24"/>
        </w:rPr>
        <w:t xml:space="preserve"> образовательную деятельность, Л</w:t>
      </w:r>
      <w:r w:rsidRPr="00C75DB0">
        <w:rPr>
          <w:sz w:val="24"/>
          <w:szCs w:val="24"/>
        </w:rPr>
        <w:t xml:space="preserve">ицензией на осуществление образовательной деятельности, </w:t>
      </w:r>
      <w:r>
        <w:rPr>
          <w:sz w:val="24"/>
          <w:szCs w:val="24"/>
        </w:rPr>
        <w:t xml:space="preserve">с Уставом и образовательной программой МБДОУ детского сада «Солнышко», </w:t>
      </w:r>
      <w:r w:rsidRPr="00C75DB0">
        <w:rPr>
          <w:sz w:val="24"/>
          <w:szCs w:val="24"/>
        </w:rPr>
        <w:t>с учебно-программной документацией и другими документами, регламентирующими организацию  и осуществление образовательной деятельности;</w:t>
      </w:r>
    </w:p>
    <w:p w:rsidR="00883B6B" w:rsidRPr="00C75DB0" w:rsidRDefault="00883B6B" w:rsidP="00883B6B">
      <w:pPr>
        <w:pStyle w:val="11"/>
        <w:numPr>
          <w:ilvl w:val="0"/>
          <w:numId w:val="15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883B6B" w:rsidRPr="00C75DB0" w:rsidRDefault="00883B6B" w:rsidP="00883B6B">
      <w:pPr>
        <w:pStyle w:val="11"/>
        <w:numPr>
          <w:ilvl w:val="0"/>
          <w:numId w:val="15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защищать права и законные интересы воспитанников;</w:t>
      </w:r>
    </w:p>
    <w:p w:rsidR="00883B6B" w:rsidRPr="00C75DB0" w:rsidRDefault="00883B6B" w:rsidP="00883B6B">
      <w:pPr>
        <w:pStyle w:val="11"/>
        <w:numPr>
          <w:ilvl w:val="0"/>
          <w:numId w:val="15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получать информацию </w:t>
      </w:r>
      <w:proofErr w:type="gramStart"/>
      <w:r w:rsidRPr="00C75DB0">
        <w:rPr>
          <w:sz w:val="24"/>
          <w:szCs w:val="24"/>
        </w:rPr>
        <w:t>о</w:t>
      </w:r>
      <w:proofErr w:type="gramEnd"/>
      <w:r w:rsidRPr="00C75DB0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883B6B" w:rsidRPr="00C75DB0" w:rsidRDefault="00883B6B" w:rsidP="00883B6B">
      <w:pPr>
        <w:pStyle w:val="11"/>
        <w:numPr>
          <w:ilvl w:val="0"/>
          <w:numId w:val="15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принимать участие в управлении организацией, осуществляющим образовательную деятельность, в форме, определяемой данным Положением</w:t>
      </w:r>
      <w:r>
        <w:rPr>
          <w:sz w:val="24"/>
          <w:szCs w:val="24"/>
        </w:rPr>
        <w:t>, Положением о совете родителей ДОУ</w:t>
      </w:r>
      <w:r w:rsidRPr="00C75DB0">
        <w:rPr>
          <w:sz w:val="24"/>
          <w:szCs w:val="24"/>
        </w:rPr>
        <w:t>;</w:t>
      </w:r>
    </w:p>
    <w:p w:rsidR="00883B6B" w:rsidRDefault="00883B6B" w:rsidP="00883B6B">
      <w:pPr>
        <w:pStyle w:val="11"/>
        <w:numPr>
          <w:ilvl w:val="0"/>
          <w:numId w:val="15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</w:t>
      </w:r>
      <w:r>
        <w:rPr>
          <w:sz w:val="24"/>
          <w:szCs w:val="24"/>
        </w:rPr>
        <w:t>и обучения и воспитания детей;</w:t>
      </w:r>
    </w:p>
    <w:p w:rsidR="00883B6B" w:rsidRPr="00AF4629" w:rsidRDefault="00883B6B" w:rsidP="00883B6B">
      <w:pPr>
        <w:pStyle w:val="11"/>
        <w:numPr>
          <w:ilvl w:val="0"/>
          <w:numId w:val="15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2"/>
          <w:szCs w:val="24"/>
        </w:rPr>
      </w:pPr>
      <w:r w:rsidRPr="00AF4629">
        <w:rPr>
          <w:color w:val="000000"/>
          <w:kern w:val="0"/>
          <w:sz w:val="24"/>
          <w:szCs w:val="28"/>
        </w:rPr>
        <w:t>получать компенсацию части родительской платы, взимаемой за содержание (п</w:t>
      </w:r>
      <w:r>
        <w:rPr>
          <w:color w:val="000000"/>
          <w:kern w:val="0"/>
          <w:sz w:val="24"/>
          <w:szCs w:val="28"/>
        </w:rPr>
        <w:t xml:space="preserve">рисмотр и уход </w:t>
      </w:r>
      <w:r>
        <w:rPr>
          <w:color w:val="000000"/>
          <w:kern w:val="0"/>
          <w:sz w:val="24"/>
          <w:szCs w:val="28"/>
        </w:rPr>
        <w:lastRenderedPageBreak/>
        <w:t>за детьми) в ДОУ</w:t>
      </w:r>
      <w:r>
        <w:rPr>
          <w:rStyle w:val="ab"/>
          <w:color w:val="000000"/>
          <w:kern w:val="0"/>
          <w:sz w:val="24"/>
          <w:szCs w:val="28"/>
        </w:rPr>
        <w:footnoteReference w:id="1"/>
      </w:r>
      <w:r>
        <w:rPr>
          <w:color w:val="000000"/>
          <w:kern w:val="0"/>
          <w:sz w:val="24"/>
          <w:szCs w:val="28"/>
        </w:rPr>
        <w:t>.</w:t>
      </w:r>
    </w:p>
    <w:p w:rsidR="00883B6B" w:rsidRPr="00C75DB0" w:rsidRDefault="00883B6B" w:rsidP="00883B6B">
      <w:pPr>
        <w:pStyle w:val="11"/>
        <w:numPr>
          <w:ilvl w:val="1"/>
          <w:numId w:val="32"/>
        </w:numPr>
        <w:tabs>
          <w:tab w:val="left" w:pos="42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654044">
        <w:rPr>
          <w:b/>
          <w:i/>
          <w:sz w:val="24"/>
          <w:szCs w:val="24"/>
        </w:rPr>
        <w:t>Родители (законные представители) несовершеннолетних воспитанников обязаны</w:t>
      </w:r>
      <w:r w:rsidRPr="00C75DB0">
        <w:rPr>
          <w:sz w:val="24"/>
          <w:szCs w:val="24"/>
        </w:rPr>
        <w:t>:</w:t>
      </w:r>
    </w:p>
    <w:p w:rsidR="00883B6B" w:rsidRPr="00C75DB0" w:rsidRDefault="00883B6B" w:rsidP="00883B6B">
      <w:pPr>
        <w:pStyle w:val="11"/>
        <w:numPr>
          <w:ilvl w:val="0"/>
          <w:numId w:val="16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соблюдать правила внутреннего распорядка организации, осуществляющего образовательную деятельность, требования локальных нормативных актов, которые устанавливают режим занятий, порядок регламентации образовательных отношений между Филиалом и (или) родителями (законными представителями) воспитанников и оформления возникновения, приостановления и прекращения этих отношений;</w:t>
      </w:r>
    </w:p>
    <w:p w:rsidR="00883B6B" w:rsidRDefault="00883B6B" w:rsidP="00883B6B">
      <w:pPr>
        <w:pStyle w:val="11"/>
        <w:numPr>
          <w:ilvl w:val="0"/>
          <w:numId w:val="16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уважать </w:t>
      </w:r>
      <w:r>
        <w:rPr>
          <w:sz w:val="24"/>
          <w:szCs w:val="24"/>
        </w:rPr>
        <w:t xml:space="preserve">права, </w:t>
      </w:r>
      <w:r w:rsidRPr="00C75DB0">
        <w:rPr>
          <w:sz w:val="24"/>
          <w:szCs w:val="24"/>
        </w:rPr>
        <w:t>честь и достоинство обучающихся и работников Филиала, осуществляющ</w:t>
      </w:r>
      <w:r>
        <w:rPr>
          <w:sz w:val="24"/>
          <w:szCs w:val="24"/>
        </w:rPr>
        <w:t>их образовательную деятельность;</w:t>
      </w:r>
    </w:p>
    <w:p w:rsidR="00883B6B" w:rsidRPr="00654044" w:rsidRDefault="00883B6B" w:rsidP="00883B6B">
      <w:pPr>
        <w:pStyle w:val="11"/>
        <w:numPr>
          <w:ilvl w:val="0"/>
          <w:numId w:val="16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D04793">
        <w:rPr>
          <w:color w:val="000000"/>
          <w:kern w:val="0"/>
          <w:sz w:val="24"/>
          <w:szCs w:val="28"/>
        </w:rPr>
        <w:t>нести ответственность за воспитание своих детей;</w:t>
      </w:r>
    </w:p>
    <w:p w:rsidR="00883B6B" w:rsidRPr="00654044" w:rsidRDefault="00883B6B" w:rsidP="00883B6B">
      <w:pPr>
        <w:pStyle w:val="11"/>
        <w:numPr>
          <w:ilvl w:val="0"/>
          <w:numId w:val="16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654044">
        <w:rPr>
          <w:color w:val="000000"/>
          <w:kern w:val="0"/>
          <w:sz w:val="24"/>
          <w:szCs w:val="28"/>
        </w:rPr>
        <w:t>выполнять принятые на себя обязательства по условиям договора об образовании между ДОУ и родителями (законными представителями) воспитанников, в том числе своевременно вносить плату за содержание ребенка в ДОУ</w:t>
      </w:r>
      <w:r>
        <w:rPr>
          <w:rStyle w:val="ab"/>
          <w:color w:val="000000"/>
          <w:kern w:val="0"/>
          <w:sz w:val="24"/>
          <w:szCs w:val="28"/>
        </w:rPr>
        <w:footnoteReference w:id="2"/>
      </w:r>
      <w:r w:rsidRPr="00654044">
        <w:rPr>
          <w:color w:val="000000"/>
          <w:kern w:val="0"/>
          <w:sz w:val="24"/>
          <w:szCs w:val="28"/>
        </w:rPr>
        <w:t>.</w:t>
      </w:r>
    </w:p>
    <w:p w:rsidR="00883B6B" w:rsidRDefault="00883B6B" w:rsidP="00883B6B">
      <w:pPr>
        <w:pStyle w:val="11"/>
        <w:numPr>
          <w:ilvl w:val="1"/>
          <w:numId w:val="32"/>
        </w:numPr>
        <w:tabs>
          <w:tab w:val="left" w:pos="426"/>
          <w:tab w:val="left" w:pos="786"/>
          <w:tab w:val="left" w:pos="1503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За неисполнение или ненадлежащее исполнение обязанностей, установленных федераль</w:t>
      </w:r>
      <w:r w:rsidRPr="00C75DB0">
        <w:rPr>
          <w:sz w:val="24"/>
          <w:szCs w:val="24"/>
        </w:rPr>
        <w:softHyphen/>
        <w:t>ными законами</w:t>
      </w:r>
      <w:r>
        <w:rPr>
          <w:sz w:val="24"/>
          <w:szCs w:val="24"/>
        </w:rPr>
        <w:t xml:space="preserve"> РФ</w:t>
      </w:r>
      <w:r w:rsidRPr="00C75DB0">
        <w:rPr>
          <w:sz w:val="24"/>
          <w:szCs w:val="24"/>
        </w:rPr>
        <w:t>, родители (законные представители) несовершеннолетних воспитанников несут ответственность, предусмотренную законодательством Российской Федерации.</w:t>
      </w:r>
    </w:p>
    <w:p w:rsidR="00883B6B" w:rsidRPr="00C67E47" w:rsidRDefault="00883B6B" w:rsidP="00883B6B">
      <w:pPr>
        <w:pStyle w:val="11"/>
        <w:numPr>
          <w:ilvl w:val="1"/>
          <w:numId w:val="32"/>
        </w:numPr>
        <w:tabs>
          <w:tab w:val="left" w:pos="284"/>
          <w:tab w:val="left" w:pos="426"/>
          <w:tab w:val="left" w:pos="1503"/>
        </w:tabs>
        <w:spacing w:before="0" w:after="0" w:line="276" w:lineRule="auto"/>
        <w:ind w:left="0" w:firstLine="0"/>
        <w:jc w:val="both"/>
        <w:rPr>
          <w:sz w:val="22"/>
          <w:szCs w:val="24"/>
        </w:rPr>
      </w:pPr>
      <w:r w:rsidRPr="00C67E47">
        <w:rPr>
          <w:b/>
          <w:bCs/>
          <w:i/>
          <w:iCs/>
          <w:color w:val="000000"/>
          <w:kern w:val="0"/>
          <w:sz w:val="24"/>
          <w:szCs w:val="28"/>
        </w:rPr>
        <w:t>Педагогические работники ДОУ имеют право</w:t>
      </w:r>
      <w:r>
        <w:rPr>
          <w:b/>
          <w:bCs/>
          <w:i/>
          <w:iCs/>
          <w:color w:val="000000"/>
          <w:kern w:val="0"/>
          <w:sz w:val="24"/>
          <w:szCs w:val="28"/>
        </w:rPr>
        <w:t xml:space="preserve"> </w:t>
      </w:r>
      <w:proofErr w:type="gramStart"/>
      <w:r>
        <w:rPr>
          <w:b/>
          <w:bCs/>
          <w:i/>
          <w:iCs/>
          <w:color w:val="000000"/>
          <w:kern w:val="0"/>
          <w:sz w:val="24"/>
          <w:szCs w:val="28"/>
        </w:rPr>
        <w:t>на</w:t>
      </w:r>
      <w:proofErr w:type="gramEnd"/>
      <w:r w:rsidRPr="00C67E47">
        <w:rPr>
          <w:b/>
          <w:bCs/>
          <w:i/>
          <w:iCs/>
          <w:color w:val="000000"/>
          <w:kern w:val="0"/>
          <w:sz w:val="24"/>
          <w:szCs w:val="28"/>
        </w:rPr>
        <w:t>:</w:t>
      </w:r>
    </w:p>
    <w:p w:rsidR="00883B6B" w:rsidRPr="00C75DB0" w:rsidRDefault="00883B6B" w:rsidP="00A71EE0">
      <w:pPr>
        <w:pStyle w:val="11"/>
        <w:numPr>
          <w:ilvl w:val="0"/>
          <w:numId w:val="18"/>
        </w:numPr>
        <w:tabs>
          <w:tab w:val="left" w:pos="284"/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883B6B" w:rsidRPr="00C75DB0" w:rsidRDefault="00883B6B" w:rsidP="00A71EE0">
      <w:pPr>
        <w:pStyle w:val="11"/>
        <w:numPr>
          <w:ilvl w:val="0"/>
          <w:numId w:val="18"/>
        </w:numPr>
        <w:tabs>
          <w:tab w:val="left" w:pos="284"/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выбор средств обучения и воспитания в соответствии с образовательной программой и в порядке, установленном законодательством Российской Федерации;</w:t>
      </w:r>
    </w:p>
    <w:p w:rsidR="00883B6B" w:rsidRPr="00C75DB0" w:rsidRDefault="00883B6B" w:rsidP="00A71EE0">
      <w:pPr>
        <w:pStyle w:val="11"/>
        <w:numPr>
          <w:ilvl w:val="0"/>
          <w:numId w:val="18"/>
        </w:numPr>
        <w:tabs>
          <w:tab w:val="left" w:pos="284"/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участие в разработке образовательных программ и компонентов образовательных программ (обязательной части и части, формируемой участниками образовательного процесса);</w:t>
      </w:r>
    </w:p>
    <w:p w:rsidR="00883B6B" w:rsidRPr="00C75DB0" w:rsidRDefault="00883B6B" w:rsidP="00A71EE0">
      <w:pPr>
        <w:pStyle w:val="11"/>
        <w:numPr>
          <w:ilvl w:val="0"/>
          <w:numId w:val="18"/>
        </w:numPr>
        <w:tabs>
          <w:tab w:val="left" w:pos="284"/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883B6B" w:rsidRPr="00C75DB0" w:rsidRDefault="00883B6B" w:rsidP="00A71EE0">
      <w:pPr>
        <w:pStyle w:val="11"/>
        <w:numPr>
          <w:ilvl w:val="0"/>
          <w:numId w:val="18"/>
        </w:numPr>
        <w:tabs>
          <w:tab w:val="left" w:pos="284"/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proofErr w:type="gramStart"/>
      <w:r w:rsidRPr="00C75DB0">
        <w:rPr>
          <w:sz w:val="24"/>
          <w:szCs w:val="24"/>
        </w:rPr>
        <w:t>бесплатное пользование библиотеками и информационными ресурсами, а также доступ в по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рядке, установленном локальными нормативными актами организации, осуществляющего образо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ва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тельную деятельность, к информационно-телекоммуникационным сетям и базам данных, учеб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lastRenderedPageBreak/>
        <w:t>ным и методическим материалам, музейным фондам, материально-техническим средствам обеспе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чения образовательной деятельности, необходимым для качественного осуществления педагогиче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ской, научной или исследовательской деятельности в организации, осуществляющими образова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тельную деятельность;</w:t>
      </w:r>
      <w:proofErr w:type="gramEnd"/>
    </w:p>
    <w:p w:rsidR="00883B6B" w:rsidRPr="00C75DB0" w:rsidRDefault="00883B6B" w:rsidP="00A71EE0">
      <w:pPr>
        <w:pStyle w:val="11"/>
        <w:numPr>
          <w:ilvl w:val="0"/>
          <w:numId w:val="18"/>
        </w:numPr>
        <w:tabs>
          <w:tab w:val="left" w:pos="28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бесплатное пользование образовательными, методическими и научными услугами органи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за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ции, осуществляющей образовательную деятельность, в порядке, установленном законодатель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ством Российской Федерации или локальными нормативными актами;</w:t>
      </w:r>
    </w:p>
    <w:p w:rsidR="00883B6B" w:rsidRPr="00C75DB0" w:rsidRDefault="00883B6B" w:rsidP="00A71EE0">
      <w:pPr>
        <w:pStyle w:val="11"/>
        <w:numPr>
          <w:ilvl w:val="0"/>
          <w:numId w:val="18"/>
        </w:numPr>
        <w:tabs>
          <w:tab w:val="left" w:pos="28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участие в управлении образовательной организацией, в том числе в коллегиальных органах уп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рав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ления, в порядке, установленном уставом этой организации;</w:t>
      </w:r>
    </w:p>
    <w:p w:rsidR="00883B6B" w:rsidRPr="00C75DB0" w:rsidRDefault="00883B6B" w:rsidP="00A71EE0">
      <w:pPr>
        <w:pStyle w:val="11"/>
        <w:numPr>
          <w:ilvl w:val="0"/>
          <w:numId w:val="18"/>
        </w:numPr>
        <w:tabs>
          <w:tab w:val="left" w:pos="28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883B6B" w:rsidRPr="00C75DB0" w:rsidRDefault="00883B6B" w:rsidP="00A71EE0">
      <w:pPr>
        <w:pStyle w:val="11"/>
        <w:numPr>
          <w:ilvl w:val="0"/>
          <w:numId w:val="18"/>
        </w:numPr>
        <w:tabs>
          <w:tab w:val="left" w:pos="28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883B6B" w:rsidRPr="00C75DB0" w:rsidRDefault="00883B6B" w:rsidP="00A71EE0">
      <w:pPr>
        <w:pStyle w:val="11"/>
        <w:numPr>
          <w:ilvl w:val="0"/>
          <w:numId w:val="18"/>
        </w:numPr>
        <w:tabs>
          <w:tab w:val="left" w:pos="28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883B6B" w:rsidRPr="00C75DB0" w:rsidRDefault="00883B6B" w:rsidP="00A71EE0">
      <w:pPr>
        <w:pStyle w:val="11"/>
        <w:numPr>
          <w:ilvl w:val="0"/>
          <w:numId w:val="18"/>
        </w:numPr>
        <w:tabs>
          <w:tab w:val="left" w:pos="28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профессиональной чести и достоинства, на справедливое и объективное расследование нару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шения норм профессиональной этики педагогических работников.</w:t>
      </w:r>
    </w:p>
    <w:p w:rsidR="00883B6B" w:rsidRPr="00C67E47" w:rsidRDefault="00883B6B" w:rsidP="00883B6B">
      <w:pPr>
        <w:pStyle w:val="a5"/>
        <w:numPr>
          <w:ilvl w:val="1"/>
          <w:numId w:val="32"/>
        </w:numPr>
        <w:tabs>
          <w:tab w:val="left" w:pos="426"/>
        </w:tabs>
        <w:suppressAutoHyphens w:val="0"/>
        <w:autoSpaceDN/>
        <w:spacing w:line="276" w:lineRule="auto"/>
        <w:ind w:left="0" w:firstLine="0"/>
        <w:textAlignment w:val="auto"/>
        <w:rPr>
          <w:color w:val="000000"/>
          <w:kern w:val="0"/>
          <w:sz w:val="14"/>
          <w:szCs w:val="16"/>
        </w:rPr>
      </w:pPr>
      <w:r w:rsidRPr="00C67E47">
        <w:rPr>
          <w:b/>
          <w:bCs/>
          <w:i/>
          <w:iCs/>
          <w:color w:val="000000"/>
          <w:kern w:val="0"/>
          <w:sz w:val="24"/>
          <w:szCs w:val="28"/>
        </w:rPr>
        <w:t>Педагогические работники ДОУ обязаны:</w:t>
      </w:r>
    </w:p>
    <w:p w:rsidR="00883B6B" w:rsidRPr="00C75DB0" w:rsidRDefault="00883B6B" w:rsidP="00883B6B">
      <w:pPr>
        <w:pStyle w:val="11"/>
        <w:numPr>
          <w:ilvl w:val="0"/>
          <w:numId w:val="20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образовательной программы дошкольного образования;</w:t>
      </w:r>
    </w:p>
    <w:p w:rsidR="00883B6B" w:rsidRPr="00C75DB0" w:rsidRDefault="00883B6B" w:rsidP="00883B6B">
      <w:pPr>
        <w:pStyle w:val="11"/>
        <w:numPr>
          <w:ilvl w:val="0"/>
          <w:numId w:val="20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883B6B" w:rsidRPr="00C75DB0" w:rsidRDefault="00883B6B" w:rsidP="00883B6B">
      <w:pPr>
        <w:pStyle w:val="11"/>
        <w:numPr>
          <w:ilvl w:val="0"/>
          <w:numId w:val="20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уважать честь и достоинство воспитанников и других участников образовательных отношений;</w:t>
      </w:r>
    </w:p>
    <w:p w:rsidR="00883B6B" w:rsidRPr="00C75DB0" w:rsidRDefault="00883B6B" w:rsidP="00883B6B">
      <w:pPr>
        <w:pStyle w:val="11"/>
        <w:numPr>
          <w:ilvl w:val="0"/>
          <w:numId w:val="20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proofErr w:type="gramStart"/>
      <w:r w:rsidRPr="00C75DB0">
        <w:rPr>
          <w:sz w:val="24"/>
          <w:szCs w:val="24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883B6B" w:rsidRPr="00C75DB0" w:rsidRDefault="00883B6B" w:rsidP="00883B6B">
      <w:pPr>
        <w:pStyle w:val="11"/>
        <w:numPr>
          <w:ilvl w:val="0"/>
          <w:numId w:val="20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883B6B" w:rsidRPr="00C75DB0" w:rsidRDefault="00883B6B" w:rsidP="00883B6B">
      <w:pPr>
        <w:pStyle w:val="11"/>
        <w:numPr>
          <w:ilvl w:val="0"/>
          <w:numId w:val="20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систематически повышать свой профессиональный уровень;</w:t>
      </w:r>
    </w:p>
    <w:p w:rsidR="00883B6B" w:rsidRPr="00C75DB0" w:rsidRDefault="00883B6B" w:rsidP="00883B6B">
      <w:pPr>
        <w:pStyle w:val="11"/>
        <w:numPr>
          <w:ilvl w:val="0"/>
          <w:numId w:val="20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проходить аттестацию на </w:t>
      </w:r>
      <w:r>
        <w:rPr>
          <w:sz w:val="24"/>
          <w:szCs w:val="24"/>
        </w:rPr>
        <w:t xml:space="preserve">категорию </w:t>
      </w:r>
      <w:r w:rsidRPr="00C75DB0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Pr="00C75DB0">
        <w:rPr>
          <w:sz w:val="24"/>
          <w:szCs w:val="24"/>
        </w:rPr>
        <w:t xml:space="preserve"> соответствие занимаемой должности в порядке, уста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нов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ленном законодательством об образовании;</w:t>
      </w:r>
    </w:p>
    <w:p w:rsidR="00883B6B" w:rsidRPr="00C75DB0" w:rsidRDefault="00883B6B" w:rsidP="00883B6B">
      <w:pPr>
        <w:pStyle w:val="11"/>
        <w:numPr>
          <w:ilvl w:val="0"/>
          <w:numId w:val="20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883B6B" w:rsidRPr="00C75DB0" w:rsidRDefault="00883B6B" w:rsidP="00883B6B">
      <w:pPr>
        <w:pStyle w:val="11"/>
        <w:numPr>
          <w:ilvl w:val="0"/>
          <w:numId w:val="20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883B6B" w:rsidRPr="00006B7A" w:rsidRDefault="00883B6B" w:rsidP="00883B6B">
      <w:pPr>
        <w:pStyle w:val="11"/>
        <w:numPr>
          <w:ilvl w:val="0"/>
          <w:numId w:val="20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соблюдать устав образовательной организации; положение о специализированном структурном образовательном подразделении организации, осуществляющем обучение; правила внутреннего трудового распорядка.</w:t>
      </w:r>
    </w:p>
    <w:p w:rsidR="00883B6B" w:rsidRPr="00C75DB0" w:rsidRDefault="00883B6B" w:rsidP="00883B6B">
      <w:pPr>
        <w:pStyle w:val="11"/>
        <w:numPr>
          <w:ilvl w:val="1"/>
          <w:numId w:val="32"/>
        </w:numPr>
        <w:tabs>
          <w:tab w:val="left" w:pos="567"/>
          <w:tab w:val="left" w:pos="927"/>
          <w:tab w:val="left" w:pos="1498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Прием на работу работников, заключение с ними и расторжение трудовых договоров, распре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де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ление должностных обязанностей, создание условий и организация дополнительного профес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си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о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нального образования работников осуществляется в соответствии с законодательством Россий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ской Федерации.</w:t>
      </w:r>
    </w:p>
    <w:p w:rsidR="00883B6B" w:rsidRPr="00C75DB0" w:rsidRDefault="00883B6B" w:rsidP="00883B6B">
      <w:pPr>
        <w:pStyle w:val="11"/>
        <w:numPr>
          <w:ilvl w:val="1"/>
          <w:numId w:val="32"/>
        </w:numPr>
        <w:tabs>
          <w:tab w:val="left" w:pos="567"/>
          <w:tab w:val="left" w:pos="927"/>
          <w:tab w:val="left" w:pos="1498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Право на занятие педагогической деятельностью в Филиале имеют лица, имеющие среднее профессиональное или высшее образование и отвечающие квалификационным требованиям, </w:t>
      </w:r>
      <w:r w:rsidRPr="00C75DB0">
        <w:rPr>
          <w:sz w:val="24"/>
          <w:szCs w:val="24"/>
        </w:rPr>
        <w:lastRenderedPageBreak/>
        <w:t>указанным в квалификационных справочниках, и (или) профессиональным стандартам.</w:t>
      </w:r>
    </w:p>
    <w:p w:rsidR="00883B6B" w:rsidRPr="00C75DB0" w:rsidRDefault="00883B6B" w:rsidP="00883B6B">
      <w:pPr>
        <w:pStyle w:val="11"/>
        <w:numPr>
          <w:ilvl w:val="1"/>
          <w:numId w:val="32"/>
        </w:numPr>
        <w:tabs>
          <w:tab w:val="left" w:pos="567"/>
          <w:tab w:val="left" w:pos="927"/>
          <w:tab w:val="left" w:pos="1488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К педагогической деятельности в Филиале не допускаются лица:</w:t>
      </w:r>
    </w:p>
    <w:p w:rsidR="00883B6B" w:rsidRPr="00C75DB0" w:rsidRDefault="00883B6B" w:rsidP="00883B6B">
      <w:pPr>
        <w:pStyle w:val="11"/>
        <w:numPr>
          <w:ilvl w:val="0"/>
          <w:numId w:val="17"/>
        </w:numPr>
        <w:tabs>
          <w:tab w:val="left" w:pos="426"/>
          <w:tab w:val="left" w:pos="567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883B6B" w:rsidRPr="00C75DB0" w:rsidRDefault="00883B6B" w:rsidP="00883B6B">
      <w:pPr>
        <w:pStyle w:val="11"/>
        <w:numPr>
          <w:ilvl w:val="0"/>
          <w:numId w:val="17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proofErr w:type="gramStart"/>
      <w:r w:rsidRPr="00C75DB0">
        <w:rPr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C75DB0">
        <w:rPr>
          <w:sz w:val="24"/>
          <w:szCs w:val="24"/>
        </w:rPr>
        <w:t xml:space="preserve"> общественной безопасности;</w:t>
      </w:r>
    </w:p>
    <w:p w:rsidR="00883B6B" w:rsidRPr="00C75DB0" w:rsidRDefault="00883B6B" w:rsidP="00883B6B">
      <w:pPr>
        <w:pStyle w:val="11"/>
        <w:numPr>
          <w:ilvl w:val="0"/>
          <w:numId w:val="17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proofErr w:type="gramStart"/>
      <w:r w:rsidRPr="00C75DB0">
        <w:rPr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883B6B" w:rsidRPr="00C75DB0" w:rsidRDefault="00883B6B" w:rsidP="00883B6B">
      <w:pPr>
        <w:pStyle w:val="11"/>
        <w:numPr>
          <w:ilvl w:val="0"/>
          <w:numId w:val="17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proofErr w:type="gramStart"/>
      <w:r w:rsidRPr="00C75DB0">
        <w:rPr>
          <w:sz w:val="24"/>
          <w:szCs w:val="24"/>
        </w:rPr>
        <w:t>признанные</w:t>
      </w:r>
      <w:proofErr w:type="gramEnd"/>
      <w:r w:rsidRPr="00C75DB0">
        <w:rPr>
          <w:sz w:val="24"/>
          <w:szCs w:val="24"/>
        </w:rPr>
        <w:t xml:space="preserve"> недееспособными в установленном федеральным законом порядке;</w:t>
      </w:r>
    </w:p>
    <w:p w:rsidR="00883B6B" w:rsidRPr="00C75DB0" w:rsidRDefault="00883B6B" w:rsidP="00883B6B">
      <w:pPr>
        <w:pStyle w:val="11"/>
        <w:numPr>
          <w:ilvl w:val="0"/>
          <w:numId w:val="17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883B6B" w:rsidRPr="00006B7A" w:rsidRDefault="00883B6B" w:rsidP="00883B6B">
      <w:pPr>
        <w:pStyle w:val="11"/>
        <w:numPr>
          <w:ilvl w:val="1"/>
          <w:numId w:val="32"/>
        </w:numPr>
        <w:tabs>
          <w:tab w:val="left" w:pos="567"/>
          <w:tab w:val="left" w:pos="927"/>
          <w:tab w:val="left" w:pos="1489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Педагогические работники </w:t>
      </w:r>
      <w:r w:rsidRPr="00006B7A">
        <w:rPr>
          <w:sz w:val="24"/>
          <w:szCs w:val="24"/>
        </w:rPr>
        <w:t>имеют следующие трудовые права и социальные гарантии:</w:t>
      </w:r>
    </w:p>
    <w:p w:rsidR="00883B6B" w:rsidRPr="00C75DB0" w:rsidRDefault="00883B6B" w:rsidP="00883B6B">
      <w:pPr>
        <w:pStyle w:val="11"/>
        <w:numPr>
          <w:ilvl w:val="0"/>
          <w:numId w:val="19"/>
        </w:numPr>
        <w:tabs>
          <w:tab w:val="left" w:pos="426"/>
          <w:tab w:val="left" w:pos="851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право на сокращенную продолжительность рабочего времени;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883B6B" w:rsidRPr="00C75DB0" w:rsidRDefault="00883B6B" w:rsidP="00883B6B">
      <w:pPr>
        <w:pStyle w:val="11"/>
        <w:numPr>
          <w:ilvl w:val="0"/>
          <w:numId w:val="19"/>
        </w:numPr>
        <w:tabs>
          <w:tab w:val="left" w:pos="426"/>
          <w:tab w:val="left" w:pos="851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883B6B" w:rsidRPr="00C75DB0" w:rsidRDefault="00883B6B" w:rsidP="00883B6B">
      <w:pPr>
        <w:pStyle w:val="11"/>
        <w:numPr>
          <w:ilvl w:val="0"/>
          <w:numId w:val="19"/>
        </w:numPr>
        <w:tabs>
          <w:tab w:val="left" w:pos="426"/>
          <w:tab w:val="left" w:pos="851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83B6B" w:rsidRPr="00C75DB0" w:rsidRDefault="00883B6B" w:rsidP="00883B6B">
      <w:pPr>
        <w:pStyle w:val="11"/>
        <w:numPr>
          <w:ilvl w:val="0"/>
          <w:numId w:val="19"/>
        </w:numPr>
        <w:tabs>
          <w:tab w:val="left" w:pos="426"/>
          <w:tab w:val="left" w:pos="851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883B6B" w:rsidRPr="00C75DB0" w:rsidRDefault="00883B6B" w:rsidP="00883B6B">
      <w:pPr>
        <w:pStyle w:val="11"/>
        <w:numPr>
          <w:ilvl w:val="0"/>
          <w:numId w:val="19"/>
        </w:numPr>
        <w:tabs>
          <w:tab w:val="left" w:pos="426"/>
          <w:tab w:val="left" w:pos="851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883B6B" w:rsidRDefault="00883B6B" w:rsidP="00883B6B">
      <w:pPr>
        <w:pStyle w:val="Standard"/>
        <w:widowControl w:val="0"/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</w:p>
    <w:p w:rsidR="00883B6B" w:rsidRPr="00C75DB0" w:rsidRDefault="00883B6B" w:rsidP="00883B6B">
      <w:pPr>
        <w:pStyle w:val="Standard"/>
        <w:widowControl w:val="0"/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C75DB0">
        <w:rPr>
          <w:b/>
          <w:sz w:val="24"/>
          <w:szCs w:val="24"/>
        </w:rPr>
        <w:t>5. УПРАВЛЕНИЕ ФИЛИАЛОМ</w:t>
      </w:r>
    </w:p>
    <w:p w:rsidR="00883B6B" w:rsidRPr="00C75DB0" w:rsidRDefault="00883B6B" w:rsidP="00883B6B">
      <w:pPr>
        <w:pStyle w:val="a7"/>
        <w:numPr>
          <w:ilvl w:val="1"/>
          <w:numId w:val="24"/>
        </w:numPr>
        <w:shd w:val="clear" w:color="auto" w:fill="auto"/>
        <w:tabs>
          <w:tab w:val="left" w:pos="428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 xml:space="preserve">Непосредственное управление </w:t>
      </w:r>
      <w:r>
        <w:rPr>
          <w:rStyle w:val="12"/>
          <w:color w:val="000000"/>
          <w:sz w:val="24"/>
          <w:szCs w:val="24"/>
        </w:rPr>
        <w:t>Ф</w:t>
      </w:r>
      <w:r w:rsidRPr="00C75DB0">
        <w:rPr>
          <w:rStyle w:val="12"/>
          <w:color w:val="000000"/>
          <w:sz w:val="24"/>
          <w:szCs w:val="24"/>
        </w:rPr>
        <w:t>или</w:t>
      </w:r>
      <w:r>
        <w:rPr>
          <w:rStyle w:val="12"/>
          <w:color w:val="000000"/>
          <w:sz w:val="24"/>
          <w:szCs w:val="24"/>
        </w:rPr>
        <w:t>алом осуществляет руководитель Ф</w:t>
      </w:r>
      <w:r w:rsidRPr="00C75DB0">
        <w:rPr>
          <w:rStyle w:val="12"/>
          <w:color w:val="000000"/>
          <w:sz w:val="24"/>
          <w:szCs w:val="24"/>
        </w:rPr>
        <w:t>илиала, назначаемый при</w:t>
      </w:r>
      <w:r w:rsidRPr="00C75DB0">
        <w:rPr>
          <w:rStyle w:val="12"/>
          <w:color w:val="000000"/>
          <w:sz w:val="24"/>
          <w:szCs w:val="24"/>
        </w:rPr>
        <w:softHyphen/>
        <w:t>казом заведующего муниципальным бюджетным дошкольным образовательным учреждениям из чис</w:t>
      </w:r>
      <w:r w:rsidRPr="00C75DB0">
        <w:rPr>
          <w:rStyle w:val="12"/>
          <w:color w:val="000000"/>
          <w:sz w:val="24"/>
          <w:szCs w:val="24"/>
        </w:rPr>
        <w:softHyphen/>
        <w:t>ла работников, имеющих опыт учебно-методической и организационной работы в образов</w:t>
      </w:r>
      <w:r w:rsidRPr="00C75DB0">
        <w:rPr>
          <w:rStyle w:val="12"/>
          <w:color w:val="000000"/>
          <w:sz w:val="24"/>
          <w:szCs w:val="24"/>
        </w:rPr>
        <w:t>а</w:t>
      </w:r>
      <w:r w:rsidRPr="00C75DB0">
        <w:rPr>
          <w:rStyle w:val="12"/>
          <w:color w:val="000000"/>
          <w:sz w:val="24"/>
          <w:szCs w:val="24"/>
        </w:rPr>
        <w:t>тельном учреждении.</w:t>
      </w:r>
    </w:p>
    <w:p w:rsidR="00883B6B" w:rsidRPr="00C75DB0" w:rsidRDefault="00883B6B" w:rsidP="00883B6B">
      <w:pPr>
        <w:pStyle w:val="a7"/>
        <w:numPr>
          <w:ilvl w:val="1"/>
          <w:numId w:val="24"/>
        </w:numPr>
        <w:shd w:val="clear" w:color="auto" w:fill="auto"/>
        <w:tabs>
          <w:tab w:val="left" w:pos="44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 xml:space="preserve">Руководитель </w:t>
      </w:r>
      <w:r>
        <w:rPr>
          <w:rStyle w:val="12"/>
          <w:color w:val="000000"/>
          <w:sz w:val="24"/>
          <w:szCs w:val="24"/>
        </w:rPr>
        <w:t>Ф</w:t>
      </w:r>
      <w:r w:rsidRPr="00C75DB0">
        <w:rPr>
          <w:rStyle w:val="12"/>
          <w:color w:val="000000"/>
          <w:sz w:val="24"/>
          <w:szCs w:val="24"/>
        </w:rPr>
        <w:t xml:space="preserve">илиала осуществляет свою деятельность от имени </w:t>
      </w:r>
      <w:r>
        <w:rPr>
          <w:rStyle w:val="12"/>
          <w:color w:val="000000"/>
          <w:sz w:val="24"/>
          <w:szCs w:val="24"/>
        </w:rPr>
        <w:t>Ф</w:t>
      </w:r>
      <w:r w:rsidRPr="00C75DB0">
        <w:rPr>
          <w:rStyle w:val="12"/>
          <w:color w:val="000000"/>
          <w:sz w:val="24"/>
          <w:szCs w:val="24"/>
        </w:rPr>
        <w:t>илиала в соответствии с зако</w:t>
      </w:r>
      <w:r w:rsidRPr="00C75DB0">
        <w:rPr>
          <w:rStyle w:val="12"/>
          <w:color w:val="000000"/>
          <w:sz w:val="24"/>
          <w:szCs w:val="24"/>
        </w:rPr>
        <w:softHyphen/>
        <w:t>нодательством Российской Федерации и Тамбовской области по доверенности, выданной з</w:t>
      </w:r>
      <w:r w:rsidRPr="00C75DB0">
        <w:rPr>
          <w:rStyle w:val="12"/>
          <w:color w:val="000000"/>
          <w:sz w:val="24"/>
          <w:szCs w:val="24"/>
        </w:rPr>
        <w:t>а</w:t>
      </w:r>
      <w:r w:rsidRPr="00C75DB0">
        <w:rPr>
          <w:rStyle w:val="12"/>
          <w:color w:val="000000"/>
          <w:sz w:val="24"/>
          <w:szCs w:val="24"/>
        </w:rPr>
        <w:t>ведующим МБДОУ или иным лицом, уполномоченным на это учредительными документами о</w:t>
      </w:r>
      <w:r w:rsidRPr="00C75DB0">
        <w:rPr>
          <w:rStyle w:val="12"/>
          <w:color w:val="000000"/>
          <w:sz w:val="24"/>
          <w:szCs w:val="24"/>
        </w:rPr>
        <w:t>б</w:t>
      </w:r>
      <w:r w:rsidRPr="00C75DB0">
        <w:rPr>
          <w:rStyle w:val="12"/>
          <w:color w:val="000000"/>
          <w:sz w:val="24"/>
          <w:szCs w:val="24"/>
        </w:rPr>
        <w:t>щеобразователь</w:t>
      </w:r>
      <w:r w:rsidRPr="00C75DB0">
        <w:rPr>
          <w:rStyle w:val="12"/>
          <w:color w:val="000000"/>
          <w:sz w:val="24"/>
          <w:szCs w:val="24"/>
        </w:rPr>
        <w:softHyphen/>
        <w:t>ного учреждения.</w:t>
      </w:r>
    </w:p>
    <w:p w:rsidR="00883B6B" w:rsidRPr="00C75DB0" w:rsidRDefault="00883B6B" w:rsidP="00883B6B">
      <w:pPr>
        <w:pStyle w:val="a7"/>
        <w:numPr>
          <w:ilvl w:val="1"/>
          <w:numId w:val="24"/>
        </w:numPr>
        <w:shd w:val="clear" w:color="auto" w:fill="auto"/>
        <w:tabs>
          <w:tab w:val="left" w:pos="423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Компетенция заведующего Филиалом:</w:t>
      </w:r>
    </w:p>
    <w:p w:rsidR="00883B6B" w:rsidRPr="00C75DB0" w:rsidRDefault="00883B6B" w:rsidP="00883B6B">
      <w:pPr>
        <w:pStyle w:val="a7"/>
        <w:numPr>
          <w:ilvl w:val="0"/>
          <w:numId w:val="33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обеспечивает функционирование Филиала;</w:t>
      </w:r>
    </w:p>
    <w:p w:rsidR="00883B6B" w:rsidRPr="00C75DB0" w:rsidRDefault="00883B6B" w:rsidP="00883B6B">
      <w:pPr>
        <w:pStyle w:val="a7"/>
        <w:numPr>
          <w:ilvl w:val="0"/>
          <w:numId w:val="33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несёт ответственность за деятельность Филиала, в пределах своих функциональных обязанн</w:t>
      </w:r>
      <w:r w:rsidRPr="00C75DB0">
        <w:rPr>
          <w:rStyle w:val="12"/>
          <w:color w:val="000000"/>
          <w:sz w:val="24"/>
          <w:szCs w:val="24"/>
        </w:rPr>
        <w:t>о</w:t>
      </w:r>
      <w:r w:rsidRPr="00C75DB0">
        <w:rPr>
          <w:rStyle w:val="12"/>
          <w:color w:val="000000"/>
          <w:sz w:val="24"/>
          <w:szCs w:val="24"/>
        </w:rPr>
        <w:t>стей; качественную реализацию образовательной программы; соблюдение норм охраны труда и техники безопасности; за жизнь и здоровье детей и работников во время образовательного проце</w:t>
      </w:r>
      <w:r w:rsidRPr="00C75DB0">
        <w:rPr>
          <w:rStyle w:val="12"/>
          <w:color w:val="000000"/>
          <w:sz w:val="24"/>
          <w:szCs w:val="24"/>
        </w:rPr>
        <w:t>с</w:t>
      </w:r>
      <w:r w:rsidRPr="00C75DB0">
        <w:rPr>
          <w:rStyle w:val="12"/>
          <w:color w:val="000000"/>
          <w:sz w:val="24"/>
          <w:szCs w:val="24"/>
        </w:rPr>
        <w:t>са;</w:t>
      </w:r>
    </w:p>
    <w:p w:rsidR="00883B6B" w:rsidRPr="00C75DB0" w:rsidRDefault="00883B6B" w:rsidP="00883B6B">
      <w:pPr>
        <w:pStyle w:val="a7"/>
        <w:numPr>
          <w:ilvl w:val="0"/>
          <w:numId w:val="33"/>
        </w:numPr>
        <w:shd w:val="clear" w:color="auto" w:fill="auto"/>
        <w:tabs>
          <w:tab w:val="left" w:pos="154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lastRenderedPageBreak/>
        <w:t>решает вопросы хозяйственной деятельности;</w:t>
      </w:r>
    </w:p>
    <w:p w:rsidR="00883B6B" w:rsidRPr="005F308C" w:rsidRDefault="00883B6B" w:rsidP="00883B6B">
      <w:pPr>
        <w:pStyle w:val="a7"/>
        <w:numPr>
          <w:ilvl w:val="0"/>
          <w:numId w:val="33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color w:val="000000"/>
          <w:sz w:val="24"/>
          <w:szCs w:val="24"/>
          <w:shd w:val="clear" w:color="auto" w:fill="FFFFFF"/>
        </w:rPr>
      </w:pPr>
      <w:r w:rsidRPr="00C75DB0">
        <w:rPr>
          <w:rStyle w:val="12"/>
          <w:color w:val="000000"/>
          <w:sz w:val="24"/>
          <w:szCs w:val="24"/>
        </w:rPr>
        <w:t>может по доверенности, выданной заведующим МБДОУ в соответствии с действующим зак</w:t>
      </w:r>
      <w:r w:rsidRPr="00C75DB0">
        <w:rPr>
          <w:rStyle w:val="12"/>
          <w:color w:val="000000"/>
          <w:sz w:val="24"/>
          <w:szCs w:val="24"/>
        </w:rPr>
        <w:t>о</w:t>
      </w:r>
      <w:r w:rsidRPr="00C75DB0">
        <w:rPr>
          <w:rStyle w:val="12"/>
          <w:color w:val="000000"/>
          <w:sz w:val="24"/>
          <w:szCs w:val="24"/>
        </w:rPr>
        <w:t>нода</w:t>
      </w:r>
      <w:r w:rsidRPr="00C75DB0">
        <w:rPr>
          <w:rStyle w:val="12"/>
          <w:color w:val="000000"/>
          <w:sz w:val="24"/>
          <w:szCs w:val="24"/>
        </w:rPr>
        <w:softHyphen/>
        <w:t>тельством Российской Федерации, представлять интересы Филиала во всех государс</w:t>
      </w:r>
      <w:r>
        <w:rPr>
          <w:rStyle w:val="12"/>
          <w:color w:val="000000"/>
          <w:sz w:val="24"/>
          <w:szCs w:val="24"/>
        </w:rPr>
        <w:t>твенных и муниципальных органах</w:t>
      </w:r>
      <w:r w:rsidRPr="005F308C">
        <w:rPr>
          <w:rStyle w:val="12"/>
          <w:color w:val="000000"/>
          <w:sz w:val="24"/>
          <w:szCs w:val="24"/>
        </w:rPr>
        <w:t>;</w:t>
      </w:r>
    </w:p>
    <w:p w:rsidR="00883B6B" w:rsidRPr="00C75DB0" w:rsidRDefault="00883B6B" w:rsidP="00883B6B">
      <w:pPr>
        <w:pStyle w:val="a7"/>
        <w:numPr>
          <w:ilvl w:val="0"/>
          <w:numId w:val="33"/>
        </w:numPr>
        <w:shd w:val="clear" w:color="auto" w:fill="auto"/>
        <w:tabs>
          <w:tab w:val="left" w:pos="164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организует обучение, инструктаж работников и проверку знаний работниками норм, правил и инст</w:t>
      </w:r>
      <w:r w:rsidRPr="00C75DB0">
        <w:rPr>
          <w:rStyle w:val="12"/>
          <w:color w:val="000000"/>
          <w:sz w:val="24"/>
          <w:szCs w:val="24"/>
        </w:rPr>
        <w:softHyphen/>
        <w:t>рукций по охране труда;</w:t>
      </w:r>
    </w:p>
    <w:p w:rsidR="00883B6B" w:rsidRPr="00C75DB0" w:rsidRDefault="00883B6B" w:rsidP="00883B6B">
      <w:pPr>
        <w:pStyle w:val="a7"/>
        <w:numPr>
          <w:ilvl w:val="0"/>
          <w:numId w:val="33"/>
        </w:numPr>
        <w:shd w:val="clear" w:color="auto" w:fill="auto"/>
        <w:tabs>
          <w:tab w:val="left" w:pos="16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 xml:space="preserve">планирует, организует и контролирует деятельность Филиала (образовательную, </w:t>
      </w:r>
      <w:proofErr w:type="spellStart"/>
      <w:r w:rsidRPr="00C75DB0">
        <w:rPr>
          <w:rStyle w:val="12"/>
          <w:color w:val="000000"/>
          <w:sz w:val="24"/>
          <w:szCs w:val="24"/>
        </w:rPr>
        <w:t>администр</w:t>
      </w:r>
      <w:r w:rsidRPr="00C75DB0">
        <w:rPr>
          <w:rStyle w:val="12"/>
          <w:color w:val="000000"/>
          <w:sz w:val="24"/>
          <w:szCs w:val="24"/>
        </w:rPr>
        <w:t>а</w:t>
      </w:r>
      <w:r w:rsidRPr="00C75DB0">
        <w:rPr>
          <w:rStyle w:val="12"/>
          <w:color w:val="000000"/>
          <w:sz w:val="24"/>
          <w:szCs w:val="24"/>
        </w:rPr>
        <w:t>тивно</w:t>
      </w:r>
      <w:r w:rsidRPr="00C75DB0">
        <w:rPr>
          <w:rStyle w:val="12"/>
          <w:color w:val="000000"/>
          <w:sz w:val="24"/>
          <w:szCs w:val="24"/>
        </w:rPr>
        <w:softHyphen/>
        <w:t>хозяйственную</w:t>
      </w:r>
      <w:proofErr w:type="spellEnd"/>
      <w:r w:rsidRPr="00C75DB0">
        <w:rPr>
          <w:rStyle w:val="12"/>
          <w:color w:val="000000"/>
          <w:sz w:val="24"/>
          <w:szCs w:val="24"/>
        </w:rPr>
        <w:t>, финансовую);</w:t>
      </w:r>
    </w:p>
    <w:p w:rsidR="00883B6B" w:rsidRPr="00C75DB0" w:rsidRDefault="00883B6B" w:rsidP="00883B6B">
      <w:pPr>
        <w:pStyle w:val="a7"/>
        <w:numPr>
          <w:ilvl w:val="0"/>
          <w:numId w:val="33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осуществляет приём детей и комплектование групп детьми в соответствии с их возрастом, с</w:t>
      </w:r>
      <w:r w:rsidRPr="00C75DB0">
        <w:rPr>
          <w:rStyle w:val="12"/>
          <w:color w:val="000000"/>
          <w:sz w:val="24"/>
          <w:szCs w:val="24"/>
        </w:rPr>
        <w:t>о</w:t>
      </w:r>
      <w:r w:rsidRPr="00C75DB0">
        <w:rPr>
          <w:rStyle w:val="12"/>
          <w:color w:val="000000"/>
          <w:sz w:val="24"/>
          <w:szCs w:val="24"/>
        </w:rPr>
        <w:t>стояни</w:t>
      </w:r>
      <w:r w:rsidRPr="00C75DB0">
        <w:rPr>
          <w:rStyle w:val="12"/>
          <w:color w:val="000000"/>
          <w:sz w:val="24"/>
          <w:szCs w:val="24"/>
        </w:rPr>
        <w:softHyphen/>
        <w:t>ем здоровья, индивидуальными особенно</w:t>
      </w:r>
      <w:r>
        <w:rPr>
          <w:rStyle w:val="12"/>
          <w:color w:val="000000"/>
          <w:sz w:val="24"/>
          <w:szCs w:val="24"/>
        </w:rPr>
        <w:t>стями в порядке, установленном У</w:t>
      </w:r>
      <w:r w:rsidRPr="00C75DB0">
        <w:rPr>
          <w:rStyle w:val="12"/>
          <w:color w:val="000000"/>
          <w:sz w:val="24"/>
          <w:szCs w:val="24"/>
        </w:rPr>
        <w:t>ставом МБДОУ</w:t>
      </w:r>
      <w:r>
        <w:rPr>
          <w:rStyle w:val="12"/>
          <w:color w:val="000000"/>
          <w:sz w:val="24"/>
          <w:szCs w:val="24"/>
        </w:rPr>
        <w:t xml:space="preserve"> и на основании приказов заведующего МБДОУ детский сад «Солнышко»</w:t>
      </w:r>
      <w:r w:rsidRPr="00C75DB0">
        <w:rPr>
          <w:rStyle w:val="12"/>
          <w:color w:val="000000"/>
          <w:sz w:val="24"/>
          <w:szCs w:val="24"/>
        </w:rPr>
        <w:t>;</w:t>
      </w:r>
    </w:p>
    <w:p w:rsidR="00883B6B" w:rsidRPr="00C75DB0" w:rsidRDefault="00883B6B" w:rsidP="00883B6B">
      <w:pPr>
        <w:pStyle w:val="a7"/>
        <w:numPr>
          <w:ilvl w:val="0"/>
          <w:numId w:val="33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осуществляет взаимосвязь с семьями детей, общественными организациями, другими образ</w:t>
      </w:r>
      <w:r w:rsidRPr="00C75DB0">
        <w:rPr>
          <w:rStyle w:val="12"/>
          <w:color w:val="000000"/>
          <w:sz w:val="24"/>
          <w:szCs w:val="24"/>
        </w:rPr>
        <w:t>о</w:t>
      </w:r>
      <w:r w:rsidRPr="00C75DB0">
        <w:rPr>
          <w:rStyle w:val="12"/>
          <w:color w:val="000000"/>
          <w:sz w:val="24"/>
          <w:szCs w:val="24"/>
        </w:rPr>
        <w:t>ватель</w:t>
      </w:r>
      <w:r w:rsidRPr="00C75DB0">
        <w:rPr>
          <w:rStyle w:val="12"/>
          <w:color w:val="000000"/>
          <w:sz w:val="24"/>
          <w:szCs w:val="24"/>
        </w:rPr>
        <w:softHyphen/>
        <w:t>ными учреждениями по вопросам дошкольного образования;</w:t>
      </w:r>
    </w:p>
    <w:p w:rsidR="00883B6B" w:rsidRPr="00C75DB0" w:rsidRDefault="00883B6B" w:rsidP="00883B6B">
      <w:pPr>
        <w:pStyle w:val="a7"/>
        <w:numPr>
          <w:ilvl w:val="0"/>
          <w:numId w:val="33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представляет в МБДОУ отчеты о деятельности Филиала;</w:t>
      </w:r>
    </w:p>
    <w:p w:rsidR="00883B6B" w:rsidRPr="00C75DB0" w:rsidRDefault="00883B6B" w:rsidP="00883B6B">
      <w:pPr>
        <w:pStyle w:val="a7"/>
        <w:numPr>
          <w:ilvl w:val="0"/>
          <w:numId w:val="33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организует текущий ремонт Филиала;</w:t>
      </w:r>
    </w:p>
    <w:p w:rsidR="00883B6B" w:rsidRPr="00C75DB0" w:rsidRDefault="00883B6B" w:rsidP="00883B6B">
      <w:pPr>
        <w:pStyle w:val="a7"/>
        <w:numPr>
          <w:ilvl w:val="0"/>
          <w:numId w:val="33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составляет табеля учета рабочего времени, несет ответственность за обоснован</w:t>
      </w:r>
      <w:r w:rsidRPr="00C75DB0">
        <w:rPr>
          <w:rStyle w:val="12"/>
          <w:color w:val="000000"/>
          <w:sz w:val="24"/>
          <w:szCs w:val="24"/>
        </w:rPr>
        <w:softHyphen/>
        <w:t>ность выста</w:t>
      </w:r>
      <w:r w:rsidRPr="00C75DB0">
        <w:rPr>
          <w:rStyle w:val="12"/>
          <w:color w:val="000000"/>
          <w:sz w:val="24"/>
          <w:szCs w:val="24"/>
        </w:rPr>
        <w:t>в</w:t>
      </w:r>
      <w:r w:rsidRPr="00C75DB0">
        <w:rPr>
          <w:rStyle w:val="12"/>
          <w:color w:val="000000"/>
          <w:sz w:val="24"/>
          <w:szCs w:val="24"/>
        </w:rPr>
        <w:t>ления рабочих дней;</w:t>
      </w:r>
    </w:p>
    <w:p w:rsidR="00883B6B" w:rsidRPr="00C75DB0" w:rsidRDefault="00883B6B" w:rsidP="00883B6B">
      <w:pPr>
        <w:pStyle w:val="a7"/>
        <w:numPr>
          <w:ilvl w:val="0"/>
          <w:numId w:val="33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выполняет иные обязанности, предусмотренные должностной инструкцией, доверенностью.</w:t>
      </w:r>
    </w:p>
    <w:p w:rsidR="00883B6B" w:rsidRPr="00C75DB0" w:rsidRDefault="00883B6B" w:rsidP="00883B6B">
      <w:pPr>
        <w:pStyle w:val="a7"/>
        <w:numPr>
          <w:ilvl w:val="1"/>
          <w:numId w:val="24"/>
        </w:numPr>
        <w:shd w:val="clear" w:color="auto" w:fill="auto"/>
        <w:tabs>
          <w:tab w:val="left" w:pos="426"/>
        </w:tabs>
        <w:spacing w:line="276" w:lineRule="auto"/>
        <w:ind w:left="0" w:right="-57" w:firstLine="0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 xml:space="preserve"> </w:t>
      </w:r>
      <w:r>
        <w:rPr>
          <w:rStyle w:val="12"/>
          <w:color w:val="000000"/>
          <w:sz w:val="24"/>
          <w:szCs w:val="24"/>
        </w:rPr>
        <w:t>Руководитель Ф</w:t>
      </w:r>
      <w:r w:rsidRPr="00C75DB0">
        <w:rPr>
          <w:rStyle w:val="12"/>
          <w:color w:val="000000"/>
          <w:sz w:val="24"/>
          <w:szCs w:val="24"/>
        </w:rPr>
        <w:t>илиала несет в установленном порядке ответственность за неисполнение или не</w:t>
      </w:r>
      <w:r w:rsidRPr="00C75DB0">
        <w:rPr>
          <w:rStyle w:val="12"/>
          <w:color w:val="000000"/>
          <w:sz w:val="24"/>
          <w:szCs w:val="24"/>
        </w:rPr>
        <w:softHyphen/>
        <w:t>надлежащее исполнение своих функциональных обязанностей, предусмотренных трудовым д</w:t>
      </w:r>
      <w:r w:rsidRPr="00C75DB0">
        <w:rPr>
          <w:rStyle w:val="12"/>
          <w:color w:val="000000"/>
          <w:sz w:val="24"/>
          <w:szCs w:val="24"/>
        </w:rPr>
        <w:t>о</w:t>
      </w:r>
      <w:r w:rsidRPr="00C75DB0">
        <w:rPr>
          <w:rStyle w:val="12"/>
          <w:color w:val="000000"/>
          <w:sz w:val="24"/>
          <w:szCs w:val="24"/>
        </w:rPr>
        <w:t>гово</w:t>
      </w:r>
      <w:r w:rsidRPr="00C75DB0">
        <w:rPr>
          <w:rStyle w:val="12"/>
          <w:color w:val="000000"/>
          <w:sz w:val="24"/>
          <w:szCs w:val="24"/>
        </w:rPr>
        <w:softHyphen/>
        <w:t>ром, Уставом муниципального общеобразовательного учреждения, настоящем Положени</w:t>
      </w:r>
      <w:r>
        <w:rPr>
          <w:rStyle w:val="12"/>
          <w:color w:val="000000"/>
          <w:sz w:val="24"/>
          <w:szCs w:val="24"/>
        </w:rPr>
        <w:t>ем</w:t>
      </w:r>
      <w:r w:rsidRPr="00C75DB0">
        <w:rPr>
          <w:rStyle w:val="12"/>
          <w:color w:val="000000"/>
          <w:sz w:val="24"/>
          <w:szCs w:val="24"/>
        </w:rPr>
        <w:t>.</w:t>
      </w:r>
    </w:p>
    <w:p w:rsidR="00883B6B" w:rsidRPr="00CA6B34" w:rsidRDefault="00883B6B" w:rsidP="00883B6B">
      <w:pPr>
        <w:pStyle w:val="a7"/>
        <w:numPr>
          <w:ilvl w:val="1"/>
          <w:numId w:val="24"/>
        </w:numPr>
        <w:shd w:val="clear" w:color="auto" w:fill="auto"/>
        <w:tabs>
          <w:tab w:val="left" w:pos="426"/>
        </w:tabs>
        <w:spacing w:line="276" w:lineRule="auto"/>
        <w:ind w:left="0" w:firstLine="0"/>
        <w:jc w:val="left"/>
        <w:rPr>
          <w:rStyle w:val="12"/>
          <w:sz w:val="24"/>
          <w:szCs w:val="24"/>
          <w:shd w:val="clear" w:color="auto" w:fill="auto"/>
        </w:rPr>
      </w:pPr>
      <w:r w:rsidRPr="00C75DB0">
        <w:rPr>
          <w:rStyle w:val="12"/>
          <w:color w:val="000000"/>
          <w:sz w:val="24"/>
          <w:szCs w:val="24"/>
        </w:rPr>
        <w:t xml:space="preserve"> </w:t>
      </w:r>
      <w:r>
        <w:rPr>
          <w:rStyle w:val="12"/>
          <w:color w:val="000000"/>
          <w:sz w:val="24"/>
          <w:szCs w:val="24"/>
        </w:rPr>
        <w:t>Сотрудники Филиала являются участниками коллегиальных органов МБДОУ детского сада «Солнышко»:</w:t>
      </w:r>
    </w:p>
    <w:p w:rsidR="00883B6B" w:rsidRPr="00CA6B34" w:rsidRDefault="00883B6B" w:rsidP="00883B6B">
      <w:pPr>
        <w:pStyle w:val="a7"/>
        <w:numPr>
          <w:ilvl w:val="0"/>
          <w:numId w:val="34"/>
        </w:numPr>
        <w:shd w:val="clear" w:color="auto" w:fill="auto"/>
        <w:tabs>
          <w:tab w:val="left" w:pos="42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3C4BC3">
        <w:rPr>
          <w:rFonts w:eastAsia="Times New Roman"/>
          <w:color w:val="000000"/>
          <w:sz w:val="24"/>
          <w:szCs w:val="24"/>
          <w:lang w:eastAsia="ru-RU"/>
        </w:rPr>
        <w:t>Обще</w:t>
      </w:r>
      <w:r>
        <w:rPr>
          <w:rFonts w:eastAsia="Times New Roman"/>
          <w:color w:val="000000"/>
          <w:sz w:val="24"/>
          <w:szCs w:val="24"/>
          <w:lang w:eastAsia="ru-RU"/>
        </w:rPr>
        <w:t>го</w:t>
      </w:r>
      <w:r w:rsidRPr="003C4BC3">
        <w:rPr>
          <w:rFonts w:eastAsia="Times New Roman"/>
          <w:color w:val="000000"/>
          <w:sz w:val="24"/>
          <w:szCs w:val="24"/>
          <w:lang w:eastAsia="ru-RU"/>
        </w:rPr>
        <w:t xml:space="preserve"> собрани</w:t>
      </w:r>
      <w:r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3C4BC3">
        <w:rPr>
          <w:rFonts w:eastAsia="Times New Roman"/>
          <w:color w:val="000000"/>
          <w:sz w:val="24"/>
          <w:szCs w:val="24"/>
          <w:lang w:eastAsia="ru-RU"/>
        </w:rPr>
        <w:t xml:space="preserve"> трудового коллектива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883B6B" w:rsidRPr="00CA6B34" w:rsidRDefault="00883B6B" w:rsidP="00883B6B">
      <w:pPr>
        <w:pStyle w:val="a7"/>
        <w:numPr>
          <w:ilvl w:val="0"/>
          <w:numId w:val="34"/>
        </w:numPr>
        <w:shd w:val="clear" w:color="auto" w:fill="auto"/>
        <w:tabs>
          <w:tab w:val="left" w:pos="426"/>
        </w:tabs>
        <w:spacing w:line="276" w:lineRule="auto"/>
        <w:ind w:left="0" w:firstLine="0"/>
        <w:jc w:val="left"/>
        <w:rPr>
          <w:rStyle w:val="12"/>
          <w:sz w:val="24"/>
          <w:szCs w:val="24"/>
          <w:shd w:val="clear" w:color="auto" w:fill="auto"/>
        </w:rPr>
      </w:pPr>
      <w:r w:rsidRPr="003C4BC3">
        <w:rPr>
          <w:rFonts w:eastAsia="Times New Roman"/>
          <w:color w:val="000000"/>
          <w:sz w:val="24"/>
          <w:szCs w:val="24"/>
          <w:lang w:eastAsia="ru-RU"/>
        </w:rPr>
        <w:t>педагогическ</w:t>
      </w:r>
      <w:r>
        <w:rPr>
          <w:rFonts w:eastAsia="Times New Roman"/>
          <w:color w:val="000000"/>
          <w:sz w:val="24"/>
          <w:szCs w:val="24"/>
          <w:lang w:eastAsia="ru-RU"/>
        </w:rPr>
        <w:t>ого Совета.</w:t>
      </w:r>
    </w:p>
    <w:p w:rsidR="00883B6B" w:rsidRDefault="00883B6B" w:rsidP="00883B6B">
      <w:pPr>
        <w:pStyle w:val="a5"/>
        <w:numPr>
          <w:ilvl w:val="2"/>
          <w:numId w:val="24"/>
        </w:numPr>
        <w:tabs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Членами </w:t>
      </w:r>
      <w:r w:rsidRPr="00CA6B34">
        <w:rPr>
          <w:color w:val="000000"/>
          <w:sz w:val="24"/>
          <w:szCs w:val="24"/>
        </w:rPr>
        <w:t>Обще</w:t>
      </w:r>
      <w:r>
        <w:rPr>
          <w:color w:val="000000"/>
          <w:sz w:val="24"/>
          <w:szCs w:val="24"/>
        </w:rPr>
        <w:t>го</w:t>
      </w:r>
      <w:r w:rsidRPr="00CA6B34">
        <w:rPr>
          <w:color w:val="000000"/>
          <w:sz w:val="24"/>
          <w:szCs w:val="24"/>
        </w:rPr>
        <w:t xml:space="preserve"> собрани</w:t>
      </w:r>
      <w:r>
        <w:rPr>
          <w:color w:val="000000"/>
          <w:sz w:val="24"/>
          <w:szCs w:val="24"/>
        </w:rPr>
        <w:t>я</w:t>
      </w:r>
      <w:r w:rsidRPr="00CA6B34">
        <w:rPr>
          <w:color w:val="000000"/>
          <w:sz w:val="24"/>
          <w:szCs w:val="24"/>
        </w:rPr>
        <w:t xml:space="preserve"> т</w:t>
      </w:r>
      <w:r>
        <w:rPr>
          <w:color w:val="000000"/>
          <w:sz w:val="24"/>
          <w:szCs w:val="24"/>
        </w:rPr>
        <w:t xml:space="preserve">рудового коллектива МБДОУ детский сад «Солнышко» являются все сотрудники учреждения и структурных подразделений. Общее собрание трудового коллектива </w:t>
      </w:r>
      <w:r w:rsidRPr="00CA6B34">
        <w:rPr>
          <w:color w:val="000000"/>
          <w:sz w:val="24"/>
          <w:szCs w:val="24"/>
        </w:rPr>
        <w:t xml:space="preserve">собирается по мере надобности, но не реже 2 раз в год. </w:t>
      </w:r>
    </w:p>
    <w:p w:rsidR="00883B6B" w:rsidRPr="003274F5" w:rsidRDefault="00883B6B" w:rsidP="00883B6B">
      <w:pPr>
        <w:pStyle w:val="a5"/>
        <w:numPr>
          <w:ilvl w:val="2"/>
          <w:numId w:val="24"/>
        </w:numPr>
        <w:tabs>
          <w:tab w:val="left" w:pos="426"/>
          <w:tab w:val="left" w:pos="567"/>
        </w:tabs>
        <w:spacing w:line="276" w:lineRule="auto"/>
        <w:ind w:left="0" w:firstLine="0"/>
        <w:jc w:val="both"/>
        <w:rPr>
          <w:rStyle w:val="12"/>
          <w:color w:val="000000"/>
          <w:sz w:val="24"/>
          <w:szCs w:val="24"/>
          <w:shd w:val="clear" w:color="auto" w:fill="auto"/>
        </w:rPr>
      </w:pPr>
      <w:r w:rsidRPr="003274F5">
        <w:rPr>
          <w:sz w:val="24"/>
          <w:szCs w:val="24"/>
        </w:rPr>
        <w:t>Членами Педагогического совета являются все педагогические работники Учреждения</w:t>
      </w:r>
      <w:r>
        <w:rPr>
          <w:sz w:val="24"/>
          <w:szCs w:val="24"/>
        </w:rPr>
        <w:t>,</w:t>
      </w:r>
      <w:r w:rsidRPr="003274F5">
        <w:rPr>
          <w:sz w:val="24"/>
          <w:szCs w:val="24"/>
        </w:rPr>
        <w:t xml:space="preserve"> структурных подразделений, включая совместителей</w:t>
      </w:r>
      <w:r w:rsidRPr="003274F5">
        <w:rPr>
          <w:color w:val="000000"/>
          <w:sz w:val="24"/>
          <w:szCs w:val="24"/>
        </w:rPr>
        <w:t xml:space="preserve">. </w:t>
      </w:r>
      <w:r w:rsidRPr="003274F5">
        <w:rPr>
          <w:sz w:val="24"/>
          <w:szCs w:val="24"/>
        </w:rPr>
        <w:t>Педагогический  совет собирается не реже 4 раза в год</w:t>
      </w:r>
      <w:r>
        <w:rPr>
          <w:sz w:val="24"/>
          <w:szCs w:val="24"/>
        </w:rPr>
        <w:t>.</w:t>
      </w:r>
    </w:p>
    <w:p w:rsidR="00883B6B" w:rsidRPr="00D16BF0" w:rsidRDefault="00883B6B" w:rsidP="00883B6B">
      <w:pPr>
        <w:pStyle w:val="a5"/>
        <w:numPr>
          <w:ilvl w:val="1"/>
          <w:numId w:val="24"/>
        </w:numPr>
        <w:tabs>
          <w:tab w:val="left" w:pos="426"/>
          <w:tab w:val="left" w:pos="567"/>
        </w:tabs>
        <w:spacing w:line="276" w:lineRule="auto"/>
        <w:ind w:left="0" w:right="-57" w:firstLine="0"/>
        <w:rPr>
          <w:sz w:val="24"/>
          <w:szCs w:val="24"/>
        </w:rPr>
      </w:pPr>
      <w:r w:rsidRPr="003274F5">
        <w:rPr>
          <w:sz w:val="24"/>
        </w:rPr>
        <w:t>В целях учета мнения родителей (законных представителей) несовершеннолетних обучающих</w:t>
      </w:r>
      <w:r w:rsidRPr="003274F5">
        <w:rPr>
          <w:sz w:val="24"/>
        </w:rPr>
        <w:softHyphen/>
        <w:t>ся по вопросам управления образовательной организацией и при при</w:t>
      </w:r>
      <w:r w:rsidRPr="003274F5">
        <w:rPr>
          <w:sz w:val="24"/>
        </w:rPr>
        <w:softHyphen/>
        <w:t>нятии образовательной орга</w:t>
      </w:r>
      <w:r>
        <w:rPr>
          <w:sz w:val="24"/>
        </w:rPr>
        <w:softHyphen/>
      </w:r>
      <w:r w:rsidRPr="003274F5">
        <w:rPr>
          <w:sz w:val="24"/>
        </w:rPr>
        <w:t>ни</w:t>
      </w:r>
      <w:r>
        <w:rPr>
          <w:sz w:val="24"/>
        </w:rPr>
        <w:softHyphen/>
      </w:r>
      <w:r w:rsidRPr="003274F5">
        <w:rPr>
          <w:sz w:val="24"/>
        </w:rPr>
        <w:t>зацией локальных нормативных актов, затрагивающих их права и за</w:t>
      </w:r>
      <w:r w:rsidRPr="003274F5">
        <w:rPr>
          <w:sz w:val="24"/>
        </w:rPr>
        <w:softHyphen/>
        <w:t>конные интересы, по ини</w:t>
      </w:r>
      <w:r>
        <w:rPr>
          <w:sz w:val="24"/>
        </w:rPr>
        <w:softHyphen/>
      </w:r>
      <w:r w:rsidRPr="003274F5">
        <w:rPr>
          <w:sz w:val="24"/>
        </w:rPr>
        <w:t>циативе родителей (законных представителей) несовершеннолетних обу</w:t>
      </w:r>
      <w:r w:rsidRPr="003274F5">
        <w:rPr>
          <w:sz w:val="24"/>
        </w:rPr>
        <w:softHyphen/>
        <w:t>ча</w:t>
      </w:r>
      <w:r w:rsidRPr="003274F5">
        <w:rPr>
          <w:sz w:val="24"/>
        </w:rPr>
        <w:softHyphen/>
        <w:t>ющихся в Филиале со</w:t>
      </w:r>
      <w:r>
        <w:rPr>
          <w:sz w:val="24"/>
        </w:rPr>
        <w:softHyphen/>
      </w:r>
      <w:r w:rsidRPr="003274F5">
        <w:rPr>
          <w:sz w:val="24"/>
        </w:rPr>
        <w:t>здан совет родителей (законных представителей) несовершенно</w:t>
      </w:r>
      <w:r>
        <w:rPr>
          <w:sz w:val="24"/>
        </w:rPr>
        <w:t>летних обучающихся.</w:t>
      </w:r>
    </w:p>
    <w:p w:rsidR="00883B6B" w:rsidRPr="00D16BF0" w:rsidRDefault="00883B6B" w:rsidP="00883B6B">
      <w:pPr>
        <w:pStyle w:val="a5"/>
        <w:numPr>
          <w:ilvl w:val="1"/>
          <w:numId w:val="24"/>
        </w:numPr>
        <w:tabs>
          <w:tab w:val="left" w:pos="426"/>
          <w:tab w:val="left" w:pos="567"/>
        </w:tabs>
        <w:spacing w:line="276" w:lineRule="auto"/>
        <w:ind w:left="0" w:right="-57" w:firstLine="0"/>
        <w:rPr>
          <w:rStyle w:val="12"/>
          <w:sz w:val="24"/>
          <w:szCs w:val="24"/>
          <w:shd w:val="clear" w:color="auto" w:fill="auto"/>
        </w:rPr>
      </w:pPr>
      <w:r w:rsidRPr="00D16BF0">
        <w:rPr>
          <w:sz w:val="24"/>
        </w:rPr>
        <w:t xml:space="preserve">В целях учета мнения работников </w:t>
      </w:r>
      <w:r>
        <w:rPr>
          <w:sz w:val="24"/>
        </w:rPr>
        <w:t xml:space="preserve">учреждения, структурных подразделений </w:t>
      </w:r>
      <w:r w:rsidRPr="00D16BF0">
        <w:rPr>
          <w:sz w:val="24"/>
        </w:rPr>
        <w:t>по вопросам уп</w:t>
      </w:r>
      <w:r>
        <w:rPr>
          <w:sz w:val="24"/>
        </w:rPr>
        <w:softHyphen/>
      </w:r>
      <w:r w:rsidRPr="00D16BF0">
        <w:rPr>
          <w:sz w:val="24"/>
        </w:rPr>
        <w:t>рав</w:t>
      </w:r>
      <w:r>
        <w:rPr>
          <w:sz w:val="24"/>
        </w:rPr>
        <w:softHyphen/>
      </w:r>
      <w:r w:rsidRPr="00D16BF0">
        <w:rPr>
          <w:sz w:val="24"/>
        </w:rPr>
        <w:t>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работнико</w:t>
      </w:r>
      <w:r>
        <w:rPr>
          <w:sz w:val="24"/>
        </w:rPr>
        <w:t xml:space="preserve">в в образовательной организации </w:t>
      </w:r>
      <w:r w:rsidRPr="00D16BF0">
        <w:rPr>
          <w:sz w:val="24"/>
        </w:rPr>
        <w:t>действуют профессиональные союзы работников образовательной организации (</w:t>
      </w:r>
      <w:r>
        <w:rPr>
          <w:sz w:val="24"/>
        </w:rPr>
        <w:t>профсоюзный</w:t>
      </w:r>
      <w:r w:rsidRPr="00D16BF0">
        <w:rPr>
          <w:sz w:val="24"/>
        </w:rPr>
        <w:t xml:space="preserve"> орган).</w:t>
      </w:r>
    </w:p>
    <w:p w:rsidR="00883B6B" w:rsidRPr="00006B7A" w:rsidRDefault="00883B6B" w:rsidP="00883B6B">
      <w:pPr>
        <w:pStyle w:val="a7"/>
        <w:shd w:val="clear" w:color="auto" w:fill="auto"/>
        <w:tabs>
          <w:tab w:val="left" w:pos="567"/>
        </w:tabs>
        <w:spacing w:line="276" w:lineRule="auto"/>
        <w:jc w:val="left"/>
        <w:rPr>
          <w:rStyle w:val="12"/>
          <w:sz w:val="24"/>
          <w:szCs w:val="24"/>
          <w:shd w:val="clear" w:color="auto" w:fill="auto"/>
        </w:rPr>
      </w:pPr>
    </w:p>
    <w:p w:rsidR="00883B6B" w:rsidRPr="004B0C61" w:rsidRDefault="00883B6B" w:rsidP="00883B6B">
      <w:pPr>
        <w:pStyle w:val="a5"/>
        <w:numPr>
          <w:ilvl w:val="0"/>
          <w:numId w:val="24"/>
        </w:numPr>
        <w:tabs>
          <w:tab w:val="left" w:pos="502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4B0C61">
        <w:rPr>
          <w:b/>
          <w:sz w:val="24"/>
          <w:szCs w:val="24"/>
        </w:rPr>
        <w:t>ФИНАНСОВОЕ И МАТЕРИАЛЬНО-ТЕХНИЧЕСКОЕ ОБЕСПЕЧЕНИЕ</w:t>
      </w:r>
    </w:p>
    <w:p w:rsidR="00883B6B" w:rsidRPr="00C75DB0" w:rsidRDefault="00883B6B" w:rsidP="00883B6B">
      <w:pPr>
        <w:pStyle w:val="a5"/>
        <w:tabs>
          <w:tab w:val="left" w:pos="-142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C75DB0">
        <w:rPr>
          <w:b/>
          <w:sz w:val="24"/>
          <w:szCs w:val="24"/>
        </w:rPr>
        <w:t>ДЕЯТЕЛЬНОСТИ ФИЛИАЛА</w:t>
      </w:r>
    </w:p>
    <w:p w:rsidR="00883B6B" w:rsidRPr="00C75DB0" w:rsidRDefault="00883B6B" w:rsidP="00883B6B">
      <w:pPr>
        <w:pStyle w:val="11"/>
        <w:numPr>
          <w:ilvl w:val="1"/>
          <w:numId w:val="13"/>
        </w:numPr>
        <w:tabs>
          <w:tab w:val="left" w:pos="567"/>
          <w:tab w:val="left" w:pos="786"/>
          <w:tab w:val="left" w:pos="149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Организация вправе привлекать в порядке, установленном законодательством Российской Федерации добровольные пожертвования и целевые взносы физических и (или) юридических лиц, в том числе иностранных граждан и (или) иностранных юридических лиц.</w:t>
      </w:r>
    </w:p>
    <w:p w:rsidR="00883B6B" w:rsidRPr="00C75DB0" w:rsidRDefault="00883B6B" w:rsidP="00883B6B">
      <w:pPr>
        <w:pStyle w:val="11"/>
        <w:numPr>
          <w:ilvl w:val="1"/>
          <w:numId w:val="13"/>
        </w:numPr>
        <w:tabs>
          <w:tab w:val="left" w:pos="567"/>
          <w:tab w:val="left" w:pos="786"/>
          <w:tab w:val="left" w:pos="1498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</w:t>
      </w:r>
      <w:r w:rsidRPr="00C75DB0">
        <w:rPr>
          <w:sz w:val="24"/>
          <w:szCs w:val="24"/>
        </w:rPr>
        <w:lastRenderedPageBreak/>
        <w:t>образования, организаций должны учитываться затраты, не зависящие от количества детей.</w:t>
      </w:r>
    </w:p>
    <w:p w:rsidR="00883B6B" w:rsidRPr="00C75DB0" w:rsidRDefault="00883B6B" w:rsidP="00883B6B">
      <w:pPr>
        <w:pStyle w:val="11"/>
        <w:numPr>
          <w:ilvl w:val="1"/>
          <w:numId w:val="13"/>
        </w:numPr>
        <w:tabs>
          <w:tab w:val="left" w:pos="567"/>
          <w:tab w:val="left" w:pos="786"/>
          <w:tab w:val="left" w:pos="1518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Привлечение организацией дополнительных финансовых средств не влечет за собой снижения размеров ее финансирования за счет средств Учредителя.</w:t>
      </w:r>
    </w:p>
    <w:p w:rsidR="00883B6B" w:rsidRPr="00C75DB0" w:rsidRDefault="00883B6B" w:rsidP="00883B6B">
      <w:pPr>
        <w:pStyle w:val="11"/>
        <w:numPr>
          <w:ilvl w:val="1"/>
          <w:numId w:val="13"/>
        </w:numPr>
        <w:tabs>
          <w:tab w:val="left" w:pos="567"/>
          <w:tab w:val="left" w:pos="786"/>
          <w:tab w:val="left" w:pos="150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Финансовые и материальные средства организации, закрепленные за ним Учредителем, используются ей в соответствии с Положением о Филиале и изъятию не подлежат, если иное не предусмотрено законодательством Российской Федерации.</w:t>
      </w:r>
    </w:p>
    <w:p w:rsidR="00883B6B" w:rsidRPr="00C75DB0" w:rsidRDefault="00883B6B" w:rsidP="00883B6B">
      <w:pPr>
        <w:pStyle w:val="a7"/>
        <w:numPr>
          <w:ilvl w:val="1"/>
          <w:numId w:val="13"/>
        </w:numPr>
        <w:shd w:val="clear" w:color="auto" w:fill="auto"/>
        <w:tabs>
          <w:tab w:val="left" w:pos="442"/>
        </w:tabs>
        <w:spacing w:line="276" w:lineRule="auto"/>
        <w:jc w:val="left"/>
        <w:rPr>
          <w:rStyle w:val="12"/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Филиал несет ответственность за сохранность и эффективное использование закрепленного за ним имущества.</w:t>
      </w:r>
    </w:p>
    <w:p w:rsidR="00883B6B" w:rsidRPr="00C75DB0" w:rsidRDefault="00883B6B" w:rsidP="00883B6B">
      <w:pPr>
        <w:pStyle w:val="a5"/>
        <w:numPr>
          <w:ilvl w:val="1"/>
          <w:numId w:val="13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Штатное расписание, смета доходов и расходов с расчетами Филиала составляется на кален</w:t>
      </w:r>
      <w:r>
        <w:rPr>
          <w:rStyle w:val="12"/>
          <w:color w:val="000000"/>
          <w:sz w:val="24"/>
          <w:szCs w:val="24"/>
        </w:rPr>
        <w:softHyphen/>
      </w:r>
      <w:r w:rsidRPr="00C75DB0">
        <w:rPr>
          <w:rStyle w:val="12"/>
          <w:color w:val="000000"/>
          <w:sz w:val="24"/>
          <w:szCs w:val="24"/>
        </w:rPr>
        <w:t>дар</w:t>
      </w:r>
      <w:r w:rsidRPr="00C75DB0">
        <w:rPr>
          <w:rStyle w:val="12"/>
          <w:color w:val="000000"/>
          <w:sz w:val="24"/>
          <w:szCs w:val="24"/>
        </w:rPr>
        <w:softHyphen/>
        <w:t>ный год и представляется в МБДОУ для согласования и дальнейшего утверждения заведующим МБДОУ.</w:t>
      </w:r>
      <w:r w:rsidRPr="00C75DB0">
        <w:rPr>
          <w:sz w:val="24"/>
          <w:szCs w:val="24"/>
        </w:rPr>
        <w:t xml:space="preserve"> </w:t>
      </w:r>
    </w:p>
    <w:p w:rsidR="00883B6B" w:rsidRPr="00C75DB0" w:rsidRDefault="00883B6B" w:rsidP="00883B6B">
      <w:pPr>
        <w:pStyle w:val="a5"/>
        <w:numPr>
          <w:ilvl w:val="1"/>
          <w:numId w:val="13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При реорганизации и ликвидации Филиала, увольняемым работникам гарантируется соблюде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ние их прав и интересов в соответствии с действующим законодательством РФ.</w:t>
      </w:r>
    </w:p>
    <w:p w:rsidR="00883B6B" w:rsidRPr="00C75DB0" w:rsidRDefault="00883B6B" w:rsidP="00883B6B">
      <w:pPr>
        <w:pStyle w:val="11"/>
        <w:tabs>
          <w:tab w:val="left" w:pos="426"/>
          <w:tab w:val="left" w:pos="1143"/>
        </w:tabs>
        <w:spacing w:before="0" w:after="0" w:line="276" w:lineRule="auto"/>
        <w:jc w:val="both"/>
        <w:rPr>
          <w:sz w:val="24"/>
          <w:szCs w:val="24"/>
        </w:rPr>
      </w:pPr>
    </w:p>
    <w:p w:rsidR="00883B6B" w:rsidRPr="00C75DB0" w:rsidRDefault="00883B6B" w:rsidP="00883B6B">
      <w:pPr>
        <w:pStyle w:val="Standard"/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C75DB0">
        <w:rPr>
          <w:b/>
          <w:sz w:val="24"/>
          <w:szCs w:val="24"/>
        </w:rPr>
        <w:t>7. ЛОКАЛЬНЫЕ АКТЫ ФИЛИАЛА</w:t>
      </w:r>
    </w:p>
    <w:p w:rsidR="00883B6B" w:rsidRPr="00C75DB0" w:rsidRDefault="00883B6B" w:rsidP="00883B6B">
      <w:pPr>
        <w:pStyle w:val="a5"/>
        <w:numPr>
          <w:ilvl w:val="1"/>
          <w:numId w:val="30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C75DB0">
        <w:rPr>
          <w:color w:val="000000"/>
          <w:sz w:val="24"/>
          <w:szCs w:val="24"/>
        </w:rPr>
        <w:t xml:space="preserve"> </w:t>
      </w:r>
      <w:proofErr w:type="gramStart"/>
      <w:r w:rsidRPr="00C75DB0">
        <w:rPr>
          <w:color w:val="000000"/>
          <w:sz w:val="24"/>
          <w:szCs w:val="24"/>
        </w:rPr>
        <w:t xml:space="preserve">Филиал </w:t>
      </w:r>
      <w:r>
        <w:rPr>
          <w:color w:val="000000"/>
          <w:sz w:val="24"/>
          <w:szCs w:val="24"/>
        </w:rPr>
        <w:t>в своей работе использует</w:t>
      </w:r>
      <w:r w:rsidRPr="00C75DB0">
        <w:rPr>
          <w:color w:val="000000"/>
          <w:sz w:val="24"/>
          <w:szCs w:val="24"/>
        </w:rPr>
        <w:t xml:space="preserve"> локальны</w:t>
      </w:r>
      <w:r>
        <w:rPr>
          <w:color w:val="000000"/>
          <w:sz w:val="24"/>
          <w:szCs w:val="24"/>
        </w:rPr>
        <w:t>е</w:t>
      </w:r>
      <w:r w:rsidRPr="00C75DB0">
        <w:rPr>
          <w:color w:val="000000"/>
          <w:sz w:val="24"/>
          <w:szCs w:val="24"/>
        </w:rPr>
        <w:t xml:space="preserve"> акт</w:t>
      </w:r>
      <w:r>
        <w:rPr>
          <w:color w:val="000000"/>
          <w:sz w:val="24"/>
          <w:szCs w:val="24"/>
        </w:rPr>
        <w:t>ы</w:t>
      </w:r>
      <w:r w:rsidRPr="00C75DB0">
        <w:rPr>
          <w:color w:val="000000"/>
          <w:sz w:val="24"/>
          <w:szCs w:val="24"/>
        </w:rPr>
        <w:t>: правила; инструкции; приказы заведую</w:t>
      </w:r>
      <w:r>
        <w:rPr>
          <w:color w:val="000000"/>
          <w:sz w:val="24"/>
          <w:szCs w:val="24"/>
        </w:rPr>
        <w:softHyphen/>
      </w:r>
      <w:r w:rsidRPr="00C75DB0">
        <w:rPr>
          <w:color w:val="000000"/>
          <w:sz w:val="24"/>
          <w:szCs w:val="24"/>
        </w:rPr>
        <w:t>щего; распоряжения заведующего; положения; программы; расписания; планы; иные локальные акты</w:t>
      </w:r>
      <w:r>
        <w:rPr>
          <w:color w:val="000000"/>
          <w:sz w:val="24"/>
          <w:szCs w:val="24"/>
        </w:rPr>
        <w:t xml:space="preserve"> МБДОУ детского сада «Солнышко»</w:t>
      </w:r>
      <w:r w:rsidRPr="00C75DB0">
        <w:rPr>
          <w:color w:val="000000"/>
          <w:sz w:val="24"/>
          <w:szCs w:val="24"/>
        </w:rPr>
        <w:t>.</w:t>
      </w:r>
      <w:proofErr w:type="gramEnd"/>
    </w:p>
    <w:p w:rsidR="00883B6B" w:rsidRDefault="00883B6B" w:rsidP="00883B6B">
      <w:pPr>
        <w:pStyle w:val="a5"/>
        <w:numPr>
          <w:ilvl w:val="1"/>
          <w:numId w:val="30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C75DB0">
        <w:rPr>
          <w:color w:val="000000"/>
          <w:sz w:val="24"/>
          <w:szCs w:val="24"/>
        </w:rPr>
        <w:t>Локальные акты Филиала, не могут противоречить настоящему Положению и действующему законодательству.</w:t>
      </w:r>
    </w:p>
    <w:p w:rsidR="00883B6B" w:rsidRPr="00C75DB0" w:rsidRDefault="00883B6B" w:rsidP="00883B6B">
      <w:pPr>
        <w:pStyle w:val="a5"/>
        <w:tabs>
          <w:tab w:val="left" w:pos="426"/>
        </w:tabs>
        <w:spacing w:line="276" w:lineRule="auto"/>
        <w:ind w:left="0"/>
        <w:rPr>
          <w:color w:val="000000"/>
          <w:sz w:val="24"/>
          <w:szCs w:val="24"/>
        </w:rPr>
      </w:pPr>
    </w:p>
    <w:p w:rsidR="00883B6B" w:rsidRPr="00C75DB0" w:rsidRDefault="00883B6B" w:rsidP="00883B6B">
      <w:pPr>
        <w:pStyle w:val="a5"/>
        <w:numPr>
          <w:ilvl w:val="0"/>
          <w:numId w:val="30"/>
        </w:numPr>
        <w:tabs>
          <w:tab w:val="left" w:pos="1146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C75DB0">
        <w:rPr>
          <w:b/>
          <w:sz w:val="24"/>
          <w:szCs w:val="24"/>
        </w:rPr>
        <w:t>ЗАКЛЮЧИТЕЛЬНЫЕ ПОЛОЖЕНИЯ</w:t>
      </w:r>
    </w:p>
    <w:p w:rsidR="00883B6B" w:rsidRPr="00C75DB0" w:rsidRDefault="00883B6B" w:rsidP="00883B6B">
      <w:pPr>
        <w:pStyle w:val="a7"/>
        <w:numPr>
          <w:ilvl w:val="1"/>
          <w:numId w:val="30"/>
        </w:numPr>
        <w:shd w:val="clear" w:color="auto" w:fill="auto"/>
        <w:tabs>
          <w:tab w:val="left" w:pos="567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Настоящее Положение вступает в силу с момента его утверждения заведующим МБДОУ и дейст</w:t>
      </w:r>
      <w:r w:rsidRPr="00C75DB0">
        <w:rPr>
          <w:rStyle w:val="12"/>
          <w:color w:val="000000"/>
          <w:sz w:val="24"/>
          <w:szCs w:val="24"/>
        </w:rPr>
        <w:softHyphen/>
        <w:t>вует до принятия нового Положения.</w:t>
      </w:r>
    </w:p>
    <w:p w:rsidR="00883B6B" w:rsidRPr="00C75DB0" w:rsidRDefault="00883B6B" w:rsidP="00883B6B">
      <w:pPr>
        <w:pStyle w:val="a7"/>
        <w:numPr>
          <w:ilvl w:val="1"/>
          <w:numId w:val="30"/>
        </w:numPr>
        <w:shd w:val="clear" w:color="auto" w:fill="auto"/>
        <w:tabs>
          <w:tab w:val="left" w:pos="567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Изменения и дополнения в Положение о Филиале утверждаются заведующим МБДОУ в установленном по</w:t>
      </w:r>
      <w:r w:rsidRPr="00C75DB0">
        <w:rPr>
          <w:rStyle w:val="12"/>
          <w:color w:val="000000"/>
          <w:sz w:val="24"/>
          <w:szCs w:val="24"/>
        </w:rPr>
        <w:softHyphen/>
        <w:t>рядке.</w:t>
      </w:r>
    </w:p>
    <w:p w:rsidR="00883B6B" w:rsidRPr="00C75DB0" w:rsidRDefault="00883B6B" w:rsidP="00883B6B">
      <w:pPr>
        <w:pStyle w:val="Standard"/>
        <w:spacing w:line="276" w:lineRule="auto"/>
        <w:rPr>
          <w:sz w:val="24"/>
          <w:szCs w:val="24"/>
        </w:rPr>
      </w:pPr>
    </w:p>
    <w:p w:rsidR="00883B6B" w:rsidRDefault="00883B6B" w:rsidP="00883B6B">
      <w:pPr>
        <w:spacing w:after="0"/>
      </w:pPr>
    </w:p>
    <w:p w:rsidR="003B200E" w:rsidRDefault="003B200E"/>
    <w:sectPr w:rsidR="003B200E" w:rsidSect="00006B7A">
      <w:footerReference w:type="default" r:id="rId9"/>
      <w:pgSz w:w="11906" w:h="16838"/>
      <w:pgMar w:top="709" w:right="849" w:bottom="567" w:left="851" w:header="454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C2" w:rsidRDefault="00EF1BC2" w:rsidP="00883B6B">
      <w:pPr>
        <w:spacing w:after="0" w:line="240" w:lineRule="auto"/>
      </w:pPr>
      <w:r>
        <w:separator/>
      </w:r>
    </w:p>
  </w:endnote>
  <w:endnote w:type="continuationSeparator" w:id="0">
    <w:p w:rsidR="00EF1BC2" w:rsidRDefault="00EF1BC2" w:rsidP="0088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20B0603030804020204"/>
    <w:charset w:val="00"/>
    <w:family w:val="auto"/>
    <w:pitch w:val="variable"/>
  </w:font>
  <w:font w:name="font300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58" w:rsidRDefault="00C14C0D" w:rsidP="005E05AB">
    <w:pPr>
      <w:pStyle w:val="10"/>
      <w:jc w:val="right"/>
    </w:pPr>
    <w:r>
      <w:fldChar w:fldCharType="begin"/>
    </w:r>
    <w:r>
      <w:instrText xml:space="preserve"> PAGE </w:instrText>
    </w:r>
    <w:r>
      <w:fldChar w:fldCharType="separate"/>
    </w:r>
    <w:r w:rsidR="008B1EA0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C2" w:rsidRDefault="00EF1BC2" w:rsidP="00883B6B">
      <w:pPr>
        <w:spacing w:after="0" w:line="240" w:lineRule="auto"/>
      </w:pPr>
      <w:r>
        <w:separator/>
      </w:r>
    </w:p>
  </w:footnote>
  <w:footnote w:type="continuationSeparator" w:id="0">
    <w:p w:rsidR="00EF1BC2" w:rsidRDefault="00EF1BC2" w:rsidP="00883B6B">
      <w:pPr>
        <w:spacing w:after="0" w:line="240" w:lineRule="auto"/>
      </w:pPr>
      <w:r>
        <w:continuationSeparator/>
      </w:r>
    </w:p>
  </w:footnote>
  <w:footnote w:id="1">
    <w:p w:rsidR="00883B6B" w:rsidRPr="003F6969" w:rsidRDefault="00883B6B" w:rsidP="00883B6B">
      <w:pPr>
        <w:pStyle w:val="11"/>
        <w:tabs>
          <w:tab w:val="left" w:pos="567"/>
          <w:tab w:val="left" w:pos="927"/>
          <w:tab w:val="left" w:pos="1489"/>
        </w:tabs>
        <w:spacing w:before="0" w:after="0" w:line="240" w:lineRule="auto"/>
        <w:ind w:right="20"/>
        <w:jc w:val="both"/>
        <w:rPr>
          <w:sz w:val="22"/>
          <w:szCs w:val="24"/>
        </w:rPr>
      </w:pPr>
      <w:r w:rsidRPr="003F6969">
        <w:rPr>
          <w:rStyle w:val="ab"/>
          <w:sz w:val="28"/>
        </w:rPr>
        <w:footnoteRef/>
      </w:r>
      <w:r>
        <w:t xml:space="preserve"> </w:t>
      </w:r>
      <w:proofErr w:type="gramStart"/>
      <w:r w:rsidRPr="003F6969">
        <w:rPr>
          <w:sz w:val="22"/>
          <w:szCs w:val="24"/>
        </w:rPr>
        <w:t>В целях материальной поддержки воспитания и обучения детей, посещающих Филиал,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учреждениях, находящихся на территории соответствующего субъекта Российской Федерации, на первого ребенка, не менее пятидесяти процентов размера</w:t>
      </w:r>
      <w:proofErr w:type="gramEnd"/>
      <w:r w:rsidRPr="003F6969">
        <w:rPr>
          <w:sz w:val="22"/>
          <w:szCs w:val="24"/>
        </w:rPr>
        <w:t xml:space="preserve">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данном Филиале.</w:t>
      </w:r>
    </w:p>
  </w:footnote>
  <w:footnote w:id="2">
    <w:p w:rsidR="00883B6B" w:rsidRPr="003F6969" w:rsidRDefault="00883B6B" w:rsidP="00883B6B">
      <w:pPr>
        <w:pStyle w:val="11"/>
        <w:tabs>
          <w:tab w:val="left" w:pos="426"/>
          <w:tab w:val="left" w:pos="786"/>
          <w:tab w:val="left" w:pos="1503"/>
        </w:tabs>
        <w:spacing w:before="0" w:after="0" w:line="240" w:lineRule="auto"/>
        <w:ind w:right="20"/>
        <w:jc w:val="both"/>
        <w:rPr>
          <w:sz w:val="22"/>
          <w:szCs w:val="24"/>
        </w:rPr>
      </w:pPr>
      <w:r w:rsidRPr="003F6969">
        <w:rPr>
          <w:rStyle w:val="ab"/>
          <w:sz w:val="28"/>
        </w:rPr>
        <w:footnoteRef/>
      </w:r>
      <w:r>
        <w:t xml:space="preserve"> </w:t>
      </w:r>
      <w:r w:rsidRPr="003F6969">
        <w:rPr>
          <w:sz w:val="22"/>
          <w:szCs w:val="24"/>
        </w:rPr>
        <w:t>За присмотр и уход за ребенком отдел образования администрации Никифоровского района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законодательством.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883B6B" w:rsidRPr="003F6969" w:rsidRDefault="00883B6B" w:rsidP="00883B6B">
      <w:pPr>
        <w:pStyle w:val="11"/>
        <w:tabs>
          <w:tab w:val="left" w:pos="426"/>
          <w:tab w:val="left" w:pos="786"/>
          <w:tab w:val="left" w:pos="1503"/>
        </w:tabs>
        <w:spacing w:before="0" w:after="0" w:line="240" w:lineRule="auto"/>
        <w:ind w:right="20" w:firstLine="426"/>
        <w:jc w:val="both"/>
        <w:rPr>
          <w:sz w:val="22"/>
          <w:szCs w:val="24"/>
        </w:rPr>
      </w:pPr>
      <w:r w:rsidRPr="003F6969">
        <w:rPr>
          <w:sz w:val="22"/>
          <w:szCs w:val="24"/>
        </w:rPr>
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организации, осуществляющих образовательную деятельность производится в соответствии с законодательством Российской Федерации.</w:t>
      </w:r>
    </w:p>
    <w:p w:rsidR="00883B6B" w:rsidRPr="003F6969" w:rsidRDefault="00883B6B" w:rsidP="00883B6B">
      <w:pPr>
        <w:pStyle w:val="11"/>
        <w:tabs>
          <w:tab w:val="left" w:pos="426"/>
        </w:tabs>
        <w:spacing w:before="0" w:after="0" w:line="240" w:lineRule="auto"/>
        <w:ind w:right="20" w:firstLine="426"/>
        <w:jc w:val="both"/>
        <w:rPr>
          <w:sz w:val="22"/>
          <w:szCs w:val="24"/>
        </w:rPr>
      </w:pPr>
      <w:r w:rsidRPr="003F6969">
        <w:rPr>
          <w:sz w:val="22"/>
          <w:szCs w:val="24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родительская плата не взимается.</w:t>
      </w:r>
    </w:p>
    <w:p w:rsidR="00883B6B" w:rsidRDefault="00883B6B" w:rsidP="00883B6B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004C89"/>
    <w:multiLevelType w:val="multilevel"/>
    <w:tmpl w:val="B2DAEF10"/>
    <w:styleLink w:val="WWNum13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4F5D05"/>
    <w:multiLevelType w:val="multilevel"/>
    <w:tmpl w:val="B454A498"/>
    <w:styleLink w:val="WWNum1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16204DD"/>
    <w:multiLevelType w:val="multilevel"/>
    <w:tmpl w:val="A84E356C"/>
    <w:styleLink w:val="WWNum23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7A18A1"/>
    <w:multiLevelType w:val="multilevel"/>
    <w:tmpl w:val="3D3A6066"/>
    <w:styleLink w:val="WWNum11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5452299"/>
    <w:multiLevelType w:val="multilevel"/>
    <w:tmpl w:val="DAA0AFEC"/>
    <w:styleLink w:val="WWNum21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9BF5D33"/>
    <w:multiLevelType w:val="multilevel"/>
    <w:tmpl w:val="336896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BD3243D"/>
    <w:multiLevelType w:val="multilevel"/>
    <w:tmpl w:val="FA48538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C0819AA"/>
    <w:multiLevelType w:val="multilevel"/>
    <w:tmpl w:val="A432BCF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1F6527A2"/>
    <w:multiLevelType w:val="multilevel"/>
    <w:tmpl w:val="73366882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0EE0802"/>
    <w:multiLevelType w:val="multilevel"/>
    <w:tmpl w:val="DBB067D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2B53668"/>
    <w:multiLevelType w:val="multilevel"/>
    <w:tmpl w:val="61348E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C77304"/>
    <w:multiLevelType w:val="multilevel"/>
    <w:tmpl w:val="692AE5D8"/>
    <w:styleLink w:val="WWNum2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5AB0EAF"/>
    <w:multiLevelType w:val="hybridMultilevel"/>
    <w:tmpl w:val="06D21D46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D1929"/>
    <w:multiLevelType w:val="multilevel"/>
    <w:tmpl w:val="03960C66"/>
    <w:styleLink w:val="WWNum12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7A0773A"/>
    <w:multiLevelType w:val="multilevel"/>
    <w:tmpl w:val="7048018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85F365B"/>
    <w:multiLevelType w:val="multilevel"/>
    <w:tmpl w:val="F4E6CB5C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1823E96"/>
    <w:multiLevelType w:val="multilevel"/>
    <w:tmpl w:val="5D5C08F6"/>
    <w:styleLink w:val="WWNum22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522C15E8"/>
    <w:multiLevelType w:val="multilevel"/>
    <w:tmpl w:val="0F10223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6762253"/>
    <w:multiLevelType w:val="multilevel"/>
    <w:tmpl w:val="DF3EF03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85D34D1"/>
    <w:multiLevelType w:val="hybridMultilevel"/>
    <w:tmpl w:val="C27ECD00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C3D89"/>
    <w:multiLevelType w:val="multilevel"/>
    <w:tmpl w:val="D4BA93EE"/>
    <w:styleLink w:val="WWNum1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5EB20D63"/>
    <w:multiLevelType w:val="multilevel"/>
    <w:tmpl w:val="A2B6BD9E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4794406"/>
    <w:multiLevelType w:val="multilevel"/>
    <w:tmpl w:val="BA60ACB8"/>
    <w:styleLink w:val="WWNum25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0287A15"/>
    <w:multiLevelType w:val="hybridMultilevel"/>
    <w:tmpl w:val="8B9E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B4578"/>
    <w:multiLevelType w:val="multilevel"/>
    <w:tmpl w:val="BA8C46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395727F"/>
    <w:multiLevelType w:val="multilevel"/>
    <w:tmpl w:val="71066834"/>
    <w:styleLink w:val="WWNum14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798A72E7"/>
    <w:multiLevelType w:val="multilevel"/>
    <w:tmpl w:val="C390F1E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7A4A4645"/>
    <w:multiLevelType w:val="multilevel"/>
    <w:tmpl w:val="1ED051E0"/>
    <w:styleLink w:val="WWNum1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9"/>
  </w:num>
  <w:num w:numId="2">
    <w:abstractNumId w:val="15"/>
  </w:num>
  <w:num w:numId="3">
    <w:abstractNumId w:val="27"/>
  </w:num>
  <w:num w:numId="4">
    <w:abstractNumId w:val="7"/>
  </w:num>
  <w:num w:numId="5">
    <w:abstractNumId w:val="18"/>
  </w:num>
  <w:num w:numId="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</w:rPr>
      </w:lvl>
    </w:lvlOverride>
  </w:num>
  <w:num w:numId="7">
    <w:abstractNumId w:val="4"/>
  </w:num>
  <w:num w:numId="8">
    <w:abstractNumId w:val="14"/>
  </w:num>
  <w:num w:numId="9">
    <w:abstractNumId w:val="1"/>
  </w:num>
  <w:num w:numId="10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3"/>
        <w:numFmt w:val="decimal"/>
        <w:lvlText w:val="%1.%2."/>
        <w:lvlJc w:val="left"/>
        <w:rPr>
          <w:b/>
        </w:rPr>
      </w:lvl>
    </w:lvlOverride>
  </w:num>
  <w:num w:numId="1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</w:rPr>
      </w:lvl>
    </w:lvlOverride>
  </w:num>
  <w:num w:numId="12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</w:rPr>
      </w:lvl>
    </w:lvlOverride>
  </w:num>
  <w:num w:numId="13">
    <w:abstractNumId w:val="21"/>
  </w:num>
  <w:num w:numId="14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</w:rPr>
      </w:lvl>
    </w:lvlOverride>
  </w:num>
  <w:num w:numId="15">
    <w:abstractNumId w:val="5"/>
  </w:num>
  <w:num w:numId="16">
    <w:abstractNumId w:val="17"/>
  </w:num>
  <w:num w:numId="17">
    <w:abstractNumId w:val="3"/>
  </w:num>
  <w:num w:numId="18">
    <w:abstractNumId w:val="22"/>
  </w:num>
  <w:num w:numId="19">
    <w:abstractNumId w:val="23"/>
  </w:num>
  <w:num w:numId="20">
    <w:abstractNumId w:val="16"/>
  </w:num>
  <w:num w:numId="21">
    <w:abstractNumId w:val="9"/>
  </w:num>
  <w:num w:numId="22">
    <w:abstractNumId w:val="28"/>
    <w:lvlOverride w:ilvl="0">
      <w:startOverride w:val="4"/>
    </w:lvlOverride>
  </w:num>
  <w:num w:numId="23">
    <w:abstractNumId w:val="0"/>
  </w:num>
  <w:num w:numId="24">
    <w:abstractNumId w:val="6"/>
  </w:num>
  <w:num w:numId="25">
    <w:abstractNumId w:val="2"/>
  </w:num>
  <w:num w:numId="26">
    <w:abstractNumId w:val="10"/>
  </w:num>
  <w:num w:numId="27">
    <w:abstractNumId w:val="12"/>
  </w:num>
  <w:num w:numId="28">
    <w:abstractNumId w:val="26"/>
  </w:num>
  <w:num w:numId="29">
    <w:abstractNumId w:val="28"/>
  </w:num>
  <w:num w:numId="30">
    <w:abstractNumId w:val="11"/>
  </w:num>
  <w:num w:numId="31">
    <w:abstractNumId w:val="13"/>
  </w:num>
  <w:num w:numId="32">
    <w:abstractNumId w:val="25"/>
  </w:num>
  <w:num w:numId="33">
    <w:abstractNumId w:val="8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6B"/>
    <w:rsid w:val="003B200E"/>
    <w:rsid w:val="00883B6B"/>
    <w:rsid w:val="008B1EA0"/>
    <w:rsid w:val="00A71EE0"/>
    <w:rsid w:val="00BE14E7"/>
    <w:rsid w:val="00C14C0D"/>
    <w:rsid w:val="00E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6B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4E7"/>
    <w:rPr>
      <w:b/>
      <w:bCs/>
    </w:rPr>
  </w:style>
  <w:style w:type="character" w:styleId="a4">
    <w:name w:val="Emphasis"/>
    <w:basedOn w:val="a0"/>
    <w:uiPriority w:val="20"/>
    <w:qFormat/>
    <w:rsid w:val="00BE14E7"/>
    <w:rPr>
      <w:i/>
      <w:iCs/>
    </w:rPr>
  </w:style>
  <w:style w:type="paragraph" w:customStyle="1" w:styleId="Standard">
    <w:name w:val="Standard"/>
    <w:rsid w:val="00883B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ru-RU"/>
    </w:rPr>
  </w:style>
  <w:style w:type="paragraph" w:customStyle="1" w:styleId="Textbody">
    <w:name w:val="Text body"/>
    <w:basedOn w:val="Standard"/>
    <w:rsid w:val="00883B6B"/>
    <w:pPr>
      <w:spacing w:after="120"/>
    </w:pPr>
  </w:style>
  <w:style w:type="paragraph" w:customStyle="1" w:styleId="ConsPlusNonformat">
    <w:name w:val="ConsPlusNonformat"/>
    <w:rsid w:val="00883B6B"/>
    <w:pPr>
      <w:widowControl w:val="0"/>
      <w:suppressAutoHyphens/>
      <w:autoSpaceDN w:val="0"/>
      <w:spacing w:after="0" w:line="360" w:lineRule="auto"/>
      <w:ind w:firstLine="1077"/>
      <w:jc w:val="both"/>
      <w:textAlignment w:val="baseline"/>
    </w:pPr>
    <w:rPr>
      <w:rFonts w:ascii="Calibri" w:eastAsia="DejaVu Sans" w:hAnsi="Calibri" w:cs="font300"/>
      <w:kern w:val="3"/>
      <w:lang w:eastAsia="ar-SA"/>
    </w:rPr>
  </w:style>
  <w:style w:type="paragraph" w:customStyle="1" w:styleId="ConsNormal">
    <w:name w:val="ConsNormal"/>
    <w:rsid w:val="00883B6B"/>
    <w:pPr>
      <w:widowControl w:val="0"/>
      <w:suppressAutoHyphens/>
      <w:autoSpaceDN w:val="0"/>
      <w:spacing w:after="0" w:line="360" w:lineRule="auto"/>
      <w:ind w:firstLine="1077"/>
      <w:jc w:val="both"/>
      <w:textAlignment w:val="baseline"/>
    </w:pPr>
    <w:rPr>
      <w:rFonts w:ascii="Calibri" w:eastAsia="DejaVu Sans" w:hAnsi="Calibri" w:cs="font300"/>
      <w:kern w:val="3"/>
      <w:lang w:eastAsia="ar-SA"/>
    </w:rPr>
  </w:style>
  <w:style w:type="paragraph" w:styleId="a5">
    <w:name w:val="List Paragraph"/>
    <w:basedOn w:val="Standard"/>
    <w:uiPriority w:val="34"/>
    <w:qFormat/>
    <w:rsid w:val="00883B6B"/>
    <w:pPr>
      <w:ind w:left="720"/>
    </w:pPr>
  </w:style>
  <w:style w:type="paragraph" w:styleId="a6">
    <w:name w:val="Normal (Web)"/>
    <w:basedOn w:val="Standard"/>
    <w:uiPriority w:val="99"/>
    <w:rsid w:val="00883B6B"/>
    <w:pPr>
      <w:spacing w:before="28" w:after="28"/>
    </w:pPr>
    <w:rPr>
      <w:sz w:val="24"/>
      <w:szCs w:val="24"/>
    </w:rPr>
  </w:style>
  <w:style w:type="paragraph" w:customStyle="1" w:styleId="1">
    <w:name w:val="Абзац списка1"/>
    <w:basedOn w:val="Standard"/>
    <w:rsid w:val="00883B6B"/>
    <w:pPr>
      <w:spacing w:line="100" w:lineRule="atLeast"/>
    </w:pPr>
    <w:rPr>
      <w:sz w:val="24"/>
      <w:szCs w:val="24"/>
      <w:lang w:eastAsia="ar-SA"/>
    </w:rPr>
  </w:style>
  <w:style w:type="paragraph" w:customStyle="1" w:styleId="21">
    <w:name w:val="Основной текст 21"/>
    <w:basedOn w:val="Standard"/>
    <w:rsid w:val="00883B6B"/>
    <w:pPr>
      <w:spacing w:line="100" w:lineRule="atLeast"/>
    </w:pPr>
    <w:rPr>
      <w:sz w:val="24"/>
      <w:szCs w:val="24"/>
      <w:lang w:eastAsia="ar-SA"/>
    </w:rPr>
  </w:style>
  <w:style w:type="paragraph" w:customStyle="1" w:styleId="10">
    <w:name w:val="Нижний колонтитул1"/>
    <w:basedOn w:val="Standard"/>
    <w:rsid w:val="00883B6B"/>
    <w:pPr>
      <w:tabs>
        <w:tab w:val="center" w:pos="4677"/>
        <w:tab w:val="right" w:pos="9355"/>
      </w:tabs>
    </w:pPr>
  </w:style>
  <w:style w:type="paragraph" w:customStyle="1" w:styleId="11">
    <w:name w:val="Основной текст1"/>
    <w:basedOn w:val="Standard"/>
    <w:rsid w:val="00883B6B"/>
    <w:pPr>
      <w:widowControl w:val="0"/>
      <w:shd w:val="clear" w:color="auto" w:fill="FFFFFF"/>
      <w:spacing w:before="360" w:after="120" w:line="0" w:lineRule="atLeast"/>
    </w:pPr>
    <w:rPr>
      <w:sz w:val="27"/>
      <w:szCs w:val="27"/>
      <w:lang w:eastAsia="en-US"/>
    </w:rPr>
  </w:style>
  <w:style w:type="paragraph" w:customStyle="1" w:styleId="3">
    <w:name w:val="Основной текст (3)"/>
    <w:basedOn w:val="Standard"/>
    <w:rsid w:val="00883B6B"/>
    <w:pPr>
      <w:widowControl w:val="0"/>
      <w:shd w:val="clear" w:color="auto" w:fill="FFFFFF"/>
      <w:spacing w:before="780" w:after="360" w:line="322" w:lineRule="exact"/>
      <w:jc w:val="center"/>
    </w:pPr>
    <w:rPr>
      <w:b/>
      <w:bCs/>
      <w:sz w:val="27"/>
      <w:szCs w:val="27"/>
      <w:lang w:eastAsia="en-US"/>
    </w:rPr>
  </w:style>
  <w:style w:type="numbering" w:customStyle="1" w:styleId="WWNum3">
    <w:name w:val="WWNum3"/>
    <w:basedOn w:val="a2"/>
    <w:rsid w:val="00883B6B"/>
    <w:pPr>
      <w:numPr>
        <w:numId w:val="1"/>
      </w:numPr>
    </w:pPr>
  </w:style>
  <w:style w:type="numbering" w:customStyle="1" w:styleId="WWNum4">
    <w:name w:val="WWNum4"/>
    <w:basedOn w:val="a2"/>
    <w:rsid w:val="00883B6B"/>
    <w:pPr>
      <w:numPr>
        <w:numId w:val="2"/>
      </w:numPr>
    </w:pPr>
  </w:style>
  <w:style w:type="numbering" w:customStyle="1" w:styleId="WWNum5">
    <w:name w:val="WWNum5"/>
    <w:basedOn w:val="a2"/>
    <w:rsid w:val="00883B6B"/>
    <w:pPr>
      <w:numPr>
        <w:numId w:val="3"/>
      </w:numPr>
    </w:pPr>
  </w:style>
  <w:style w:type="numbering" w:customStyle="1" w:styleId="WWNum6">
    <w:name w:val="WWNum6"/>
    <w:basedOn w:val="a2"/>
    <w:rsid w:val="00883B6B"/>
    <w:pPr>
      <w:numPr>
        <w:numId w:val="4"/>
      </w:numPr>
    </w:pPr>
  </w:style>
  <w:style w:type="numbering" w:customStyle="1" w:styleId="WWNum7">
    <w:name w:val="WWNum7"/>
    <w:basedOn w:val="a2"/>
    <w:rsid w:val="00883B6B"/>
    <w:pPr>
      <w:numPr>
        <w:numId w:val="5"/>
      </w:numPr>
    </w:pPr>
  </w:style>
  <w:style w:type="numbering" w:customStyle="1" w:styleId="WWNum10">
    <w:name w:val="WWNum10"/>
    <w:basedOn w:val="a2"/>
    <w:rsid w:val="00883B6B"/>
    <w:pPr>
      <w:numPr>
        <w:numId w:val="26"/>
      </w:numPr>
    </w:pPr>
  </w:style>
  <w:style w:type="numbering" w:customStyle="1" w:styleId="WWNum11">
    <w:name w:val="WWNum11"/>
    <w:basedOn w:val="a2"/>
    <w:rsid w:val="00883B6B"/>
    <w:pPr>
      <w:numPr>
        <w:numId w:val="7"/>
      </w:numPr>
    </w:pPr>
  </w:style>
  <w:style w:type="numbering" w:customStyle="1" w:styleId="WWNum12">
    <w:name w:val="WWNum12"/>
    <w:basedOn w:val="a2"/>
    <w:rsid w:val="00883B6B"/>
    <w:pPr>
      <w:numPr>
        <w:numId w:val="8"/>
      </w:numPr>
    </w:pPr>
  </w:style>
  <w:style w:type="numbering" w:customStyle="1" w:styleId="WWNum13">
    <w:name w:val="WWNum13"/>
    <w:basedOn w:val="a2"/>
    <w:rsid w:val="00883B6B"/>
    <w:pPr>
      <w:numPr>
        <w:numId w:val="9"/>
      </w:numPr>
    </w:pPr>
  </w:style>
  <w:style w:type="numbering" w:customStyle="1" w:styleId="WWNum14">
    <w:name w:val="WWNum14"/>
    <w:basedOn w:val="a2"/>
    <w:rsid w:val="00883B6B"/>
    <w:pPr>
      <w:numPr>
        <w:numId w:val="28"/>
      </w:numPr>
    </w:pPr>
  </w:style>
  <w:style w:type="numbering" w:customStyle="1" w:styleId="WWNum15">
    <w:name w:val="WWNum15"/>
    <w:basedOn w:val="a2"/>
    <w:rsid w:val="00883B6B"/>
    <w:pPr>
      <w:numPr>
        <w:numId w:val="25"/>
      </w:numPr>
    </w:pPr>
  </w:style>
  <w:style w:type="numbering" w:customStyle="1" w:styleId="WWNum16">
    <w:name w:val="WWNum16"/>
    <w:basedOn w:val="a2"/>
    <w:rsid w:val="00883B6B"/>
    <w:pPr>
      <w:numPr>
        <w:numId w:val="29"/>
      </w:numPr>
    </w:pPr>
  </w:style>
  <w:style w:type="numbering" w:customStyle="1" w:styleId="WWNum18">
    <w:name w:val="WWNum18"/>
    <w:basedOn w:val="a2"/>
    <w:rsid w:val="00883B6B"/>
    <w:pPr>
      <w:numPr>
        <w:numId w:val="13"/>
      </w:numPr>
    </w:pPr>
  </w:style>
  <w:style w:type="numbering" w:customStyle="1" w:styleId="WWNum20">
    <w:name w:val="WWNum20"/>
    <w:basedOn w:val="a2"/>
    <w:rsid w:val="00883B6B"/>
    <w:pPr>
      <w:numPr>
        <w:numId w:val="27"/>
      </w:numPr>
    </w:pPr>
  </w:style>
  <w:style w:type="numbering" w:customStyle="1" w:styleId="WWNum21">
    <w:name w:val="WWNum21"/>
    <w:basedOn w:val="a2"/>
    <w:rsid w:val="00883B6B"/>
    <w:pPr>
      <w:numPr>
        <w:numId w:val="15"/>
      </w:numPr>
    </w:pPr>
  </w:style>
  <w:style w:type="numbering" w:customStyle="1" w:styleId="WWNum22">
    <w:name w:val="WWNum22"/>
    <w:basedOn w:val="a2"/>
    <w:rsid w:val="00883B6B"/>
    <w:pPr>
      <w:numPr>
        <w:numId w:val="16"/>
      </w:numPr>
    </w:pPr>
  </w:style>
  <w:style w:type="numbering" w:customStyle="1" w:styleId="WWNum23">
    <w:name w:val="WWNum23"/>
    <w:basedOn w:val="a2"/>
    <w:rsid w:val="00883B6B"/>
    <w:pPr>
      <w:numPr>
        <w:numId w:val="17"/>
      </w:numPr>
    </w:pPr>
  </w:style>
  <w:style w:type="numbering" w:customStyle="1" w:styleId="WWNum24">
    <w:name w:val="WWNum24"/>
    <w:basedOn w:val="a2"/>
    <w:rsid w:val="00883B6B"/>
    <w:pPr>
      <w:numPr>
        <w:numId w:val="18"/>
      </w:numPr>
    </w:pPr>
  </w:style>
  <w:style w:type="numbering" w:customStyle="1" w:styleId="WWNum25">
    <w:name w:val="WWNum25"/>
    <w:basedOn w:val="a2"/>
    <w:rsid w:val="00883B6B"/>
    <w:pPr>
      <w:numPr>
        <w:numId w:val="19"/>
      </w:numPr>
    </w:pPr>
  </w:style>
  <w:style w:type="numbering" w:customStyle="1" w:styleId="WWNum26">
    <w:name w:val="WWNum26"/>
    <w:basedOn w:val="a2"/>
    <w:rsid w:val="00883B6B"/>
    <w:pPr>
      <w:numPr>
        <w:numId w:val="20"/>
      </w:numPr>
    </w:pPr>
  </w:style>
  <w:style w:type="numbering" w:customStyle="1" w:styleId="WWNum28">
    <w:name w:val="WWNum28"/>
    <w:basedOn w:val="a2"/>
    <w:rsid w:val="00883B6B"/>
    <w:pPr>
      <w:numPr>
        <w:numId w:val="21"/>
      </w:numPr>
    </w:pPr>
  </w:style>
  <w:style w:type="character" w:customStyle="1" w:styleId="12">
    <w:name w:val="Основной текст Знак1"/>
    <w:basedOn w:val="a0"/>
    <w:link w:val="a7"/>
    <w:uiPriority w:val="99"/>
    <w:rsid w:val="00883B6B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12"/>
    <w:uiPriority w:val="99"/>
    <w:rsid w:val="00883B6B"/>
    <w:pPr>
      <w:shd w:val="clear" w:color="auto" w:fill="FFFFFF"/>
      <w:suppressAutoHyphens w:val="0"/>
      <w:autoSpaceDN/>
      <w:spacing w:after="0" w:line="374" w:lineRule="exact"/>
      <w:jc w:val="right"/>
      <w:textAlignment w:val="auto"/>
    </w:pPr>
    <w:rPr>
      <w:rFonts w:ascii="Times New Roman" w:eastAsiaTheme="minorHAnsi" w:hAnsi="Times New Roman" w:cs="Times New Roman"/>
      <w:kern w:val="0"/>
    </w:rPr>
  </w:style>
  <w:style w:type="character" w:customStyle="1" w:styleId="a8">
    <w:name w:val="Основной текст Знак"/>
    <w:basedOn w:val="a0"/>
    <w:uiPriority w:val="99"/>
    <w:semiHidden/>
    <w:rsid w:val="00883B6B"/>
    <w:rPr>
      <w:rFonts w:ascii="Calibri" w:eastAsia="SimSun" w:hAnsi="Calibri" w:cs="Calibri"/>
      <w:kern w:val="3"/>
    </w:rPr>
  </w:style>
  <w:style w:type="paragraph" w:styleId="a9">
    <w:name w:val="footnote text"/>
    <w:basedOn w:val="a"/>
    <w:link w:val="aa"/>
    <w:uiPriority w:val="99"/>
    <w:semiHidden/>
    <w:unhideWhenUsed/>
    <w:rsid w:val="00883B6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3B6B"/>
    <w:rPr>
      <w:rFonts w:ascii="Calibri" w:eastAsia="SimSun" w:hAnsi="Calibri" w:cs="Calibri"/>
      <w:kern w:val="3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83B6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B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1EA0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6B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4E7"/>
    <w:rPr>
      <w:b/>
      <w:bCs/>
    </w:rPr>
  </w:style>
  <w:style w:type="character" w:styleId="a4">
    <w:name w:val="Emphasis"/>
    <w:basedOn w:val="a0"/>
    <w:uiPriority w:val="20"/>
    <w:qFormat/>
    <w:rsid w:val="00BE14E7"/>
    <w:rPr>
      <w:i/>
      <w:iCs/>
    </w:rPr>
  </w:style>
  <w:style w:type="paragraph" w:customStyle="1" w:styleId="Standard">
    <w:name w:val="Standard"/>
    <w:rsid w:val="00883B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ru-RU"/>
    </w:rPr>
  </w:style>
  <w:style w:type="paragraph" w:customStyle="1" w:styleId="Textbody">
    <w:name w:val="Text body"/>
    <w:basedOn w:val="Standard"/>
    <w:rsid w:val="00883B6B"/>
    <w:pPr>
      <w:spacing w:after="120"/>
    </w:pPr>
  </w:style>
  <w:style w:type="paragraph" w:customStyle="1" w:styleId="ConsPlusNonformat">
    <w:name w:val="ConsPlusNonformat"/>
    <w:rsid w:val="00883B6B"/>
    <w:pPr>
      <w:widowControl w:val="0"/>
      <w:suppressAutoHyphens/>
      <w:autoSpaceDN w:val="0"/>
      <w:spacing w:after="0" w:line="360" w:lineRule="auto"/>
      <w:ind w:firstLine="1077"/>
      <w:jc w:val="both"/>
      <w:textAlignment w:val="baseline"/>
    </w:pPr>
    <w:rPr>
      <w:rFonts w:ascii="Calibri" w:eastAsia="DejaVu Sans" w:hAnsi="Calibri" w:cs="font300"/>
      <w:kern w:val="3"/>
      <w:lang w:eastAsia="ar-SA"/>
    </w:rPr>
  </w:style>
  <w:style w:type="paragraph" w:customStyle="1" w:styleId="ConsNormal">
    <w:name w:val="ConsNormal"/>
    <w:rsid w:val="00883B6B"/>
    <w:pPr>
      <w:widowControl w:val="0"/>
      <w:suppressAutoHyphens/>
      <w:autoSpaceDN w:val="0"/>
      <w:spacing w:after="0" w:line="360" w:lineRule="auto"/>
      <w:ind w:firstLine="1077"/>
      <w:jc w:val="both"/>
      <w:textAlignment w:val="baseline"/>
    </w:pPr>
    <w:rPr>
      <w:rFonts w:ascii="Calibri" w:eastAsia="DejaVu Sans" w:hAnsi="Calibri" w:cs="font300"/>
      <w:kern w:val="3"/>
      <w:lang w:eastAsia="ar-SA"/>
    </w:rPr>
  </w:style>
  <w:style w:type="paragraph" w:styleId="a5">
    <w:name w:val="List Paragraph"/>
    <w:basedOn w:val="Standard"/>
    <w:uiPriority w:val="34"/>
    <w:qFormat/>
    <w:rsid w:val="00883B6B"/>
    <w:pPr>
      <w:ind w:left="720"/>
    </w:pPr>
  </w:style>
  <w:style w:type="paragraph" w:styleId="a6">
    <w:name w:val="Normal (Web)"/>
    <w:basedOn w:val="Standard"/>
    <w:uiPriority w:val="99"/>
    <w:rsid w:val="00883B6B"/>
    <w:pPr>
      <w:spacing w:before="28" w:after="28"/>
    </w:pPr>
    <w:rPr>
      <w:sz w:val="24"/>
      <w:szCs w:val="24"/>
    </w:rPr>
  </w:style>
  <w:style w:type="paragraph" w:customStyle="1" w:styleId="1">
    <w:name w:val="Абзац списка1"/>
    <w:basedOn w:val="Standard"/>
    <w:rsid w:val="00883B6B"/>
    <w:pPr>
      <w:spacing w:line="100" w:lineRule="atLeast"/>
    </w:pPr>
    <w:rPr>
      <w:sz w:val="24"/>
      <w:szCs w:val="24"/>
      <w:lang w:eastAsia="ar-SA"/>
    </w:rPr>
  </w:style>
  <w:style w:type="paragraph" w:customStyle="1" w:styleId="21">
    <w:name w:val="Основной текст 21"/>
    <w:basedOn w:val="Standard"/>
    <w:rsid w:val="00883B6B"/>
    <w:pPr>
      <w:spacing w:line="100" w:lineRule="atLeast"/>
    </w:pPr>
    <w:rPr>
      <w:sz w:val="24"/>
      <w:szCs w:val="24"/>
      <w:lang w:eastAsia="ar-SA"/>
    </w:rPr>
  </w:style>
  <w:style w:type="paragraph" w:customStyle="1" w:styleId="10">
    <w:name w:val="Нижний колонтитул1"/>
    <w:basedOn w:val="Standard"/>
    <w:rsid w:val="00883B6B"/>
    <w:pPr>
      <w:tabs>
        <w:tab w:val="center" w:pos="4677"/>
        <w:tab w:val="right" w:pos="9355"/>
      </w:tabs>
    </w:pPr>
  </w:style>
  <w:style w:type="paragraph" w:customStyle="1" w:styleId="11">
    <w:name w:val="Основной текст1"/>
    <w:basedOn w:val="Standard"/>
    <w:rsid w:val="00883B6B"/>
    <w:pPr>
      <w:widowControl w:val="0"/>
      <w:shd w:val="clear" w:color="auto" w:fill="FFFFFF"/>
      <w:spacing w:before="360" w:after="120" w:line="0" w:lineRule="atLeast"/>
    </w:pPr>
    <w:rPr>
      <w:sz w:val="27"/>
      <w:szCs w:val="27"/>
      <w:lang w:eastAsia="en-US"/>
    </w:rPr>
  </w:style>
  <w:style w:type="paragraph" w:customStyle="1" w:styleId="3">
    <w:name w:val="Основной текст (3)"/>
    <w:basedOn w:val="Standard"/>
    <w:rsid w:val="00883B6B"/>
    <w:pPr>
      <w:widowControl w:val="0"/>
      <w:shd w:val="clear" w:color="auto" w:fill="FFFFFF"/>
      <w:spacing w:before="780" w:after="360" w:line="322" w:lineRule="exact"/>
      <w:jc w:val="center"/>
    </w:pPr>
    <w:rPr>
      <w:b/>
      <w:bCs/>
      <w:sz w:val="27"/>
      <w:szCs w:val="27"/>
      <w:lang w:eastAsia="en-US"/>
    </w:rPr>
  </w:style>
  <w:style w:type="numbering" w:customStyle="1" w:styleId="WWNum3">
    <w:name w:val="WWNum3"/>
    <w:basedOn w:val="a2"/>
    <w:rsid w:val="00883B6B"/>
    <w:pPr>
      <w:numPr>
        <w:numId w:val="1"/>
      </w:numPr>
    </w:pPr>
  </w:style>
  <w:style w:type="numbering" w:customStyle="1" w:styleId="WWNum4">
    <w:name w:val="WWNum4"/>
    <w:basedOn w:val="a2"/>
    <w:rsid w:val="00883B6B"/>
    <w:pPr>
      <w:numPr>
        <w:numId w:val="2"/>
      </w:numPr>
    </w:pPr>
  </w:style>
  <w:style w:type="numbering" w:customStyle="1" w:styleId="WWNum5">
    <w:name w:val="WWNum5"/>
    <w:basedOn w:val="a2"/>
    <w:rsid w:val="00883B6B"/>
    <w:pPr>
      <w:numPr>
        <w:numId w:val="3"/>
      </w:numPr>
    </w:pPr>
  </w:style>
  <w:style w:type="numbering" w:customStyle="1" w:styleId="WWNum6">
    <w:name w:val="WWNum6"/>
    <w:basedOn w:val="a2"/>
    <w:rsid w:val="00883B6B"/>
    <w:pPr>
      <w:numPr>
        <w:numId w:val="4"/>
      </w:numPr>
    </w:pPr>
  </w:style>
  <w:style w:type="numbering" w:customStyle="1" w:styleId="WWNum7">
    <w:name w:val="WWNum7"/>
    <w:basedOn w:val="a2"/>
    <w:rsid w:val="00883B6B"/>
    <w:pPr>
      <w:numPr>
        <w:numId w:val="5"/>
      </w:numPr>
    </w:pPr>
  </w:style>
  <w:style w:type="numbering" w:customStyle="1" w:styleId="WWNum10">
    <w:name w:val="WWNum10"/>
    <w:basedOn w:val="a2"/>
    <w:rsid w:val="00883B6B"/>
    <w:pPr>
      <w:numPr>
        <w:numId w:val="26"/>
      </w:numPr>
    </w:pPr>
  </w:style>
  <w:style w:type="numbering" w:customStyle="1" w:styleId="WWNum11">
    <w:name w:val="WWNum11"/>
    <w:basedOn w:val="a2"/>
    <w:rsid w:val="00883B6B"/>
    <w:pPr>
      <w:numPr>
        <w:numId w:val="7"/>
      </w:numPr>
    </w:pPr>
  </w:style>
  <w:style w:type="numbering" w:customStyle="1" w:styleId="WWNum12">
    <w:name w:val="WWNum12"/>
    <w:basedOn w:val="a2"/>
    <w:rsid w:val="00883B6B"/>
    <w:pPr>
      <w:numPr>
        <w:numId w:val="8"/>
      </w:numPr>
    </w:pPr>
  </w:style>
  <w:style w:type="numbering" w:customStyle="1" w:styleId="WWNum13">
    <w:name w:val="WWNum13"/>
    <w:basedOn w:val="a2"/>
    <w:rsid w:val="00883B6B"/>
    <w:pPr>
      <w:numPr>
        <w:numId w:val="9"/>
      </w:numPr>
    </w:pPr>
  </w:style>
  <w:style w:type="numbering" w:customStyle="1" w:styleId="WWNum14">
    <w:name w:val="WWNum14"/>
    <w:basedOn w:val="a2"/>
    <w:rsid w:val="00883B6B"/>
    <w:pPr>
      <w:numPr>
        <w:numId w:val="28"/>
      </w:numPr>
    </w:pPr>
  </w:style>
  <w:style w:type="numbering" w:customStyle="1" w:styleId="WWNum15">
    <w:name w:val="WWNum15"/>
    <w:basedOn w:val="a2"/>
    <w:rsid w:val="00883B6B"/>
    <w:pPr>
      <w:numPr>
        <w:numId w:val="25"/>
      </w:numPr>
    </w:pPr>
  </w:style>
  <w:style w:type="numbering" w:customStyle="1" w:styleId="WWNum16">
    <w:name w:val="WWNum16"/>
    <w:basedOn w:val="a2"/>
    <w:rsid w:val="00883B6B"/>
    <w:pPr>
      <w:numPr>
        <w:numId w:val="29"/>
      </w:numPr>
    </w:pPr>
  </w:style>
  <w:style w:type="numbering" w:customStyle="1" w:styleId="WWNum18">
    <w:name w:val="WWNum18"/>
    <w:basedOn w:val="a2"/>
    <w:rsid w:val="00883B6B"/>
    <w:pPr>
      <w:numPr>
        <w:numId w:val="13"/>
      </w:numPr>
    </w:pPr>
  </w:style>
  <w:style w:type="numbering" w:customStyle="1" w:styleId="WWNum20">
    <w:name w:val="WWNum20"/>
    <w:basedOn w:val="a2"/>
    <w:rsid w:val="00883B6B"/>
    <w:pPr>
      <w:numPr>
        <w:numId w:val="27"/>
      </w:numPr>
    </w:pPr>
  </w:style>
  <w:style w:type="numbering" w:customStyle="1" w:styleId="WWNum21">
    <w:name w:val="WWNum21"/>
    <w:basedOn w:val="a2"/>
    <w:rsid w:val="00883B6B"/>
    <w:pPr>
      <w:numPr>
        <w:numId w:val="15"/>
      </w:numPr>
    </w:pPr>
  </w:style>
  <w:style w:type="numbering" w:customStyle="1" w:styleId="WWNum22">
    <w:name w:val="WWNum22"/>
    <w:basedOn w:val="a2"/>
    <w:rsid w:val="00883B6B"/>
    <w:pPr>
      <w:numPr>
        <w:numId w:val="16"/>
      </w:numPr>
    </w:pPr>
  </w:style>
  <w:style w:type="numbering" w:customStyle="1" w:styleId="WWNum23">
    <w:name w:val="WWNum23"/>
    <w:basedOn w:val="a2"/>
    <w:rsid w:val="00883B6B"/>
    <w:pPr>
      <w:numPr>
        <w:numId w:val="17"/>
      </w:numPr>
    </w:pPr>
  </w:style>
  <w:style w:type="numbering" w:customStyle="1" w:styleId="WWNum24">
    <w:name w:val="WWNum24"/>
    <w:basedOn w:val="a2"/>
    <w:rsid w:val="00883B6B"/>
    <w:pPr>
      <w:numPr>
        <w:numId w:val="18"/>
      </w:numPr>
    </w:pPr>
  </w:style>
  <w:style w:type="numbering" w:customStyle="1" w:styleId="WWNum25">
    <w:name w:val="WWNum25"/>
    <w:basedOn w:val="a2"/>
    <w:rsid w:val="00883B6B"/>
    <w:pPr>
      <w:numPr>
        <w:numId w:val="19"/>
      </w:numPr>
    </w:pPr>
  </w:style>
  <w:style w:type="numbering" w:customStyle="1" w:styleId="WWNum26">
    <w:name w:val="WWNum26"/>
    <w:basedOn w:val="a2"/>
    <w:rsid w:val="00883B6B"/>
    <w:pPr>
      <w:numPr>
        <w:numId w:val="20"/>
      </w:numPr>
    </w:pPr>
  </w:style>
  <w:style w:type="numbering" w:customStyle="1" w:styleId="WWNum28">
    <w:name w:val="WWNum28"/>
    <w:basedOn w:val="a2"/>
    <w:rsid w:val="00883B6B"/>
    <w:pPr>
      <w:numPr>
        <w:numId w:val="21"/>
      </w:numPr>
    </w:pPr>
  </w:style>
  <w:style w:type="character" w:customStyle="1" w:styleId="12">
    <w:name w:val="Основной текст Знак1"/>
    <w:basedOn w:val="a0"/>
    <w:link w:val="a7"/>
    <w:uiPriority w:val="99"/>
    <w:rsid w:val="00883B6B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12"/>
    <w:uiPriority w:val="99"/>
    <w:rsid w:val="00883B6B"/>
    <w:pPr>
      <w:shd w:val="clear" w:color="auto" w:fill="FFFFFF"/>
      <w:suppressAutoHyphens w:val="0"/>
      <w:autoSpaceDN/>
      <w:spacing w:after="0" w:line="374" w:lineRule="exact"/>
      <w:jc w:val="right"/>
      <w:textAlignment w:val="auto"/>
    </w:pPr>
    <w:rPr>
      <w:rFonts w:ascii="Times New Roman" w:eastAsiaTheme="minorHAnsi" w:hAnsi="Times New Roman" w:cs="Times New Roman"/>
      <w:kern w:val="0"/>
    </w:rPr>
  </w:style>
  <w:style w:type="character" w:customStyle="1" w:styleId="a8">
    <w:name w:val="Основной текст Знак"/>
    <w:basedOn w:val="a0"/>
    <w:uiPriority w:val="99"/>
    <w:semiHidden/>
    <w:rsid w:val="00883B6B"/>
    <w:rPr>
      <w:rFonts w:ascii="Calibri" w:eastAsia="SimSun" w:hAnsi="Calibri" w:cs="Calibri"/>
      <w:kern w:val="3"/>
    </w:rPr>
  </w:style>
  <w:style w:type="paragraph" w:styleId="a9">
    <w:name w:val="footnote text"/>
    <w:basedOn w:val="a"/>
    <w:link w:val="aa"/>
    <w:uiPriority w:val="99"/>
    <w:semiHidden/>
    <w:unhideWhenUsed/>
    <w:rsid w:val="00883B6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3B6B"/>
    <w:rPr>
      <w:rFonts w:ascii="Calibri" w:eastAsia="SimSun" w:hAnsi="Calibri" w:cs="Calibri"/>
      <w:kern w:val="3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83B6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B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1EA0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2016-06-15T12:53:00Z</cp:lastPrinted>
  <dcterms:created xsi:type="dcterms:W3CDTF">2016-06-15T12:33:00Z</dcterms:created>
  <dcterms:modified xsi:type="dcterms:W3CDTF">2016-11-01T06:10:00Z</dcterms:modified>
</cp:coreProperties>
</file>