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671463" w:rsidRPr="005A2E87" w:rsidTr="006147CF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671463" w:rsidRPr="005A2E87" w:rsidRDefault="00671463" w:rsidP="005A2E8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A2E87">
              <w:rPr>
                <w:rFonts w:ascii="Times New Roman" w:eastAsia="Calibri" w:hAnsi="Times New Roman" w:cs="Times New Roman"/>
                <w:szCs w:val="24"/>
              </w:rPr>
              <w:t>ПРИНЯТО</w:t>
            </w:r>
          </w:p>
          <w:p w:rsidR="00671463" w:rsidRPr="005A2E87" w:rsidRDefault="00671463" w:rsidP="005A2E8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A2E8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на Общем собрании трудового коллектива</w:t>
            </w:r>
          </w:p>
          <w:p w:rsidR="00671463" w:rsidRPr="005A2E87" w:rsidRDefault="00671463" w:rsidP="005A2E8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5A2E8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МБДОУ </w:t>
            </w:r>
            <w:proofErr w:type="spellStart"/>
            <w:r w:rsidRPr="005A2E8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д.с</w:t>
            </w:r>
            <w:proofErr w:type="spellEnd"/>
            <w:r w:rsidRPr="005A2E8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. «Солнышко»</w:t>
            </w:r>
          </w:p>
          <w:p w:rsidR="00671463" w:rsidRPr="005A2E87" w:rsidRDefault="00671463" w:rsidP="003D7F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A2E87">
              <w:rPr>
                <w:rFonts w:ascii="Times New Roman" w:eastAsia="Calibri" w:hAnsi="Times New Roman" w:cs="Times New Roman"/>
                <w:szCs w:val="24"/>
              </w:rPr>
              <w:t xml:space="preserve">Протокол </w:t>
            </w:r>
            <w:r w:rsidR="003D7F5E">
              <w:rPr>
                <w:rFonts w:ascii="Times New Roman" w:hAnsi="Times New Roman" w:cs="Times New Roman"/>
                <w:szCs w:val="24"/>
              </w:rPr>
              <w:t>№ __</w:t>
            </w:r>
            <w:r w:rsidRPr="005A2E87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5A2E87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5A2E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3D7F5E">
              <w:rPr>
                <w:rFonts w:ascii="Times New Roman" w:eastAsia="Calibri" w:hAnsi="Times New Roman" w:cs="Times New Roman"/>
                <w:szCs w:val="24"/>
              </w:rPr>
              <w:t>__________________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671463" w:rsidRPr="005A2E87" w:rsidRDefault="00671463" w:rsidP="005A2E8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A2E87">
              <w:rPr>
                <w:rFonts w:ascii="Times New Roman" w:eastAsia="Calibri" w:hAnsi="Times New Roman" w:cs="Times New Roman"/>
                <w:szCs w:val="24"/>
              </w:rPr>
              <w:t>УТВЕРЖДЕНО</w:t>
            </w:r>
          </w:p>
          <w:p w:rsidR="00671463" w:rsidRPr="005A2E87" w:rsidRDefault="00671463" w:rsidP="005A2E8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A2E87">
              <w:rPr>
                <w:rFonts w:ascii="Times New Roman" w:hAnsi="Times New Roman" w:cs="Times New Roman"/>
                <w:szCs w:val="24"/>
              </w:rPr>
              <w:t>Заведующим МБДОУ детский сад «Солнышко»</w:t>
            </w:r>
          </w:p>
          <w:p w:rsidR="00671463" w:rsidRPr="005A2E87" w:rsidRDefault="00671463" w:rsidP="005A2E87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5A2E87">
              <w:rPr>
                <w:rFonts w:ascii="Times New Roman" w:eastAsia="Calibri" w:hAnsi="Times New Roman" w:cs="Times New Roman"/>
                <w:szCs w:val="24"/>
              </w:rPr>
              <w:t>____</w:t>
            </w:r>
            <w:r w:rsidRPr="005A2E87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9720C9" wp14:editId="4ED1B6AE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2E87">
              <w:rPr>
                <w:rFonts w:ascii="Times New Roman" w:eastAsia="Calibri" w:hAnsi="Times New Roman" w:cs="Times New Roman"/>
                <w:szCs w:val="24"/>
              </w:rPr>
              <w:t xml:space="preserve">____/ </w:t>
            </w:r>
            <w:r w:rsidRPr="005A2E87">
              <w:rPr>
                <w:rFonts w:ascii="Times New Roman" w:hAnsi="Times New Roman" w:cs="Times New Roman"/>
                <w:szCs w:val="24"/>
              </w:rPr>
              <w:t>Шишова Л. С.</w:t>
            </w:r>
          </w:p>
          <w:p w:rsidR="00671463" w:rsidRPr="005A2E87" w:rsidRDefault="00671463" w:rsidP="003D7F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  <w:u w:val="single"/>
              </w:rPr>
            </w:pPr>
            <w:r w:rsidRPr="005A2E87">
              <w:rPr>
                <w:rFonts w:ascii="Times New Roman" w:eastAsia="Calibri" w:hAnsi="Times New Roman" w:cs="Times New Roman"/>
                <w:szCs w:val="24"/>
              </w:rPr>
              <w:t xml:space="preserve">Приказ </w:t>
            </w:r>
            <w:r w:rsidRPr="005A2E87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5A2E87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="003D7F5E">
              <w:rPr>
                <w:rFonts w:ascii="Times New Roman" w:hAnsi="Times New Roman" w:cs="Times New Roman"/>
                <w:szCs w:val="24"/>
                <w:u w:val="single"/>
              </w:rPr>
              <w:t xml:space="preserve">    </w:t>
            </w:r>
            <w:r w:rsidRPr="005A2E87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5A2E87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5A2E8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3D7F5E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________________________</w:t>
            </w:r>
            <w:bookmarkStart w:id="0" w:name="_GoBack"/>
            <w:bookmarkEnd w:id="0"/>
          </w:p>
        </w:tc>
      </w:tr>
    </w:tbl>
    <w:p w:rsidR="00D81E5C" w:rsidRPr="005A2E87" w:rsidRDefault="00D81E5C" w:rsidP="005A2E87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30000" w:rsidRPr="005A2E87" w:rsidRDefault="00E30000" w:rsidP="005A2E8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A2E87" w:rsidRPr="005A2E87" w:rsidRDefault="00D81E5C" w:rsidP="005A2E87">
      <w:pPr>
        <w:spacing w:after="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5A2E87">
        <w:rPr>
          <w:rFonts w:ascii="Times New Roman" w:hAnsi="Times New Roman" w:cs="Times New Roman"/>
          <w:b/>
          <w:sz w:val="32"/>
          <w:szCs w:val="30"/>
        </w:rPr>
        <w:t xml:space="preserve">ПОЛОЖЕНИЕ </w:t>
      </w:r>
    </w:p>
    <w:p w:rsidR="005A2E87" w:rsidRDefault="00D81E5C" w:rsidP="005A2E87">
      <w:pPr>
        <w:spacing w:after="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5A2E87">
        <w:rPr>
          <w:rFonts w:ascii="Times New Roman" w:hAnsi="Times New Roman" w:cs="Times New Roman"/>
          <w:b/>
          <w:sz w:val="32"/>
          <w:szCs w:val="30"/>
        </w:rPr>
        <w:t xml:space="preserve">о повышении квалификации педагогических работников </w:t>
      </w:r>
    </w:p>
    <w:p w:rsidR="005A2E87" w:rsidRDefault="00D81E5C" w:rsidP="005A2E87">
      <w:pPr>
        <w:spacing w:after="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5A2E87">
        <w:rPr>
          <w:rFonts w:ascii="Times New Roman" w:hAnsi="Times New Roman" w:cs="Times New Roman"/>
          <w:b/>
          <w:sz w:val="32"/>
          <w:szCs w:val="30"/>
        </w:rPr>
        <w:t xml:space="preserve">муниципального бюджетного дошкольного образовательного </w:t>
      </w:r>
    </w:p>
    <w:p w:rsidR="00A95A30" w:rsidRPr="005A2E87" w:rsidRDefault="00D81E5C" w:rsidP="005A2E87">
      <w:pPr>
        <w:spacing w:after="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5A2E87">
        <w:rPr>
          <w:rFonts w:ascii="Times New Roman" w:hAnsi="Times New Roman" w:cs="Times New Roman"/>
          <w:b/>
          <w:sz w:val="32"/>
          <w:szCs w:val="30"/>
        </w:rPr>
        <w:t>учреждения детский сад «Солнышко»</w:t>
      </w:r>
    </w:p>
    <w:p w:rsidR="00D81E5C" w:rsidRPr="005A2E87" w:rsidRDefault="00D81E5C" w:rsidP="005A2E8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D81E5C" w:rsidRPr="005A2E87" w:rsidRDefault="009B1822" w:rsidP="005A2E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5A2E87">
        <w:rPr>
          <w:rFonts w:ascii="Times New Roman" w:hAnsi="Times New Roman" w:cs="Times New Roman"/>
          <w:b/>
          <w:bCs/>
          <w:sz w:val="24"/>
          <w:szCs w:val="26"/>
        </w:rPr>
        <w:t>1. ОБЩИЕ ПОЛОЖЕНИЯ</w:t>
      </w:r>
    </w:p>
    <w:p w:rsidR="00D81E5C" w:rsidRPr="005A2E87" w:rsidRDefault="00D81E5C" w:rsidP="005A2E87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bCs/>
          <w:sz w:val="24"/>
          <w:szCs w:val="26"/>
        </w:rPr>
        <w:t xml:space="preserve">Положение об организации повышения квалификации педагогических работников </w:t>
      </w:r>
      <w:r w:rsidRPr="005A2E87">
        <w:rPr>
          <w:rFonts w:ascii="Times New Roman" w:hAnsi="Times New Roman" w:cs="Times New Roman"/>
          <w:sz w:val="24"/>
          <w:szCs w:val="26"/>
        </w:rPr>
        <w:t>муниц</w:t>
      </w:r>
      <w:r w:rsidRPr="005A2E87">
        <w:rPr>
          <w:rFonts w:ascii="Times New Roman" w:hAnsi="Times New Roman" w:cs="Times New Roman"/>
          <w:sz w:val="24"/>
          <w:szCs w:val="26"/>
        </w:rPr>
        <w:t>и</w:t>
      </w:r>
      <w:r w:rsidRPr="005A2E87">
        <w:rPr>
          <w:rFonts w:ascii="Times New Roman" w:hAnsi="Times New Roman" w:cs="Times New Roman"/>
          <w:sz w:val="24"/>
          <w:szCs w:val="26"/>
        </w:rPr>
        <w:t xml:space="preserve">пального бюджетного дошкольного образовательного учреждения детский сад «Солнышко» (далее – ДОУ) </w:t>
      </w:r>
      <w:r w:rsidRPr="005A2E87">
        <w:rPr>
          <w:rFonts w:ascii="Times New Roman" w:hAnsi="Times New Roman" w:cs="Times New Roman"/>
          <w:bCs/>
          <w:sz w:val="24"/>
          <w:szCs w:val="26"/>
        </w:rPr>
        <w:t xml:space="preserve">разработано в соответствии </w:t>
      </w:r>
      <w:r w:rsidRPr="005A2E87">
        <w:rPr>
          <w:rFonts w:ascii="Times New Roman" w:hAnsi="Times New Roman" w:cs="Times New Roman"/>
          <w:sz w:val="24"/>
          <w:szCs w:val="26"/>
        </w:rPr>
        <w:t xml:space="preserve">с Федеральным Законом </w:t>
      </w:r>
      <w:r w:rsidRPr="005A2E87">
        <w:rPr>
          <w:rFonts w:ascii="Times New Roman" w:eastAsia="Times New Roman" w:hAnsi="Times New Roman" w:cs="Times New Roman"/>
          <w:sz w:val="24"/>
          <w:szCs w:val="26"/>
        </w:rPr>
        <w:t xml:space="preserve">от 29 декабря 2012 г. № 273-ФЗ </w:t>
      </w:r>
      <w:r w:rsidRPr="005A2E87">
        <w:rPr>
          <w:rFonts w:ascii="Times New Roman" w:hAnsi="Times New Roman" w:cs="Times New Roman"/>
          <w:sz w:val="24"/>
          <w:szCs w:val="26"/>
        </w:rPr>
        <w:t>«Об образовании в Российской Федерации»</w:t>
      </w:r>
      <w:r w:rsidRPr="005A2E87">
        <w:rPr>
          <w:rFonts w:ascii="Times New Roman" w:hAnsi="Times New Roman" w:cs="Times New Roman"/>
          <w:bCs/>
          <w:sz w:val="24"/>
          <w:szCs w:val="26"/>
        </w:rPr>
        <w:t xml:space="preserve">, Трудовым кодексом РФ, </w:t>
      </w:r>
      <w:r w:rsidRPr="005A2E87">
        <w:rPr>
          <w:rFonts w:ascii="Times New Roman" w:hAnsi="Times New Roman" w:cs="Times New Roman"/>
          <w:sz w:val="24"/>
          <w:szCs w:val="26"/>
        </w:rPr>
        <w:t>Уставом ДОУ.</w:t>
      </w:r>
    </w:p>
    <w:p w:rsidR="00D81E5C" w:rsidRPr="005A2E87" w:rsidRDefault="00D81E5C" w:rsidP="005A2E87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bCs/>
          <w:sz w:val="24"/>
          <w:szCs w:val="26"/>
        </w:rPr>
        <w:t xml:space="preserve">Настоящее Положение определяет </w:t>
      </w:r>
      <w:r w:rsidRPr="005A2E87">
        <w:rPr>
          <w:sz w:val="24"/>
          <w:szCs w:val="26"/>
        </w:rPr>
        <w:t xml:space="preserve">цели, </w:t>
      </w:r>
      <w:r w:rsidRPr="005A2E87">
        <w:rPr>
          <w:rFonts w:ascii="Times New Roman" w:hAnsi="Times New Roman" w:cs="Times New Roman"/>
          <w:bCs/>
          <w:sz w:val="24"/>
          <w:szCs w:val="26"/>
        </w:rPr>
        <w:t>формы, виды, периодичность, порядок организации и проведения повышения квалификации педагогических работников</w:t>
      </w:r>
      <w:r w:rsidRPr="005A2E87">
        <w:rPr>
          <w:rFonts w:ascii="Times New Roman" w:hAnsi="Times New Roman" w:cs="Times New Roman"/>
          <w:sz w:val="24"/>
          <w:szCs w:val="26"/>
        </w:rPr>
        <w:t xml:space="preserve"> ДОУ.</w:t>
      </w:r>
    </w:p>
    <w:p w:rsidR="00D81E5C" w:rsidRPr="005A2E87" w:rsidRDefault="00D81E5C" w:rsidP="005A2E87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Повышение квалификации организуется с целью создания оптимальных условий для реализ</w:t>
      </w:r>
      <w:r w:rsidRPr="005A2E87">
        <w:rPr>
          <w:rFonts w:ascii="Times New Roman" w:hAnsi="Times New Roman" w:cs="Times New Roman"/>
          <w:sz w:val="24"/>
          <w:szCs w:val="26"/>
        </w:rPr>
        <w:t>а</w:t>
      </w:r>
      <w:r w:rsidRPr="005A2E87">
        <w:rPr>
          <w:rFonts w:ascii="Times New Roman" w:hAnsi="Times New Roman" w:cs="Times New Roman"/>
          <w:sz w:val="24"/>
          <w:szCs w:val="26"/>
        </w:rPr>
        <w:t>ции педагогам возможностей непрерывного образования на основе образовательных потребностей, конкретного заказа образовательного учреждения или запроса педагогического работника.</w:t>
      </w:r>
    </w:p>
    <w:p w:rsidR="00D81E5C" w:rsidRPr="005A2E87" w:rsidRDefault="00D81E5C" w:rsidP="005A2E87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Повышение квалификации педагогических работников ДОУ способствует:</w:t>
      </w:r>
    </w:p>
    <w:p w:rsidR="00D81E5C" w:rsidRPr="005A2E87" w:rsidRDefault="00D81E5C" w:rsidP="005A2E87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удовлетворению запросов педагогов в получении профессиональных знаний, приобретение оп</w:t>
      </w:r>
      <w:r w:rsidRPr="005A2E87">
        <w:rPr>
          <w:rFonts w:ascii="Times New Roman" w:hAnsi="Times New Roman" w:cs="Times New Roman"/>
          <w:sz w:val="24"/>
          <w:szCs w:val="26"/>
        </w:rPr>
        <w:t>ы</w:t>
      </w:r>
      <w:r w:rsidRPr="005A2E87">
        <w:rPr>
          <w:rFonts w:ascii="Times New Roman" w:hAnsi="Times New Roman" w:cs="Times New Roman"/>
          <w:sz w:val="24"/>
          <w:szCs w:val="26"/>
        </w:rPr>
        <w:t>та организации учебного процесса в соответствии с современными тенденциями развития образов</w:t>
      </w:r>
      <w:r w:rsidRPr="005A2E87">
        <w:rPr>
          <w:rFonts w:ascii="Times New Roman" w:hAnsi="Times New Roman" w:cs="Times New Roman"/>
          <w:sz w:val="24"/>
          <w:szCs w:val="26"/>
        </w:rPr>
        <w:t>а</w:t>
      </w:r>
      <w:r w:rsidRPr="005A2E87">
        <w:rPr>
          <w:rFonts w:ascii="Times New Roman" w:hAnsi="Times New Roman" w:cs="Times New Roman"/>
          <w:sz w:val="24"/>
          <w:szCs w:val="26"/>
        </w:rPr>
        <w:t>ния;</w:t>
      </w:r>
    </w:p>
    <w:p w:rsidR="00D81E5C" w:rsidRPr="005A2E87" w:rsidRDefault="00D81E5C" w:rsidP="005A2E87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обновлению и углублению знаний в психолого-педагогической, научно-</w:t>
      </w:r>
      <w:r w:rsidR="000576FD" w:rsidRPr="005A2E87">
        <w:rPr>
          <w:rFonts w:ascii="Times New Roman" w:hAnsi="Times New Roman" w:cs="Times New Roman"/>
          <w:sz w:val="24"/>
          <w:szCs w:val="26"/>
        </w:rPr>
        <w:t>профессиональной и о</w:t>
      </w:r>
      <w:r w:rsidR="000576FD" w:rsidRPr="005A2E87">
        <w:rPr>
          <w:rFonts w:ascii="Times New Roman" w:hAnsi="Times New Roman" w:cs="Times New Roman"/>
          <w:sz w:val="24"/>
          <w:szCs w:val="26"/>
        </w:rPr>
        <w:t>б</w:t>
      </w:r>
      <w:r w:rsidR="000576FD" w:rsidRPr="005A2E87">
        <w:rPr>
          <w:rFonts w:ascii="Times New Roman" w:hAnsi="Times New Roman" w:cs="Times New Roman"/>
          <w:sz w:val="24"/>
          <w:szCs w:val="26"/>
        </w:rPr>
        <w:t>щекультурной деятельности на основе современных достижений науки и образования;</w:t>
      </w:r>
    </w:p>
    <w:p w:rsidR="000576FD" w:rsidRPr="005A2E87" w:rsidRDefault="000576FD" w:rsidP="005A2E87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подготовке сотрудников и педагогов, в первую очередь, по профилирующим дисциплинам, озн</w:t>
      </w:r>
      <w:r w:rsidRPr="005A2E87">
        <w:rPr>
          <w:rFonts w:ascii="Times New Roman" w:hAnsi="Times New Roman" w:cs="Times New Roman"/>
          <w:sz w:val="24"/>
          <w:szCs w:val="26"/>
        </w:rPr>
        <w:t>а</w:t>
      </w:r>
      <w:r w:rsidRPr="005A2E87">
        <w:rPr>
          <w:rFonts w:ascii="Times New Roman" w:hAnsi="Times New Roman" w:cs="Times New Roman"/>
          <w:sz w:val="24"/>
          <w:szCs w:val="26"/>
        </w:rPr>
        <w:t>комлению их с новейшими технологиями;</w:t>
      </w:r>
    </w:p>
    <w:p w:rsidR="000576FD" w:rsidRPr="005A2E87" w:rsidRDefault="000576FD" w:rsidP="005A2E87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освоению инновационных технологий, форм, методов и средств обучения;</w:t>
      </w:r>
    </w:p>
    <w:p w:rsidR="000576FD" w:rsidRPr="005A2E87" w:rsidRDefault="009B1822" w:rsidP="005A2E87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моделированию инновационных педагогических процессов и т.п.</w:t>
      </w:r>
    </w:p>
    <w:p w:rsidR="009B1822" w:rsidRPr="005A2E87" w:rsidRDefault="00D81E5C" w:rsidP="005A2E87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Положение вступает в силу с момента его утверждения и действует до внесения изменения.</w:t>
      </w:r>
    </w:p>
    <w:p w:rsidR="00D81E5C" w:rsidRPr="005A2E87" w:rsidRDefault="00D81E5C" w:rsidP="005A2E87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Положение считается пролонгированным на следующий период, если не было изменений и д</w:t>
      </w:r>
      <w:r w:rsidRPr="005A2E87">
        <w:rPr>
          <w:rFonts w:ascii="Times New Roman" w:hAnsi="Times New Roman" w:cs="Times New Roman"/>
          <w:sz w:val="24"/>
          <w:szCs w:val="26"/>
        </w:rPr>
        <w:t>о</w:t>
      </w:r>
      <w:r w:rsidRPr="005A2E87">
        <w:rPr>
          <w:rFonts w:ascii="Times New Roman" w:hAnsi="Times New Roman" w:cs="Times New Roman"/>
          <w:sz w:val="24"/>
          <w:szCs w:val="26"/>
        </w:rPr>
        <w:t>полнений.</w:t>
      </w:r>
    </w:p>
    <w:p w:rsidR="00E30000" w:rsidRPr="005A2E87" w:rsidRDefault="00E30000" w:rsidP="005A2E87">
      <w:pPr>
        <w:pStyle w:val="a5"/>
        <w:tabs>
          <w:tab w:val="left" w:pos="426"/>
        </w:tabs>
        <w:spacing w:before="0" w:beforeAutospacing="0" w:after="0" w:afterAutospacing="0" w:line="276" w:lineRule="auto"/>
        <w:ind w:right="-5"/>
        <w:jc w:val="center"/>
        <w:rPr>
          <w:b/>
          <w:bCs/>
          <w:szCs w:val="26"/>
        </w:rPr>
      </w:pPr>
    </w:p>
    <w:p w:rsidR="009B1822" w:rsidRPr="005A2E87" w:rsidRDefault="009B1822" w:rsidP="005A2E87">
      <w:pPr>
        <w:pStyle w:val="a5"/>
        <w:tabs>
          <w:tab w:val="left" w:pos="426"/>
        </w:tabs>
        <w:spacing w:before="0" w:beforeAutospacing="0" w:after="0" w:afterAutospacing="0" w:line="276" w:lineRule="auto"/>
        <w:ind w:right="-5"/>
        <w:jc w:val="center"/>
        <w:rPr>
          <w:szCs w:val="26"/>
        </w:rPr>
      </w:pPr>
      <w:r w:rsidRPr="005A2E87">
        <w:rPr>
          <w:b/>
          <w:bCs/>
          <w:szCs w:val="26"/>
        </w:rPr>
        <w:t>2. ФОРМЫ ПОВЫШЕНИЯ КВАЛИФИКАЦИИ</w:t>
      </w:r>
    </w:p>
    <w:p w:rsidR="00F41703" w:rsidRPr="00F41703" w:rsidRDefault="009B1822" w:rsidP="005A2E87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41703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F41703" w:rsidRPr="00F41703">
        <w:rPr>
          <w:rFonts w:ascii="Times New Roman" w:hAnsi="Times New Roman" w:cs="Times New Roman"/>
          <w:sz w:val="24"/>
        </w:rPr>
        <w:t>Повышение квалификации педагогических работников ДОУ проводится в очной, заочной и д</w:t>
      </w:r>
      <w:r w:rsidR="00F41703" w:rsidRPr="00F41703">
        <w:rPr>
          <w:rFonts w:ascii="Times New Roman" w:hAnsi="Times New Roman" w:cs="Times New Roman"/>
          <w:sz w:val="24"/>
        </w:rPr>
        <w:t>и</w:t>
      </w:r>
      <w:r w:rsidR="00F41703" w:rsidRPr="00F41703">
        <w:rPr>
          <w:rFonts w:ascii="Times New Roman" w:hAnsi="Times New Roman" w:cs="Times New Roman"/>
          <w:sz w:val="24"/>
        </w:rPr>
        <w:t>станционной формах.</w:t>
      </w:r>
      <w:proofErr w:type="gramEnd"/>
    </w:p>
    <w:p w:rsidR="005A2E87" w:rsidRDefault="00F41703" w:rsidP="005A2E87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5A2E87" w:rsidRPr="005A2E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Обучение по дополнительным профессиональным программам осуществляется как единовр</w:t>
      </w:r>
      <w:r w:rsidR="005A2E87" w:rsidRPr="005A2E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="005A2E87" w:rsidRPr="005A2E8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  <w:r w:rsidR="005A2E87" w:rsidRPr="005A2E87">
        <w:rPr>
          <w:rFonts w:ascii="Times New Roman" w:hAnsi="Times New Roman" w:cs="Times New Roman"/>
          <w:bCs/>
          <w:sz w:val="32"/>
          <w:szCs w:val="26"/>
        </w:rPr>
        <w:t xml:space="preserve"> </w:t>
      </w:r>
    </w:p>
    <w:p w:rsidR="009B1822" w:rsidRPr="005A2E87" w:rsidRDefault="009B1822" w:rsidP="005A2E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6"/>
        </w:rPr>
      </w:pPr>
    </w:p>
    <w:p w:rsidR="00E30000" w:rsidRPr="005A2E87" w:rsidRDefault="00E30000" w:rsidP="005A2E87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A2E87">
        <w:rPr>
          <w:rFonts w:ascii="Times New Roman" w:hAnsi="Times New Roman" w:cs="Times New Roman"/>
          <w:b/>
          <w:sz w:val="24"/>
          <w:szCs w:val="26"/>
        </w:rPr>
        <w:t>3. ОРГАНИЗАЦИЯ И ПОРЯДОК РАБОТЫ ПО  ПОВЫШЕНИЮ КВАЛИФИКАЦИИ</w:t>
      </w:r>
    </w:p>
    <w:p w:rsidR="005A2E87" w:rsidRPr="005A2E87" w:rsidRDefault="005A2E87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666ACD" w:rsidRPr="005A2E87" w:rsidRDefault="00E30000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lastRenderedPageBreak/>
        <w:t>Нормативный полный срок обучения по всем программам повышения квалификации от 40 до 120 часов, во всех формах (очной, очно-заочной, дистанционной, накопительной системах повыш</w:t>
      </w:r>
      <w:r w:rsidRPr="005A2E87">
        <w:rPr>
          <w:rFonts w:ascii="Times New Roman" w:hAnsi="Times New Roman" w:cs="Times New Roman"/>
          <w:sz w:val="24"/>
          <w:szCs w:val="26"/>
        </w:rPr>
        <w:t>е</w:t>
      </w:r>
      <w:r w:rsidRPr="005A2E87">
        <w:rPr>
          <w:rFonts w:ascii="Times New Roman" w:hAnsi="Times New Roman" w:cs="Times New Roman"/>
          <w:sz w:val="24"/>
          <w:szCs w:val="26"/>
        </w:rPr>
        <w:t>ния квалификации).</w:t>
      </w:r>
    </w:p>
    <w:p w:rsidR="00666ACD" w:rsidRPr="005A2E87" w:rsidRDefault="00895484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Лицам, успешно освоившим соответствующую дополнительную программу и прошедшим ит</w:t>
      </w:r>
      <w:r>
        <w:rPr>
          <w:rFonts w:ascii="Times New Roman" w:hAnsi="Times New Roman" w:cs="Times New Roman"/>
          <w:sz w:val="24"/>
          <w:szCs w:val="26"/>
        </w:rPr>
        <w:t>о</w:t>
      </w:r>
      <w:r>
        <w:rPr>
          <w:rFonts w:ascii="Times New Roman" w:hAnsi="Times New Roman" w:cs="Times New Roman"/>
          <w:sz w:val="24"/>
          <w:szCs w:val="26"/>
        </w:rPr>
        <w:t>говую аттестацию выдаются удостоверения о повышении квалификации и (или) диплом о профе</w:t>
      </w:r>
      <w:r>
        <w:rPr>
          <w:rFonts w:ascii="Times New Roman" w:hAnsi="Times New Roman" w:cs="Times New Roman"/>
          <w:sz w:val="24"/>
          <w:szCs w:val="26"/>
        </w:rPr>
        <w:t>с</w:t>
      </w:r>
      <w:r>
        <w:rPr>
          <w:rFonts w:ascii="Times New Roman" w:hAnsi="Times New Roman" w:cs="Times New Roman"/>
          <w:sz w:val="24"/>
          <w:szCs w:val="26"/>
        </w:rPr>
        <w:t>сиональной переподготовки.</w:t>
      </w:r>
      <w:proofErr w:type="gramEnd"/>
    </w:p>
    <w:p w:rsidR="00666ACD" w:rsidRPr="005A2E87" w:rsidRDefault="00E30000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Старший воспитатель отвечает за организацию и координацию работы по повышению квал</w:t>
      </w:r>
      <w:r w:rsidRPr="005A2E87">
        <w:rPr>
          <w:rFonts w:ascii="Times New Roman" w:hAnsi="Times New Roman" w:cs="Times New Roman"/>
          <w:sz w:val="24"/>
          <w:szCs w:val="26"/>
        </w:rPr>
        <w:t>и</w:t>
      </w:r>
      <w:r w:rsidRPr="005A2E87">
        <w:rPr>
          <w:rFonts w:ascii="Times New Roman" w:hAnsi="Times New Roman" w:cs="Times New Roman"/>
          <w:sz w:val="24"/>
          <w:szCs w:val="26"/>
        </w:rPr>
        <w:t>фикации педагогических работников ДОУ.</w:t>
      </w:r>
    </w:p>
    <w:p w:rsidR="00E30000" w:rsidRPr="005A2E87" w:rsidRDefault="00E30000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 xml:space="preserve">Администрация ДОУ: </w:t>
      </w:r>
    </w:p>
    <w:p w:rsidR="00E30000" w:rsidRPr="005A2E87" w:rsidRDefault="00E30000" w:rsidP="005A2E87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доводит до сведения педагога  перечень рекомендованных образовательных программ дополн</w:t>
      </w:r>
      <w:r w:rsidRPr="005A2E87">
        <w:rPr>
          <w:rFonts w:ascii="Times New Roman" w:hAnsi="Times New Roman" w:cs="Times New Roman"/>
          <w:sz w:val="24"/>
          <w:szCs w:val="26"/>
        </w:rPr>
        <w:t>и</w:t>
      </w:r>
      <w:r w:rsidRPr="005A2E87">
        <w:rPr>
          <w:rFonts w:ascii="Times New Roman" w:hAnsi="Times New Roman" w:cs="Times New Roman"/>
          <w:sz w:val="24"/>
          <w:szCs w:val="26"/>
        </w:rPr>
        <w:t>тельного профессионального образования;</w:t>
      </w:r>
    </w:p>
    <w:p w:rsidR="00E30000" w:rsidRPr="005A2E87" w:rsidRDefault="00E30000" w:rsidP="005A2E87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дает рекомендации  по выбору программы повышения квалификации, учитывая  образовател</w:t>
      </w:r>
      <w:r w:rsidRPr="005A2E87">
        <w:rPr>
          <w:rFonts w:ascii="Times New Roman" w:hAnsi="Times New Roman" w:cs="Times New Roman"/>
          <w:sz w:val="24"/>
          <w:szCs w:val="26"/>
        </w:rPr>
        <w:t>ь</w:t>
      </w:r>
      <w:r w:rsidRPr="005A2E87">
        <w:rPr>
          <w:rFonts w:ascii="Times New Roman" w:hAnsi="Times New Roman" w:cs="Times New Roman"/>
          <w:sz w:val="24"/>
          <w:szCs w:val="26"/>
        </w:rPr>
        <w:t>ные потребности педагога и проблемы ДОУ.</w:t>
      </w:r>
    </w:p>
    <w:p w:rsidR="00E30000" w:rsidRPr="005A2E87" w:rsidRDefault="00E30000" w:rsidP="005A2E87">
      <w:pPr>
        <w:pStyle w:val="a4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контролирует своевременность выполнения сроков повышения квалификации педагогом и и</w:t>
      </w:r>
      <w:r w:rsidRPr="005A2E87">
        <w:rPr>
          <w:rFonts w:ascii="Times New Roman" w:hAnsi="Times New Roman" w:cs="Times New Roman"/>
          <w:sz w:val="24"/>
          <w:szCs w:val="26"/>
        </w:rPr>
        <w:t>с</w:t>
      </w:r>
      <w:r w:rsidRPr="005A2E87">
        <w:rPr>
          <w:rFonts w:ascii="Times New Roman" w:hAnsi="Times New Roman" w:cs="Times New Roman"/>
          <w:sz w:val="24"/>
          <w:szCs w:val="26"/>
        </w:rPr>
        <w:t>пользование педагогом в работе с детьми полученных знаний в ходе курсовой переподготовки.</w:t>
      </w:r>
    </w:p>
    <w:p w:rsidR="00E30000" w:rsidRPr="005A2E87" w:rsidRDefault="00E30000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Педагог:</w:t>
      </w:r>
    </w:p>
    <w:p w:rsidR="00E30000" w:rsidRPr="005A2E87" w:rsidRDefault="00E30000" w:rsidP="005A2E87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знакомится с перечнем рекомендованных образовательных программ;</w:t>
      </w:r>
    </w:p>
    <w:p w:rsidR="00E30000" w:rsidRPr="005A2E87" w:rsidRDefault="00E30000" w:rsidP="005A2E87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выбирает тематику курсов, знакомится с их содержанием согласно собственным потребностям и рекомендациям администрации ДОУ;</w:t>
      </w:r>
    </w:p>
    <w:p w:rsidR="00E30000" w:rsidRPr="005A2E87" w:rsidRDefault="00E30000" w:rsidP="005A2E87">
      <w:pPr>
        <w:pStyle w:val="a4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 xml:space="preserve">своевременно </w:t>
      </w:r>
      <w:proofErr w:type="gramStart"/>
      <w:r w:rsidRPr="005A2E87">
        <w:rPr>
          <w:rFonts w:ascii="Times New Roman" w:hAnsi="Times New Roman" w:cs="Times New Roman"/>
          <w:sz w:val="24"/>
          <w:szCs w:val="26"/>
        </w:rPr>
        <w:t>предоставляет итоговые документы</w:t>
      </w:r>
      <w:proofErr w:type="gramEnd"/>
      <w:r w:rsidRPr="005A2E87">
        <w:rPr>
          <w:rFonts w:ascii="Times New Roman" w:hAnsi="Times New Roman" w:cs="Times New Roman"/>
          <w:sz w:val="24"/>
          <w:szCs w:val="26"/>
        </w:rPr>
        <w:t xml:space="preserve"> об усвоении учебных программ ИПКРО.</w:t>
      </w:r>
    </w:p>
    <w:p w:rsidR="00666ACD" w:rsidRPr="005A2E87" w:rsidRDefault="00E30000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Копии документов, выданных на ИПКРО или другими учреждениями, реализующими пр</w:t>
      </w:r>
      <w:r w:rsidRPr="005A2E87">
        <w:rPr>
          <w:rFonts w:ascii="Times New Roman" w:hAnsi="Times New Roman" w:cs="Times New Roman"/>
          <w:sz w:val="24"/>
          <w:szCs w:val="26"/>
        </w:rPr>
        <w:t>о</w:t>
      </w:r>
      <w:r w:rsidRPr="005A2E87">
        <w:rPr>
          <w:rFonts w:ascii="Times New Roman" w:hAnsi="Times New Roman" w:cs="Times New Roman"/>
          <w:sz w:val="24"/>
          <w:szCs w:val="26"/>
        </w:rPr>
        <w:t>граммы дополнительного профессионального образования о прохождении курсов, предоставляются старшему воспитателю.</w:t>
      </w:r>
    </w:p>
    <w:p w:rsidR="00666ACD" w:rsidRPr="005A2E87" w:rsidRDefault="00E30000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 xml:space="preserve">Педагоги, прошедшие курсовую переподготовку могут использоваться администрацией </w:t>
      </w:r>
      <w:r w:rsidR="00666ACD" w:rsidRPr="005A2E87">
        <w:rPr>
          <w:rFonts w:ascii="Times New Roman" w:hAnsi="Times New Roman" w:cs="Times New Roman"/>
          <w:sz w:val="24"/>
          <w:szCs w:val="26"/>
        </w:rPr>
        <w:t>ДОУ</w:t>
      </w:r>
      <w:r w:rsidRPr="005A2E87">
        <w:rPr>
          <w:rFonts w:ascii="Times New Roman" w:hAnsi="Times New Roman" w:cs="Times New Roman"/>
          <w:sz w:val="24"/>
          <w:szCs w:val="26"/>
        </w:rPr>
        <w:t xml:space="preserve"> в проведении методических мероприятий на уровне детского сада.</w:t>
      </w:r>
    </w:p>
    <w:p w:rsidR="00666ACD" w:rsidRPr="005A2E87" w:rsidRDefault="00E30000" w:rsidP="005A2E87">
      <w:pPr>
        <w:pStyle w:val="a4"/>
        <w:numPr>
          <w:ilvl w:val="1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Повышение квалификации  может осуществляться путем обучения в высших и средних уче</w:t>
      </w:r>
      <w:r w:rsidRPr="005A2E87">
        <w:rPr>
          <w:rFonts w:ascii="Times New Roman" w:hAnsi="Times New Roman" w:cs="Times New Roman"/>
          <w:sz w:val="24"/>
          <w:szCs w:val="26"/>
        </w:rPr>
        <w:t>б</w:t>
      </w:r>
      <w:r w:rsidRPr="005A2E87">
        <w:rPr>
          <w:rFonts w:ascii="Times New Roman" w:hAnsi="Times New Roman" w:cs="Times New Roman"/>
          <w:sz w:val="24"/>
          <w:szCs w:val="26"/>
        </w:rPr>
        <w:t>ных заведениях. На время обучения за педагогом сохраняется место работы и производится оплата учебного отпуска.</w:t>
      </w:r>
    </w:p>
    <w:p w:rsidR="00666ACD" w:rsidRPr="005A2E87" w:rsidRDefault="00E30000" w:rsidP="005A2E87">
      <w:pPr>
        <w:pStyle w:val="a4"/>
        <w:numPr>
          <w:ilvl w:val="1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В процессе посещения учебно-воспитательских мероприятий заведующ</w:t>
      </w:r>
      <w:r w:rsidR="00666ACD" w:rsidRPr="005A2E87">
        <w:rPr>
          <w:rFonts w:ascii="Times New Roman" w:hAnsi="Times New Roman" w:cs="Times New Roman"/>
          <w:sz w:val="24"/>
          <w:szCs w:val="26"/>
        </w:rPr>
        <w:t>ий</w:t>
      </w:r>
      <w:r w:rsidRPr="005A2E87">
        <w:rPr>
          <w:rFonts w:ascii="Times New Roman" w:hAnsi="Times New Roman" w:cs="Times New Roman"/>
          <w:sz w:val="24"/>
          <w:szCs w:val="26"/>
        </w:rPr>
        <w:t xml:space="preserve"> и </w:t>
      </w:r>
      <w:r w:rsidR="00666ACD" w:rsidRPr="005A2E87">
        <w:rPr>
          <w:rFonts w:ascii="Times New Roman" w:hAnsi="Times New Roman" w:cs="Times New Roman"/>
          <w:sz w:val="24"/>
          <w:szCs w:val="26"/>
        </w:rPr>
        <w:t>старший воспит</w:t>
      </w:r>
      <w:r w:rsidR="00666ACD" w:rsidRPr="005A2E87">
        <w:rPr>
          <w:rFonts w:ascii="Times New Roman" w:hAnsi="Times New Roman" w:cs="Times New Roman"/>
          <w:sz w:val="24"/>
          <w:szCs w:val="26"/>
        </w:rPr>
        <w:t>а</w:t>
      </w:r>
      <w:r w:rsidR="00666ACD" w:rsidRPr="005A2E87">
        <w:rPr>
          <w:rFonts w:ascii="Times New Roman" w:hAnsi="Times New Roman" w:cs="Times New Roman"/>
          <w:sz w:val="24"/>
          <w:szCs w:val="26"/>
        </w:rPr>
        <w:t>тель</w:t>
      </w:r>
      <w:r w:rsidRPr="005A2E87">
        <w:rPr>
          <w:rFonts w:ascii="Times New Roman" w:hAnsi="Times New Roman" w:cs="Times New Roman"/>
          <w:sz w:val="24"/>
          <w:szCs w:val="26"/>
        </w:rPr>
        <w:t xml:space="preserve"> наблюдают за работой лучших педагогов, организуют работу по изучению передового педаг</w:t>
      </w:r>
      <w:r w:rsidRPr="005A2E87">
        <w:rPr>
          <w:rFonts w:ascii="Times New Roman" w:hAnsi="Times New Roman" w:cs="Times New Roman"/>
          <w:sz w:val="24"/>
          <w:szCs w:val="26"/>
        </w:rPr>
        <w:t>о</w:t>
      </w:r>
      <w:r w:rsidRPr="005A2E87">
        <w:rPr>
          <w:rFonts w:ascii="Times New Roman" w:hAnsi="Times New Roman" w:cs="Times New Roman"/>
          <w:sz w:val="24"/>
          <w:szCs w:val="26"/>
        </w:rPr>
        <w:t>гического опыта.</w:t>
      </w:r>
    </w:p>
    <w:p w:rsidR="00666ACD" w:rsidRPr="005A2E87" w:rsidRDefault="00E30000" w:rsidP="005A2E87">
      <w:pPr>
        <w:pStyle w:val="a4"/>
        <w:numPr>
          <w:ilvl w:val="1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 xml:space="preserve">Выявленный опыт обобщается на заседаниях методических объединений </w:t>
      </w:r>
      <w:r w:rsidR="00666ACD" w:rsidRPr="005A2E87">
        <w:rPr>
          <w:rFonts w:ascii="Times New Roman" w:hAnsi="Times New Roman" w:cs="Times New Roman"/>
          <w:sz w:val="24"/>
          <w:szCs w:val="26"/>
        </w:rPr>
        <w:t>ДОУ</w:t>
      </w:r>
      <w:r w:rsidRPr="005A2E87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E30000" w:rsidRPr="005A2E87" w:rsidRDefault="00666ACD" w:rsidP="005A2E87">
      <w:pPr>
        <w:pStyle w:val="a4"/>
        <w:numPr>
          <w:ilvl w:val="1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Старший воспитатель</w:t>
      </w:r>
      <w:r w:rsidR="00E30000" w:rsidRPr="005A2E87">
        <w:rPr>
          <w:rFonts w:ascii="Times New Roman" w:hAnsi="Times New Roman" w:cs="Times New Roman"/>
          <w:sz w:val="24"/>
          <w:szCs w:val="26"/>
        </w:rPr>
        <w:t xml:space="preserve"> включает в годовой план на следующий учебный год работу по распр</w:t>
      </w:r>
      <w:r w:rsidR="00E30000" w:rsidRPr="005A2E87">
        <w:rPr>
          <w:rFonts w:ascii="Times New Roman" w:hAnsi="Times New Roman" w:cs="Times New Roman"/>
          <w:sz w:val="24"/>
          <w:szCs w:val="26"/>
        </w:rPr>
        <w:t>о</w:t>
      </w:r>
      <w:r w:rsidR="00E30000" w:rsidRPr="005A2E87">
        <w:rPr>
          <w:rFonts w:ascii="Times New Roman" w:hAnsi="Times New Roman" w:cs="Times New Roman"/>
          <w:sz w:val="24"/>
          <w:szCs w:val="26"/>
        </w:rPr>
        <w:t xml:space="preserve">странению выявленного опыта на уровне ОО и способствует </w:t>
      </w:r>
      <w:proofErr w:type="spellStart"/>
      <w:r w:rsidR="00E30000" w:rsidRPr="005A2E87">
        <w:rPr>
          <w:rFonts w:ascii="Times New Roman" w:hAnsi="Times New Roman" w:cs="Times New Roman"/>
          <w:sz w:val="24"/>
          <w:szCs w:val="26"/>
        </w:rPr>
        <w:t>пропагандированию</w:t>
      </w:r>
      <w:proofErr w:type="spellEnd"/>
      <w:r w:rsidR="00E30000" w:rsidRPr="005A2E87">
        <w:rPr>
          <w:rFonts w:ascii="Times New Roman" w:hAnsi="Times New Roman" w:cs="Times New Roman"/>
          <w:sz w:val="24"/>
          <w:szCs w:val="26"/>
        </w:rPr>
        <w:t xml:space="preserve"> лучшего опыта на различных уровнях.</w:t>
      </w:r>
    </w:p>
    <w:p w:rsidR="00666ACD" w:rsidRPr="005A2E87" w:rsidRDefault="00666ACD" w:rsidP="005A2E87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6"/>
        </w:rPr>
      </w:pPr>
    </w:p>
    <w:p w:rsidR="00666ACD" w:rsidRPr="005A2E87" w:rsidRDefault="00666ACD" w:rsidP="005A2E87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5A2E87">
        <w:rPr>
          <w:rFonts w:ascii="Times New Roman" w:hAnsi="Times New Roman" w:cs="Times New Roman"/>
          <w:b/>
          <w:bCs/>
          <w:sz w:val="24"/>
          <w:szCs w:val="26"/>
        </w:rPr>
        <w:t>4. НАПРАВЛЕНИЕ СОТРУДНИКОВ НА ПОВЫШЕНИЕ КВАЛИФИКАЦИИ</w:t>
      </w:r>
    </w:p>
    <w:p w:rsidR="00666ACD" w:rsidRPr="005A2E87" w:rsidRDefault="00666ACD" w:rsidP="005A2E87">
      <w:pPr>
        <w:pStyle w:val="a5"/>
        <w:numPr>
          <w:ilvl w:val="1"/>
          <w:numId w:val="14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6"/>
        </w:rPr>
      </w:pPr>
      <w:r w:rsidRPr="005A2E87">
        <w:rPr>
          <w:szCs w:val="26"/>
        </w:rPr>
        <w:t>Направление сотрудников МБДОУ на повышение квалификации оформляется приказом  зав</w:t>
      </w:r>
      <w:r w:rsidRPr="005A2E87">
        <w:rPr>
          <w:szCs w:val="26"/>
        </w:rPr>
        <w:t>е</w:t>
      </w:r>
      <w:r w:rsidRPr="005A2E87">
        <w:rPr>
          <w:szCs w:val="26"/>
        </w:rPr>
        <w:t>дующего МБДОУ.</w:t>
      </w:r>
    </w:p>
    <w:p w:rsidR="00666ACD" w:rsidRPr="005A2E87" w:rsidRDefault="00666ACD" w:rsidP="005A2E87">
      <w:pPr>
        <w:pStyle w:val="a5"/>
        <w:numPr>
          <w:ilvl w:val="1"/>
          <w:numId w:val="14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6"/>
        </w:rPr>
      </w:pPr>
      <w:r w:rsidRPr="005A2E87">
        <w:rPr>
          <w:color w:val="auto"/>
          <w:szCs w:val="26"/>
        </w:rPr>
        <w:t>За сотрудниками, направленными на повышение квалификации с отрывом от работы, сохран</w:t>
      </w:r>
      <w:r w:rsidRPr="005A2E87">
        <w:rPr>
          <w:color w:val="auto"/>
          <w:szCs w:val="26"/>
        </w:rPr>
        <w:t>я</w:t>
      </w:r>
      <w:r w:rsidRPr="005A2E87">
        <w:rPr>
          <w:color w:val="auto"/>
          <w:szCs w:val="26"/>
        </w:rPr>
        <w:t>ется  заработная плата по основному месту работы.</w:t>
      </w:r>
    </w:p>
    <w:p w:rsidR="00666ACD" w:rsidRPr="005A2E87" w:rsidRDefault="00666ACD" w:rsidP="005A2E87">
      <w:pPr>
        <w:pStyle w:val="a5"/>
        <w:numPr>
          <w:ilvl w:val="1"/>
          <w:numId w:val="14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6"/>
        </w:rPr>
      </w:pPr>
      <w:r w:rsidRPr="005A2E87">
        <w:rPr>
          <w:szCs w:val="26"/>
        </w:rPr>
        <w:t>Срок командировки в пределах РФ не может превышать 40 дней, не считая времени нахожд</w:t>
      </w:r>
      <w:r w:rsidRPr="005A2E87">
        <w:rPr>
          <w:szCs w:val="26"/>
        </w:rPr>
        <w:t>е</w:t>
      </w:r>
      <w:r w:rsidRPr="005A2E87">
        <w:rPr>
          <w:szCs w:val="26"/>
        </w:rPr>
        <w:t xml:space="preserve">ния в пути. </w:t>
      </w:r>
    </w:p>
    <w:p w:rsidR="00666ACD" w:rsidRPr="005A2E87" w:rsidRDefault="00666ACD" w:rsidP="005A2E87">
      <w:pPr>
        <w:pStyle w:val="a5"/>
        <w:tabs>
          <w:tab w:val="left" w:pos="426"/>
        </w:tabs>
        <w:spacing w:before="0" w:beforeAutospacing="0" w:after="0" w:afterAutospacing="0" w:line="276" w:lineRule="auto"/>
        <w:jc w:val="both"/>
        <w:rPr>
          <w:szCs w:val="26"/>
        </w:rPr>
      </w:pPr>
    </w:p>
    <w:p w:rsidR="00D53A95" w:rsidRPr="005A2E87" w:rsidRDefault="00D53A95" w:rsidP="005A2E87">
      <w:pPr>
        <w:pStyle w:val="a5"/>
        <w:tabs>
          <w:tab w:val="left" w:pos="426"/>
        </w:tabs>
        <w:spacing w:before="0" w:beforeAutospacing="0" w:after="120" w:afterAutospacing="0" w:line="276" w:lineRule="auto"/>
        <w:ind w:left="-170" w:right="-170"/>
        <w:jc w:val="center"/>
        <w:rPr>
          <w:b/>
          <w:bCs/>
          <w:color w:val="auto"/>
          <w:szCs w:val="26"/>
        </w:rPr>
      </w:pPr>
      <w:r w:rsidRPr="005A2E87">
        <w:rPr>
          <w:b/>
          <w:bCs/>
          <w:color w:val="auto"/>
          <w:szCs w:val="26"/>
        </w:rPr>
        <w:t>5. КОНТРОЛЬ НАД ВЫПОЛНЕНИЕМ ПРОГРАММЫ ПОВЫШЕНИЯ КВАЛИФИКАЦИИ</w:t>
      </w:r>
    </w:p>
    <w:p w:rsidR="00D53A95" w:rsidRPr="005A2E87" w:rsidRDefault="00D53A95" w:rsidP="005A2E87">
      <w:pPr>
        <w:pStyle w:val="a5"/>
        <w:numPr>
          <w:ilvl w:val="1"/>
          <w:numId w:val="18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Cs w:val="26"/>
        </w:rPr>
      </w:pPr>
      <w:r w:rsidRPr="005A2E87">
        <w:rPr>
          <w:szCs w:val="26"/>
        </w:rPr>
        <w:t>По итогам прохождения повышения квалификации представляются следующие отчетные док</w:t>
      </w:r>
      <w:r w:rsidRPr="005A2E87">
        <w:rPr>
          <w:szCs w:val="26"/>
        </w:rPr>
        <w:t>у</w:t>
      </w:r>
      <w:r w:rsidRPr="005A2E87">
        <w:rPr>
          <w:szCs w:val="26"/>
        </w:rPr>
        <w:t>менты:</w:t>
      </w:r>
    </w:p>
    <w:p w:rsidR="00D53A95" w:rsidRPr="005A2E87" w:rsidRDefault="00D53A95" w:rsidP="005A2E87">
      <w:pPr>
        <w:pStyle w:val="txt"/>
        <w:tabs>
          <w:tab w:val="left" w:pos="426"/>
        </w:tabs>
        <w:spacing w:before="0" w:after="0" w:line="276" w:lineRule="auto"/>
        <w:rPr>
          <w:color w:val="000000"/>
          <w:szCs w:val="26"/>
        </w:rPr>
      </w:pPr>
      <w:r w:rsidRPr="005A2E87">
        <w:rPr>
          <w:b/>
          <w:bCs/>
          <w:color w:val="000000"/>
          <w:szCs w:val="26"/>
        </w:rPr>
        <w:t>По итогам стажировки:</w:t>
      </w:r>
    </w:p>
    <w:p w:rsidR="00D53A95" w:rsidRPr="005A2E87" w:rsidRDefault="00D53A95" w:rsidP="005A2E8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5A2E87">
        <w:rPr>
          <w:rFonts w:ascii="Times New Roman" w:hAnsi="Times New Roman" w:cs="Times New Roman"/>
          <w:color w:val="000000"/>
          <w:sz w:val="24"/>
          <w:szCs w:val="26"/>
        </w:rPr>
        <w:lastRenderedPageBreak/>
        <w:t xml:space="preserve">копия вызова (приглашения) на стажировку или направления на стажировку, подписанного принимающей организацией. </w:t>
      </w:r>
      <w:r w:rsidRPr="005A2E87">
        <w:rPr>
          <w:rFonts w:ascii="Times New Roman" w:hAnsi="Times New Roman" w:cs="Times New Roman"/>
          <w:sz w:val="24"/>
          <w:szCs w:val="26"/>
        </w:rPr>
        <w:t>К отчету могут быть приложены научные статьи, учебно-методические разработки и пособия, рабочие программы</w:t>
      </w:r>
      <w:r w:rsidRPr="005A2E87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:rsidR="00D53A95" w:rsidRPr="005A2E87" w:rsidRDefault="00D53A95" w:rsidP="005A2E87">
      <w:pPr>
        <w:numPr>
          <w:ilvl w:val="0"/>
          <w:numId w:val="15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5A2E87">
        <w:rPr>
          <w:rFonts w:ascii="Times New Roman" w:hAnsi="Times New Roman" w:cs="Times New Roman"/>
          <w:color w:val="000000"/>
          <w:sz w:val="24"/>
          <w:szCs w:val="26"/>
        </w:rPr>
        <w:t>сертификат или удостоверение об участии в конференции, семинаре или симпозиуме - если предусмотрено условиями стажировки.</w:t>
      </w:r>
    </w:p>
    <w:p w:rsidR="00D53A95" w:rsidRPr="005A2E87" w:rsidRDefault="00D53A95" w:rsidP="005A2E87">
      <w:pPr>
        <w:pStyle w:val="txt"/>
        <w:tabs>
          <w:tab w:val="left" w:pos="426"/>
        </w:tabs>
        <w:spacing w:before="0" w:after="0" w:line="276" w:lineRule="auto"/>
        <w:rPr>
          <w:color w:val="000000"/>
          <w:szCs w:val="26"/>
        </w:rPr>
      </w:pPr>
      <w:bookmarkStart w:id="1" w:name="a4"/>
      <w:bookmarkEnd w:id="1"/>
      <w:r w:rsidRPr="005A2E87">
        <w:rPr>
          <w:b/>
          <w:bCs/>
          <w:color w:val="000000"/>
          <w:szCs w:val="26"/>
        </w:rPr>
        <w:t>По итогам обучения по программам повышения квалификации:</w:t>
      </w:r>
    </w:p>
    <w:p w:rsidR="00D53A95" w:rsidRPr="005A2E87" w:rsidRDefault="00D53A95" w:rsidP="005A2E87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5A2E87">
        <w:rPr>
          <w:rFonts w:ascii="Times New Roman" w:hAnsi="Times New Roman" w:cs="Times New Roman"/>
          <w:color w:val="000000"/>
          <w:sz w:val="24"/>
          <w:szCs w:val="26"/>
        </w:rPr>
        <w:t>копия вызова (приглашения) на повышение квалификации;</w:t>
      </w:r>
    </w:p>
    <w:p w:rsidR="00D53A95" w:rsidRPr="005A2E87" w:rsidRDefault="00D53A95" w:rsidP="005A2E87">
      <w:pPr>
        <w:numPr>
          <w:ilvl w:val="0"/>
          <w:numId w:val="16"/>
        </w:numPr>
        <w:tabs>
          <w:tab w:val="clear" w:pos="720"/>
          <w:tab w:val="left" w:pos="426"/>
          <w:tab w:val="num" w:pos="851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5A2E87">
        <w:rPr>
          <w:rFonts w:ascii="Times New Roman" w:hAnsi="Times New Roman" w:cs="Times New Roman"/>
          <w:color w:val="000000"/>
          <w:sz w:val="24"/>
          <w:szCs w:val="26"/>
        </w:rPr>
        <w:t>сертификат установленного образца (до 72 часов), удостоверение (от 72 до 100 часов) или св</w:t>
      </w:r>
      <w:r w:rsidRPr="005A2E87">
        <w:rPr>
          <w:rFonts w:ascii="Times New Roman" w:hAnsi="Times New Roman" w:cs="Times New Roman"/>
          <w:color w:val="000000"/>
          <w:sz w:val="24"/>
          <w:szCs w:val="26"/>
        </w:rPr>
        <w:t>и</w:t>
      </w:r>
      <w:r w:rsidRPr="005A2E87">
        <w:rPr>
          <w:rFonts w:ascii="Times New Roman" w:hAnsi="Times New Roman" w:cs="Times New Roman"/>
          <w:color w:val="000000"/>
          <w:sz w:val="24"/>
          <w:szCs w:val="26"/>
        </w:rPr>
        <w:t>детельство (от 101 до 500 часов) государственного образца о повышении квалификации, диплом о профессиональной переподготовке (свыше 500 часов).</w:t>
      </w:r>
    </w:p>
    <w:p w:rsidR="00D53A95" w:rsidRPr="005A2E87" w:rsidRDefault="00D53A95" w:rsidP="005A2E87">
      <w:pPr>
        <w:pStyle w:val="a5"/>
        <w:tabs>
          <w:tab w:val="left" w:pos="426"/>
        </w:tabs>
        <w:spacing w:before="0" w:beforeAutospacing="0" w:after="0" w:afterAutospacing="0" w:line="276" w:lineRule="auto"/>
        <w:jc w:val="both"/>
        <w:rPr>
          <w:szCs w:val="26"/>
        </w:rPr>
      </w:pPr>
      <w:r w:rsidRPr="005A2E87">
        <w:rPr>
          <w:color w:val="auto"/>
          <w:szCs w:val="26"/>
        </w:rPr>
        <w:t xml:space="preserve">5.2. Совет педагогов </w:t>
      </w:r>
      <w:r w:rsidRPr="005A2E87">
        <w:rPr>
          <w:szCs w:val="26"/>
        </w:rPr>
        <w:t>на  семинаре заслушивает отчет о повышении квалификации, а также дает р</w:t>
      </w:r>
      <w:r w:rsidRPr="005A2E87">
        <w:rPr>
          <w:szCs w:val="26"/>
        </w:rPr>
        <w:t>е</w:t>
      </w:r>
      <w:r w:rsidRPr="005A2E87">
        <w:rPr>
          <w:szCs w:val="26"/>
        </w:rPr>
        <w:t xml:space="preserve">комендации по использованию результатов повышения квалификации с учетом ее практической значимости для совершенствования воспитательно-образовательного процесса и научной работы. </w:t>
      </w:r>
    </w:p>
    <w:p w:rsidR="00666ACD" w:rsidRPr="005A2E87" w:rsidRDefault="00666ACD" w:rsidP="005A2E87">
      <w:pPr>
        <w:pStyle w:val="a5"/>
        <w:tabs>
          <w:tab w:val="left" w:pos="426"/>
        </w:tabs>
        <w:spacing w:before="0" w:beforeAutospacing="0" w:after="0" w:afterAutospacing="0" w:line="276" w:lineRule="auto"/>
        <w:jc w:val="both"/>
        <w:rPr>
          <w:szCs w:val="26"/>
        </w:rPr>
      </w:pPr>
    </w:p>
    <w:p w:rsidR="00D53A95" w:rsidRPr="005A2E87" w:rsidRDefault="00D53A95" w:rsidP="005A2E87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A2E87">
        <w:rPr>
          <w:rFonts w:ascii="Times New Roman" w:hAnsi="Times New Roman" w:cs="Times New Roman"/>
          <w:b/>
          <w:sz w:val="24"/>
          <w:szCs w:val="26"/>
        </w:rPr>
        <w:t>6. ДОКУМЕНТАЦИЯ</w:t>
      </w:r>
    </w:p>
    <w:p w:rsidR="00D53A95" w:rsidRPr="005A2E87" w:rsidRDefault="00D53A95" w:rsidP="005A2E8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6.1. В ДОУ ведется следующая документация:</w:t>
      </w:r>
    </w:p>
    <w:p w:rsidR="00D53A95" w:rsidRPr="005A2E87" w:rsidRDefault="00D53A95" w:rsidP="005A2E8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- перспективный план аттестации;</w:t>
      </w:r>
    </w:p>
    <w:p w:rsidR="00D53A95" w:rsidRPr="005A2E87" w:rsidRDefault="00D53A95" w:rsidP="005A2E8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- база данных о педагогических кадрах ДОУ, включающая сведения о курсовой переподготовке, т</w:t>
      </w:r>
      <w:r w:rsidRPr="005A2E87">
        <w:rPr>
          <w:rFonts w:ascii="Times New Roman" w:hAnsi="Times New Roman" w:cs="Times New Roman"/>
          <w:sz w:val="24"/>
          <w:szCs w:val="26"/>
        </w:rPr>
        <w:t>е</w:t>
      </w:r>
      <w:r w:rsidRPr="005A2E87">
        <w:rPr>
          <w:rFonts w:ascii="Times New Roman" w:hAnsi="Times New Roman" w:cs="Times New Roman"/>
          <w:sz w:val="24"/>
          <w:szCs w:val="26"/>
        </w:rPr>
        <w:t>мах самообразования педагогов, представлении  педагогами передового опыта;</w:t>
      </w:r>
    </w:p>
    <w:p w:rsidR="00D53A95" w:rsidRPr="005A2E87" w:rsidRDefault="00D53A95" w:rsidP="005A2E8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- копии документов о прохождении курсовой переподготовки;</w:t>
      </w:r>
    </w:p>
    <w:p w:rsidR="00D53A95" w:rsidRPr="005A2E87" w:rsidRDefault="00D53A95" w:rsidP="005A2E8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 xml:space="preserve">- перспективный план </w:t>
      </w:r>
      <w:proofErr w:type="gramStart"/>
      <w:r w:rsidRPr="005A2E87">
        <w:rPr>
          <w:rFonts w:ascii="Times New Roman" w:hAnsi="Times New Roman" w:cs="Times New Roman"/>
          <w:sz w:val="24"/>
          <w:szCs w:val="26"/>
        </w:rPr>
        <w:t>прохождения курсов повышения квалификации педагогов</w:t>
      </w:r>
      <w:proofErr w:type="gramEnd"/>
      <w:r w:rsidRPr="005A2E87">
        <w:rPr>
          <w:rFonts w:ascii="Times New Roman" w:hAnsi="Times New Roman" w:cs="Times New Roman"/>
          <w:sz w:val="24"/>
          <w:szCs w:val="26"/>
        </w:rPr>
        <w:t>.</w:t>
      </w:r>
    </w:p>
    <w:p w:rsidR="00D53A95" w:rsidRPr="005A2E87" w:rsidRDefault="00D53A95" w:rsidP="005A2E8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>6.2. Документация, перечисленная обновляется на начало учебного года.</w:t>
      </w:r>
    </w:p>
    <w:p w:rsidR="00D53A95" w:rsidRPr="005A2E87" w:rsidRDefault="00D53A95" w:rsidP="005A2E8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A2E87">
        <w:rPr>
          <w:rFonts w:ascii="Times New Roman" w:hAnsi="Times New Roman" w:cs="Times New Roman"/>
          <w:sz w:val="24"/>
          <w:szCs w:val="26"/>
        </w:rPr>
        <w:t xml:space="preserve">6.3. </w:t>
      </w:r>
      <w:proofErr w:type="gramStart"/>
      <w:r w:rsidRPr="005A2E87">
        <w:rPr>
          <w:rFonts w:ascii="Times New Roman" w:hAnsi="Times New Roman" w:cs="Times New Roman"/>
          <w:sz w:val="24"/>
          <w:szCs w:val="26"/>
        </w:rPr>
        <w:t>Контроль  за</w:t>
      </w:r>
      <w:proofErr w:type="gramEnd"/>
      <w:r w:rsidRPr="005A2E87">
        <w:rPr>
          <w:rFonts w:ascii="Times New Roman" w:hAnsi="Times New Roman" w:cs="Times New Roman"/>
          <w:sz w:val="24"/>
          <w:szCs w:val="26"/>
        </w:rPr>
        <w:t xml:space="preserve"> повышением квалификации в ДОУ осуществляет заведующий и старший воспит</w:t>
      </w:r>
      <w:r w:rsidRPr="005A2E87">
        <w:rPr>
          <w:rFonts w:ascii="Times New Roman" w:hAnsi="Times New Roman" w:cs="Times New Roman"/>
          <w:sz w:val="24"/>
          <w:szCs w:val="26"/>
        </w:rPr>
        <w:t>а</w:t>
      </w:r>
      <w:r w:rsidRPr="005A2E87">
        <w:rPr>
          <w:rFonts w:ascii="Times New Roman" w:hAnsi="Times New Roman" w:cs="Times New Roman"/>
          <w:sz w:val="24"/>
          <w:szCs w:val="26"/>
        </w:rPr>
        <w:t>тель.</w:t>
      </w:r>
    </w:p>
    <w:p w:rsidR="00666ACD" w:rsidRPr="005A2E87" w:rsidRDefault="00666ACD" w:rsidP="005A2E87">
      <w:pPr>
        <w:pStyle w:val="a4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6"/>
        </w:rPr>
      </w:pPr>
    </w:p>
    <w:p w:rsidR="009B1822" w:rsidRPr="005A2E87" w:rsidRDefault="009B1822" w:rsidP="005A2E87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szCs w:val="24"/>
        </w:rPr>
      </w:pPr>
    </w:p>
    <w:p w:rsidR="009B1822" w:rsidRPr="005A2E87" w:rsidRDefault="009B1822" w:rsidP="005A2E8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Cs w:val="28"/>
        </w:rPr>
      </w:pPr>
    </w:p>
    <w:sectPr w:rsidR="009B1822" w:rsidRPr="005A2E87" w:rsidSect="005A2E87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1264700"/>
    <w:multiLevelType w:val="multilevel"/>
    <w:tmpl w:val="23443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2F60BC"/>
    <w:multiLevelType w:val="multilevel"/>
    <w:tmpl w:val="976A3C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B73B4"/>
    <w:multiLevelType w:val="multilevel"/>
    <w:tmpl w:val="04BA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0F4E8A"/>
    <w:multiLevelType w:val="multilevel"/>
    <w:tmpl w:val="04BA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A20EBF"/>
    <w:multiLevelType w:val="hybridMultilevel"/>
    <w:tmpl w:val="E412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12A5"/>
    <w:multiLevelType w:val="multilevel"/>
    <w:tmpl w:val="234431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C36101"/>
    <w:multiLevelType w:val="hybridMultilevel"/>
    <w:tmpl w:val="479A44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3376F"/>
    <w:multiLevelType w:val="multilevel"/>
    <w:tmpl w:val="A44686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83E"/>
    <w:multiLevelType w:val="hybridMultilevel"/>
    <w:tmpl w:val="4B208472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B1B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F95CA6"/>
    <w:multiLevelType w:val="multilevel"/>
    <w:tmpl w:val="BD308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4B1A45"/>
    <w:multiLevelType w:val="multilevel"/>
    <w:tmpl w:val="23443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4C7820"/>
    <w:multiLevelType w:val="multilevel"/>
    <w:tmpl w:val="23443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84394E"/>
    <w:multiLevelType w:val="multilevel"/>
    <w:tmpl w:val="23443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9AA6852"/>
    <w:multiLevelType w:val="multilevel"/>
    <w:tmpl w:val="23443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FE40EB"/>
    <w:multiLevelType w:val="hybridMultilevel"/>
    <w:tmpl w:val="5DBA1432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F1B5D"/>
    <w:multiLevelType w:val="hybridMultilevel"/>
    <w:tmpl w:val="DC508C4A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56C8B"/>
    <w:multiLevelType w:val="multilevel"/>
    <w:tmpl w:val="04BA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1E5C"/>
    <w:rsid w:val="000576FD"/>
    <w:rsid w:val="00212F76"/>
    <w:rsid w:val="002948CE"/>
    <w:rsid w:val="00330F4F"/>
    <w:rsid w:val="003D7F5E"/>
    <w:rsid w:val="004069DF"/>
    <w:rsid w:val="00494BF3"/>
    <w:rsid w:val="004A7FF6"/>
    <w:rsid w:val="005724AA"/>
    <w:rsid w:val="005A2E87"/>
    <w:rsid w:val="005E61D1"/>
    <w:rsid w:val="005E7068"/>
    <w:rsid w:val="00656E57"/>
    <w:rsid w:val="00656F2F"/>
    <w:rsid w:val="00666ACD"/>
    <w:rsid w:val="00671463"/>
    <w:rsid w:val="006B0082"/>
    <w:rsid w:val="007C56DA"/>
    <w:rsid w:val="007E69DB"/>
    <w:rsid w:val="00895484"/>
    <w:rsid w:val="00923F4E"/>
    <w:rsid w:val="00936164"/>
    <w:rsid w:val="00941B17"/>
    <w:rsid w:val="009A332B"/>
    <w:rsid w:val="009B1822"/>
    <w:rsid w:val="00A038E7"/>
    <w:rsid w:val="00A95A30"/>
    <w:rsid w:val="00AE7E02"/>
    <w:rsid w:val="00B07A20"/>
    <w:rsid w:val="00B309BE"/>
    <w:rsid w:val="00BC185F"/>
    <w:rsid w:val="00BD4894"/>
    <w:rsid w:val="00D53A95"/>
    <w:rsid w:val="00D81E5C"/>
    <w:rsid w:val="00E30000"/>
    <w:rsid w:val="00EB5FCA"/>
    <w:rsid w:val="00EF3DD3"/>
    <w:rsid w:val="00F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E5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81E5C"/>
    <w:pPr>
      <w:ind w:left="720"/>
      <w:contextualSpacing/>
    </w:pPr>
  </w:style>
  <w:style w:type="paragraph" w:styleId="a5">
    <w:name w:val="Normal (Web)"/>
    <w:basedOn w:val="a"/>
    <w:rsid w:val="009B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6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6A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rsid w:val="00D53A95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2016-02-18T06:57:00Z</cp:lastPrinted>
  <dcterms:created xsi:type="dcterms:W3CDTF">2016-02-18T05:54:00Z</dcterms:created>
  <dcterms:modified xsi:type="dcterms:W3CDTF">2016-11-01T07:31:00Z</dcterms:modified>
</cp:coreProperties>
</file>