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1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453"/>
        <w:gridCol w:w="5337"/>
      </w:tblGrid>
      <w:tr w:rsidR="00C712C1" w:rsidRPr="00CE07F1" w:rsidTr="00C712C1">
        <w:trPr>
          <w:trHeight w:val="1418"/>
          <w:tblCellSpacing w:w="0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</w:tcPr>
          <w:p w:rsidR="00C712C1" w:rsidRPr="00D81E5C" w:rsidRDefault="00C712C1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53B6BF7" wp14:editId="13A9C0B2">
                  <wp:simplePos x="0" y="0"/>
                  <wp:positionH relativeFrom="column">
                    <wp:posOffset>3120096</wp:posOffset>
                  </wp:positionH>
                  <wp:positionV relativeFrom="paragraph">
                    <wp:posOffset>-559435</wp:posOffset>
                  </wp:positionV>
                  <wp:extent cx="1502410" cy="1530985"/>
                  <wp:effectExtent l="19050" t="0" r="2540" b="0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C712C1" w:rsidRPr="00D81E5C" w:rsidRDefault="00C712C1" w:rsidP="001620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C712C1" w:rsidRPr="00D81E5C" w:rsidRDefault="00C712C1" w:rsidP="001620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C712C1" w:rsidRPr="00D81E5C" w:rsidRDefault="00C712C1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29 декабря 2014 г.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</w:tcPr>
          <w:p w:rsidR="00C712C1" w:rsidRPr="00D81E5C" w:rsidRDefault="00C712C1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C712C1" w:rsidRPr="00D81E5C" w:rsidRDefault="00C712C1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C712C1" w:rsidRPr="00D81E5C" w:rsidRDefault="00C712C1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________/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C712C1" w:rsidRPr="0064600D" w:rsidRDefault="00C712C1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60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 января 2015 г.</w:t>
            </w:r>
          </w:p>
        </w:tc>
      </w:tr>
    </w:tbl>
    <w:p w:rsidR="005E6E3C" w:rsidRPr="005E6E3C" w:rsidRDefault="005E6E3C" w:rsidP="005E6E3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2"/>
        </w:rPr>
      </w:pPr>
      <w:bookmarkStart w:id="0" w:name="_GoBack"/>
      <w:bookmarkEnd w:id="0"/>
      <w:r w:rsidRPr="005E6E3C">
        <w:rPr>
          <w:b/>
          <w:bCs/>
          <w:color w:val="000000"/>
          <w:sz w:val="32"/>
          <w:szCs w:val="36"/>
        </w:rPr>
        <w:t>ПОЛОЖЕНИЕ</w:t>
      </w:r>
    </w:p>
    <w:p w:rsidR="005E6E3C" w:rsidRPr="005E6E3C" w:rsidRDefault="005E6E3C" w:rsidP="005E6E3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2"/>
        </w:rPr>
      </w:pPr>
      <w:r w:rsidRPr="005E6E3C">
        <w:rPr>
          <w:b/>
          <w:bCs/>
          <w:color w:val="000000"/>
          <w:sz w:val="32"/>
          <w:szCs w:val="36"/>
        </w:rPr>
        <w:t>о</w:t>
      </w:r>
      <w:r w:rsidRPr="005E6E3C">
        <w:rPr>
          <w:rStyle w:val="apple-converted-space"/>
          <w:b/>
          <w:bCs/>
          <w:color w:val="000000"/>
          <w:sz w:val="32"/>
          <w:szCs w:val="36"/>
        </w:rPr>
        <w:t> </w:t>
      </w:r>
      <w:r w:rsidRPr="005E6E3C">
        <w:rPr>
          <w:b/>
          <w:bCs/>
          <w:color w:val="000000"/>
          <w:sz w:val="32"/>
          <w:szCs w:val="36"/>
        </w:rPr>
        <w:t>системе управления охраной труда</w:t>
      </w:r>
    </w:p>
    <w:p w:rsidR="00A95A30" w:rsidRDefault="00A95A30" w:rsidP="005E6E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315" w:rsidRPr="009B2315" w:rsidRDefault="009B2315" w:rsidP="009B2315">
      <w:pPr>
        <w:numPr>
          <w:ilvl w:val="0"/>
          <w:numId w:val="1"/>
        </w:numPr>
        <w:tabs>
          <w:tab w:val="clear" w:pos="360"/>
          <w:tab w:val="left" w:pos="426"/>
          <w:tab w:val="num" w:pos="54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31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B2315" w:rsidRPr="009B2315" w:rsidRDefault="009B2315" w:rsidP="009B231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2315">
        <w:rPr>
          <w:rFonts w:ascii="Times New Roman" w:hAnsi="Times New Roman" w:cs="Times New Roman"/>
          <w:b/>
          <w:i/>
          <w:sz w:val="24"/>
          <w:szCs w:val="24"/>
        </w:rPr>
        <w:t>Настоящее Положение является нормативным документом, который определяет организ</w:t>
      </w:r>
      <w:r w:rsidRPr="009B231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B2315">
        <w:rPr>
          <w:rFonts w:ascii="Times New Roman" w:hAnsi="Times New Roman" w:cs="Times New Roman"/>
          <w:b/>
          <w:i/>
          <w:sz w:val="24"/>
          <w:szCs w:val="24"/>
        </w:rPr>
        <w:t>цию и порядок функционирования системы управления охраной труда в М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9B2315">
        <w:rPr>
          <w:rFonts w:ascii="Times New Roman" w:hAnsi="Times New Roman" w:cs="Times New Roman"/>
          <w:b/>
          <w:i/>
          <w:sz w:val="24"/>
          <w:szCs w:val="24"/>
        </w:rPr>
        <w:t>ДОУ ДС «С</w:t>
      </w:r>
      <w:r>
        <w:rPr>
          <w:rFonts w:ascii="Times New Roman" w:hAnsi="Times New Roman" w:cs="Times New Roman"/>
          <w:b/>
          <w:i/>
          <w:sz w:val="24"/>
          <w:szCs w:val="24"/>
        </w:rPr>
        <w:t>олны</w:t>
      </w:r>
      <w:r>
        <w:rPr>
          <w:rFonts w:ascii="Times New Roman" w:hAnsi="Times New Roman" w:cs="Times New Roman"/>
          <w:b/>
          <w:i/>
          <w:sz w:val="24"/>
          <w:szCs w:val="24"/>
        </w:rPr>
        <w:t>ш</w:t>
      </w:r>
      <w:r>
        <w:rPr>
          <w:rFonts w:ascii="Times New Roman" w:hAnsi="Times New Roman" w:cs="Times New Roman"/>
          <w:b/>
          <w:i/>
          <w:sz w:val="24"/>
          <w:szCs w:val="24"/>
        </w:rPr>
        <w:t>ко</w:t>
      </w:r>
      <w:r w:rsidRPr="009B2315">
        <w:rPr>
          <w:rFonts w:ascii="Times New Roman" w:hAnsi="Times New Roman" w:cs="Times New Roman"/>
          <w:b/>
          <w:i/>
          <w:sz w:val="24"/>
          <w:szCs w:val="24"/>
        </w:rPr>
        <w:t xml:space="preserve">». Положение устанавливает права, ответственность, функции работников ДОУ </w:t>
      </w:r>
      <w:r w:rsidRPr="009B23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B2315">
        <w:rPr>
          <w:rFonts w:ascii="Times New Roman" w:hAnsi="Times New Roman" w:cs="Times New Roman"/>
          <w:b/>
          <w:i/>
          <w:sz w:val="24"/>
          <w:szCs w:val="24"/>
        </w:rPr>
        <w:t>по охране труда.</w:t>
      </w:r>
    </w:p>
    <w:p w:rsidR="009B2315" w:rsidRPr="009B2315" w:rsidRDefault="009B2315" w:rsidP="009B2315">
      <w:pPr>
        <w:pStyle w:val="a5"/>
        <w:numPr>
          <w:ilvl w:val="1"/>
          <w:numId w:val="1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rFonts w:ascii="Times New Roman" w:hAnsi="Times New Roman"/>
          <w:szCs w:val="24"/>
        </w:rPr>
      </w:pPr>
      <w:r w:rsidRPr="009B2315">
        <w:rPr>
          <w:rFonts w:ascii="Times New Roman" w:hAnsi="Times New Roman"/>
          <w:szCs w:val="24"/>
        </w:rPr>
        <w:t>Положение разработано на основе действующих законодательных и иных нормативных прав</w:t>
      </w:r>
      <w:r w:rsidRPr="009B2315">
        <w:rPr>
          <w:rFonts w:ascii="Times New Roman" w:hAnsi="Times New Roman"/>
          <w:szCs w:val="24"/>
        </w:rPr>
        <w:t>о</w:t>
      </w:r>
      <w:r w:rsidRPr="009B2315">
        <w:rPr>
          <w:rFonts w:ascii="Times New Roman" w:hAnsi="Times New Roman"/>
          <w:szCs w:val="24"/>
        </w:rPr>
        <w:t>вых актов Российской Федерации в той части, которая регламентирует:</w:t>
      </w:r>
    </w:p>
    <w:p w:rsidR="009B2315" w:rsidRPr="009B2315" w:rsidRDefault="009B2315" w:rsidP="009B23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315">
        <w:rPr>
          <w:rFonts w:ascii="Times New Roman" w:hAnsi="Times New Roman" w:cs="Times New Roman"/>
          <w:sz w:val="24"/>
          <w:szCs w:val="24"/>
        </w:rPr>
        <w:t>обязанности руководителей по обеспечению охраны труда на рабочих местах;</w:t>
      </w:r>
    </w:p>
    <w:p w:rsidR="009B2315" w:rsidRPr="009B2315" w:rsidRDefault="009B2315" w:rsidP="009B23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315">
        <w:rPr>
          <w:rFonts w:ascii="Times New Roman" w:hAnsi="Times New Roman" w:cs="Times New Roman"/>
          <w:sz w:val="24"/>
          <w:szCs w:val="24"/>
        </w:rPr>
        <w:t>функции, задачи и содержание работ в области охраны труда на всех уровнях управления прои</w:t>
      </w:r>
      <w:r w:rsidRPr="009B2315">
        <w:rPr>
          <w:rFonts w:ascii="Times New Roman" w:hAnsi="Times New Roman" w:cs="Times New Roman"/>
          <w:sz w:val="24"/>
          <w:szCs w:val="24"/>
        </w:rPr>
        <w:t>з</w:t>
      </w:r>
      <w:r w:rsidRPr="009B2315">
        <w:rPr>
          <w:rFonts w:ascii="Times New Roman" w:hAnsi="Times New Roman" w:cs="Times New Roman"/>
          <w:sz w:val="24"/>
          <w:szCs w:val="24"/>
        </w:rPr>
        <w:t>водством;</w:t>
      </w:r>
    </w:p>
    <w:p w:rsidR="009B2315" w:rsidRPr="009B2315" w:rsidRDefault="009B2315" w:rsidP="009B23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315">
        <w:rPr>
          <w:rFonts w:ascii="Times New Roman" w:hAnsi="Times New Roman" w:cs="Times New Roman"/>
          <w:sz w:val="24"/>
          <w:szCs w:val="24"/>
        </w:rPr>
        <w:t>порядок учета и отчетности в вопросах обеспечения охраны труда;</w:t>
      </w:r>
    </w:p>
    <w:p w:rsidR="009B2315" w:rsidRPr="009B2315" w:rsidRDefault="009B2315" w:rsidP="009B23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315">
        <w:rPr>
          <w:rFonts w:ascii="Times New Roman" w:hAnsi="Times New Roman" w:cs="Times New Roman"/>
          <w:sz w:val="24"/>
          <w:szCs w:val="24"/>
        </w:rPr>
        <w:t>формы учета и государственной статистической отчетности в данной сфере деятельности.</w:t>
      </w:r>
    </w:p>
    <w:p w:rsidR="009B2315" w:rsidRPr="009B2315" w:rsidRDefault="009B2315" w:rsidP="009B2315">
      <w:pPr>
        <w:numPr>
          <w:ilvl w:val="1"/>
          <w:numId w:val="1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315">
        <w:rPr>
          <w:rFonts w:ascii="Times New Roman" w:hAnsi="Times New Roman" w:cs="Times New Roman"/>
          <w:sz w:val="24"/>
          <w:szCs w:val="24"/>
        </w:rPr>
        <w:t xml:space="preserve">Настоящее Положение распространяется на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9B2315">
        <w:rPr>
          <w:rFonts w:ascii="Times New Roman" w:hAnsi="Times New Roman" w:cs="Times New Roman"/>
          <w:sz w:val="24"/>
          <w:szCs w:val="24"/>
        </w:rPr>
        <w:t>ДОУ ДС «С</w:t>
      </w:r>
      <w:r>
        <w:rPr>
          <w:rFonts w:ascii="Times New Roman" w:hAnsi="Times New Roman" w:cs="Times New Roman"/>
          <w:sz w:val="24"/>
          <w:szCs w:val="24"/>
        </w:rPr>
        <w:t>олнышко</w:t>
      </w:r>
      <w:r w:rsidRPr="009B23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ДОУ).</w:t>
      </w:r>
    </w:p>
    <w:p w:rsidR="009B2315" w:rsidRPr="009B2315" w:rsidRDefault="009B2315" w:rsidP="009B2315">
      <w:pPr>
        <w:numPr>
          <w:ilvl w:val="1"/>
          <w:numId w:val="1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315">
        <w:rPr>
          <w:rFonts w:ascii="Times New Roman" w:hAnsi="Times New Roman" w:cs="Times New Roman"/>
          <w:sz w:val="24"/>
          <w:szCs w:val="24"/>
        </w:rPr>
        <w:t>Основу нормативно-правовой базы создания и функционирования системы управления охраной труда в ДОУ составляют:</w:t>
      </w:r>
    </w:p>
    <w:p w:rsidR="009B2315" w:rsidRPr="009B2315" w:rsidRDefault="009B2315" w:rsidP="009B23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315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9B2315" w:rsidRPr="009B2315" w:rsidRDefault="009B2315" w:rsidP="009B23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315">
        <w:rPr>
          <w:rFonts w:ascii="Times New Roman" w:hAnsi="Times New Roman" w:cs="Times New Roman"/>
          <w:sz w:val="24"/>
          <w:szCs w:val="24"/>
        </w:rPr>
        <w:t>Федеральный Закон «О пожарной безопасности» № 69-ФЗ (принят Государственной Думой 18.11.94 г.);</w:t>
      </w:r>
    </w:p>
    <w:p w:rsidR="009B2315" w:rsidRPr="009B2315" w:rsidRDefault="009B2315" w:rsidP="009B23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315">
        <w:rPr>
          <w:rFonts w:ascii="Times New Roman" w:hAnsi="Times New Roman" w:cs="Times New Roman"/>
          <w:sz w:val="24"/>
          <w:szCs w:val="24"/>
        </w:rPr>
        <w:t>Федеральный Закон «О санитарно-эпидемиологическом благополучии населения» № 52-ФЗ (принят Государственной Думой 12 марта 1999 г.);</w:t>
      </w:r>
    </w:p>
    <w:p w:rsidR="009B2315" w:rsidRPr="009B2315" w:rsidRDefault="009B2315" w:rsidP="009B23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315">
        <w:rPr>
          <w:rFonts w:ascii="Times New Roman" w:hAnsi="Times New Roman" w:cs="Times New Roman"/>
          <w:sz w:val="24"/>
          <w:szCs w:val="24"/>
        </w:rPr>
        <w:t>Трудовой кодекс Российской Федерации от 30 декабря 2001 г. № 197-ФЗ;</w:t>
      </w:r>
    </w:p>
    <w:p w:rsidR="009B2315" w:rsidRPr="009B2315" w:rsidRDefault="009B2315" w:rsidP="009B23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315">
        <w:rPr>
          <w:rFonts w:ascii="Times New Roman" w:hAnsi="Times New Roman" w:cs="Times New Roman"/>
          <w:sz w:val="24"/>
          <w:szCs w:val="24"/>
        </w:rPr>
        <w:t>Кодекс  Российской  Федерации  об  административных   правонарушениях   от 30 декабря 2001 г. № 195-ФЗ;</w:t>
      </w:r>
    </w:p>
    <w:p w:rsidR="009B2315" w:rsidRPr="009B2315" w:rsidRDefault="009B2315" w:rsidP="009B23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315">
        <w:rPr>
          <w:rFonts w:ascii="Times New Roman" w:hAnsi="Times New Roman" w:cs="Times New Roman"/>
          <w:sz w:val="24"/>
          <w:szCs w:val="24"/>
        </w:rPr>
        <w:t>Государственные стандарты системы ССБТ;</w:t>
      </w:r>
    </w:p>
    <w:p w:rsidR="009B2315" w:rsidRPr="009B2315" w:rsidRDefault="009B2315" w:rsidP="009B23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315">
        <w:rPr>
          <w:rFonts w:ascii="Times New Roman" w:hAnsi="Times New Roman" w:cs="Times New Roman"/>
          <w:sz w:val="24"/>
          <w:szCs w:val="24"/>
        </w:rPr>
        <w:t>ГОСТ Р 12.0.006-2002 «Система стандартов безопасности труда. Общие требования к управл</w:t>
      </w:r>
      <w:r w:rsidRPr="009B2315">
        <w:rPr>
          <w:rFonts w:ascii="Times New Roman" w:hAnsi="Times New Roman" w:cs="Times New Roman"/>
          <w:sz w:val="24"/>
          <w:szCs w:val="24"/>
        </w:rPr>
        <w:t>е</w:t>
      </w:r>
      <w:r w:rsidRPr="009B2315">
        <w:rPr>
          <w:rFonts w:ascii="Times New Roman" w:hAnsi="Times New Roman" w:cs="Times New Roman"/>
          <w:sz w:val="24"/>
          <w:szCs w:val="24"/>
        </w:rPr>
        <w:t xml:space="preserve">нию охраной труда в организации»; </w:t>
      </w:r>
    </w:p>
    <w:p w:rsidR="009B2315" w:rsidRPr="009B2315" w:rsidRDefault="009B2315" w:rsidP="0006289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315">
        <w:rPr>
          <w:rFonts w:ascii="Times New Roman" w:eastAsia="SimSun" w:hAnsi="Times New Roman" w:cs="Times New Roman"/>
          <w:sz w:val="24"/>
          <w:szCs w:val="24"/>
        </w:rPr>
        <w:t>ГОСТ 12.0.230-2007. Система стандартов безопасности труда. Системы управления охраной тр</w:t>
      </w:r>
      <w:r w:rsidRPr="009B2315">
        <w:rPr>
          <w:rFonts w:ascii="Times New Roman" w:eastAsia="SimSun" w:hAnsi="Times New Roman" w:cs="Times New Roman"/>
          <w:sz w:val="24"/>
          <w:szCs w:val="24"/>
        </w:rPr>
        <w:t>у</w:t>
      </w:r>
      <w:r w:rsidRPr="009B2315">
        <w:rPr>
          <w:rFonts w:ascii="Times New Roman" w:eastAsia="SimSun" w:hAnsi="Times New Roman" w:cs="Times New Roman"/>
          <w:sz w:val="24"/>
          <w:szCs w:val="24"/>
        </w:rPr>
        <w:t>да. Общие требования;</w:t>
      </w:r>
    </w:p>
    <w:p w:rsidR="009B2315" w:rsidRPr="009B2315" w:rsidRDefault="009B2315" w:rsidP="009B23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315">
        <w:rPr>
          <w:rFonts w:ascii="Times New Roman" w:hAnsi="Times New Roman" w:cs="Times New Roman"/>
          <w:sz w:val="24"/>
          <w:szCs w:val="24"/>
        </w:rPr>
        <w:t>Нормативные правовые акты Министерства здравоохранения и социального развития РФ, Фед</w:t>
      </w:r>
      <w:r w:rsidRPr="009B2315">
        <w:rPr>
          <w:rFonts w:ascii="Times New Roman" w:hAnsi="Times New Roman" w:cs="Times New Roman"/>
          <w:sz w:val="24"/>
          <w:szCs w:val="24"/>
        </w:rPr>
        <w:t>е</w:t>
      </w:r>
      <w:r w:rsidRPr="009B2315">
        <w:rPr>
          <w:rFonts w:ascii="Times New Roman" w:hAnsi="Times New Roman" w:cs="Times New Roman"/>
          <w:sz w:val="24"/>
          <w:szCs w:val="24"/>
        </w:rPr>
        <w:t>ральной службы по экологическому, технологическому надзору, МЧС России, других министерств и ведомств;</w:t>
      </w:r>
    </w:p>
    <w:p w:rsidR="009B2315" w:rsidRPr="009B2315" w:rsidRDefault="009B2315" w:rsidP="009B23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315">
        <w:rPr>
          <w:rFonts w:ascii="Times New Roman" w:hAnsi="Times New Roman" w:cs="Times New Roman"/>
          <w:sz w:val="24"/>
          <w:szCs w:val="24"/>
        </w:rPr>
        <w:t xml:space="preserve">Локальные нормативные документы </w:t>
      </w:r>
      <w:r w:rsidRPr="009B2315">
        <w:rPr>
          <w:rFonts w:ascii="Times New Roman" w:hAnsi="Times New Roman" w:cs="Times New Roman"/>
          <w:iCs/>
          <w:sz w:val="24"/>
          <w:szCs w:val="24"/>
        </w:rPr>
        <w:t>ДОУ</w:t>
      </w:r>
      <w:r w:rsidRPr="009B2315">
        <w:rPr>
          <w:rFonts w:ascii="Times New Roman" w:hAnsi="Times New Roman" w:cs="Times New Roman"/>
          <w:sz w:val="24"/>
          <w:szCs w:val="24"/>
        </w:rPr>
        <w:t>.</w:t>
      </w:r>
    </w:p>
    <w:p w:rsidR="009B2315" w:rsidRPr="009B2315" w:rsidRDefault="009B2315" w:rsidP="009B2315">
      <w:pPr>
        <w:numPr>
          <w:ilvl w:val="1"/>
          <w:numId w:val="1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315">
        <w:rPr>
          <w:rFonts w:ascii="Times New Roman" w:hAnsi="Times New Roman" w:cs="Times New Roman"/>
          <w:sz w:val="24"/>
          <w:szCs w:val="24"/>
        </w:rPr>
        <w:t>Целью работы в области охраны труда является:</w:t>
      </w:r>
    </w:p>
    <w:p w:rsidR="009B2315" w:rsidRPr="009B2315" w:rsidRDefault="009B2315" w:rsidP="009B2315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315">
        <w:rPr>
          <w:rFonts w:ascii="Times New Roman" w:hAnsi="Times New Roman" w:cs="Times New Roman"/>
          <w:sz w:val="24"/>
          <w:szCs w:val="24"/>
        </w:rPr>
        <w:t>беспечение охраны труда в ДОУ в соответствии с требованиями федерального законодательства;</w:t>
      </w:r>
    </w:p>
    <w:p w:rsidR="009B2315" w:rsidRPr="009B2315" w:rsidRDefault="009B2315" w:rsidP="009B2315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315">
        <w:rPr>
          <w:rFonts w:ascii="Times New Roman" w:hAnsi="Times New Roman" w:cs="Times New Roman"/>
          <w:sz w:val="24"/>
          <w:szCs w:val="24"/>
        </w:rPr>
        <w:t xml:space="preserve">охрана здоровья и безопасность персонала </w:t>
      </w:r>
      <w:r w:rsidRPr="009B2315">
        <w:rPr>
          <w:rFonts w:ascii="Times New Roman" w:hAnsi="Times New Roman" w:cs="Times New Roman"/>
          <w:bCs/>
          <w:iCs/>
          <w:sz w:val="24"/>
          <w:szCs w:val="24"/>
        </w:rPr>
        <w:t>учреждения</w:t>
      </w:r>
      <w:r w:rsidRPr="009B2315">
        <w:rPr>
          <w:rFonts w:ascii="Times New Roman" w:hAnsi="Times New Roman" w:cs="Times New Roman"/>
          <w:iCs/>
          <w:sz w:val="24"/>
          <w:szCs w:val="24"/>
        </w:rPr>
        <w:t>;</w:t>
      </w:r>
    </w:p>
    <w:p w:rsidR="009B2315" w:rsidRPr="009B2315" w:rsidRDefault="009B2315" w:rsidP="009B2315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315">
        <w:rPr>
          <w:rFonts w:ascii="Times New Roman" w:hAnsi="Times New Roman" w:cs="Times New Roman"/>
          <w:sz w:val="24"/>
          <w:szCs w:val="24"/>
        </w:rPr>
        <w:t>достижение уровня охраны труда, соответствующего современному состоянию  науки, техники и общества;</w:t>
      </w:r>
    </w:p>
    <w:p w:rsidR="009B2315" w:rsidRPr="009B2315" w:rsidRDefault="009B2315" w:rsidP="009B2315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315">
        <w:rPr>
          <w:rFonts w:ascii="Times New Roman" w:hAnsi="Times New Roman" w:cs="Times New Roman"/>
          <w:sz w:val="24"/>
          <w:szCs w:val="24"/>
        </w:rPr>
        <w:t>определение основных задач при разработке и реализации Программ улучшения условий труда и предупреждения чрезвычайных ситуаций:</w:t>
      </w:r>
    </w:p>
    <w:p w:rsidR="009B2315" w:rsidRPr="0006289D" w:rsidRDefault="009B2315" w:rsidP="009B2315">
      <w:pPr>
        <w:numPr>
          <w:ilvl w:val="1"/>
          <w:numId w:val="1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315">
        <w:rPr>
          <w:rFonts w:ascii="Times New Roman" w:hAnsi="Times New Roman" w:cs="Times New Roman"/>
          <w:sz w:val="24"/>
          <w:szCs w:val="24"/>
        </w:rPr>
        <w:t>Организация работы по охране труда в ДОУ строится на обязанности руководителей и рабо</w:t>
      </w:r>
      <w:r w:rsidRPr="009B2315">
        <w:rPr>
          <w:rFonts w:ascii="Times New Roman" w:hAnsi="Times New Roman" w:cs="Times New Roman"/>
          <w:sz w:val="24"/>
          <w:szCs w:val="24"/>
        </w:rPr>
        <w:t>т</w:t>
      </w:r>
      <w:r w:rsidRPr="009B2315">
        <w:rPr>
          <w:rFonts w:ascii="Times New Roman" w:hAnsi="Times New Roman" w:cs="Times New Roman"/>
          <w:sz w:val="24"/>
          <w:szCs w:val="24"/>
        </w:rPr>
        <w:t xml:space="preserve">ников соблюдать и выполнять действующее законодательство, требования локальных нормативно-правовых актов </w:t>
      </w:r>
      <w:r w:rsidRPr="009B2315">
        <w:rPr>
          <w:rFonts w:ascii="Times New Roman" w:hAnsi="Times New Roman" w:cs="Times New Roman"/>
          <w:iCs/>
          <w:sz w:val="24"/>
          <w:szCs w:val="24"/>
        </w:rPr>
        <w:t>ДОУ.</w:t>
      </w:r>
    </w:p>
    <w:p w:rsidR="0006289D" w:rsidRDefault="0006289D" w:rsidP="000628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06068" w:rsidRDefault="0006289D" w:rsidP="00606068">
      <w:pPr>
        <w:numPr>
          <w:ilvl w:val="0"/>
          <w:numId w:val="1"/>
        </w:numPr>
        <w:tabs>
          <w:tab w:val="clear" w:pos="360"/>
          <w:tab w:val="left" w:pos="284"/>
          <w:tab w:val="num" w:pos="900"/>
          <w:tab w:val="num" w:pos="1080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289D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06068">
        <w:rPr>
          <w:rFonts w:ascii="Times New Roman" w:hAnsi="Times New Roman" w:cs="Times New Roman"/>
          <w:b/>
          <w:sz w:val="24"/>
          <w:szCs w:val="24"/>
        </w:rPr>
        <w:t xml:space="preserve">СИСТЕМЫ УПРАВЛЕНИЯ ОХРАНОЙ ТРУДА </w:t>
      </w:r>
    </w:p>
    <w:p w:rsidR="0006289D" w:rsidRPr="00606068" w:rsidRDefault="0006289D" w:rsidP="00606068">
      <w:pPr>
        <w:tabs>
          <w:tab w:val="left" w:pos="284"/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606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06068">
        <w:rPr>
          <w:rFonts w:ascii="Times New Roman" w:hAnsi="Times New Roman" w:cs="Times New Roman"/>
          <w:b/>
          <w:bCs/>
          <w:sz w:val="24"/>
          <w:szCs w:val="24"/>
        </w:rPr>
        <w:t>МБДОУ ДС  «СОЛНЫШКО»</w:t>
      </w:r>
    </w:p>
    <w:p w:rsidR="00606068" w:rsidRPr="00606068" w:rsidRDefault="00606068" w:rsidP="00606068">
      <w:pPr>
        <w:tabs>
          <w:tab w:val="left" w:pos="284"/>
          <w:tab w:val="num" w:pos="108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Организационная система управления охраной труда в ДОУ – </w:t>
      </w:r>
      <w:r w:rsidRPr="00606068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трехуровневая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06068" w:rsidRDefault="00606068" w:rsidP="0006289D">
      <w:pPr>
        <w:pStyle w:val="3"/>
        <w:numPr>
          <w:ilvl w:val="1"/>
          <w:numId w:val="1"/>
        </w:numPr>
        <w:tabs>
          <w:tab w:val="clear" w:pos="720"/>
          <w:tab w:val="left" w:pos="426"/>
          <w:tab w:val="num" w:pos="567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охраной труда на первом уровне в соответствии с имеющимися полномочиями осуществляет руководитель в лице заведующего ДОУ.</w:t>
      </w:r>
    </w:p>
    <w:p w:rsidR="00606068" w:rsidRDefault="00606068" w:rsidP="0006289D">
      <w:pPr>
        <w:pStyle w:val="3"/>
        <w:numPr>
          <w:ilvl w:val="1"/>
          <w:numId w:val="1"/>
        </w:numPr>
        <w:tabs>
          <w:tab w:val="clear" w:pos="720"/>
          <w:tab w:val="left" w:pos="426"/>
          <w:tab w:val="num" w:pos="567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охраной труда на втором уровне в соответствии с имеющимися полномочиями осуществляет специалист по ОТ И ТБ.</w:t>
      </w:r>
    </w:p>
    <w:p w:rsidR="00606068" w:rsidRDefault="00606068" w:rsidP="0006289D">
      <w:pPr>
        <w:pStyle w:val="3"/>
        <w:numPr>
          <w:ilvl w:val="1"/>
          <w:numId w:val="1"/>
        </w:numPr>
        <w:tabs>
          <w:tab w:val="clear" w:pos="720"/>
          <w:tab w:val="left" w:pos="426"/>
          <w:tab w:val="num" w:pos="567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охраной труда на третьем уровне в соответствии с имеющимися полномочиями осуществляет комиссия по охране труда и технике безопасности.</w:t>
      </w:r>
    </w:p>
    <w:p w:rsidR="000F0A80" w:rsidRDefault="00046AA8" w:rsidP="00CF60BD">
      <w:pPr>
        <w:pStyle w:val="3"/>
        <w:numPr>
          <w:ilvl w:val="1"/>
          <w:numId w:val="1"/>
        </w:numPr>
        <w:tabs>
          <w:tab w:val="clear" w:pos="720"/>
          <w:tab w:val="left" w:pos="426"/>
          <w:tab w:val="num" w:pos="567"/>
        </w:tabs>
        <w:spacing w:after="0"/>
        <w:ind w:left="0" w:firstLine="0"/>
        <w:jc w:val="both"/>
        <w:rPr>
          <w:sz w:val="24"/>
          <w:szCs w:val="24"/>
        </w:rPr>
      </w:pPr>
      <w:r w:rsidRPr="00046AA8">
        <w:rPr>
          <w:sz w:val="24"/>
          <w:szCs w:val="24"/>
        </w:rPr>
        <w:t>В соответствии со ст 370 ТК РФ</w:t>
      </w:r>
      <w:r>
        <w:rPr>
          <w:sz w:val="24"/>
          <w:szCs w:val="24"/>
        </w:rPr>
        <w:t xml:space="preserve"> профсоюзным комитетом, в лице председателя и (или)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номоченного лица по охране труда профкома, участвует в управлении ОТ в учреждении и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ществляет контроль соблюдения работодат</w:t>
      </w:r>
      <w:r w:rsidR="000F0A80">
        <w:rPr>
          <w:sz w:val="24"/>
          <w:szCs w:val="24"/>
        </w:rPr>
        <w:t>елем трудового законодательства.</w:t>
      </w:r>
    </w:p>
    <w:p w:rsidR="0006289D" w:rsidRPr="00046AA8" w:rsidRDefault="000F0A80" w:rsidP="00CF60BD">
      <w:pPr>
        <w:pStyle w:val="3"/>
        <w:numPr>
          <w:ilvl w:val="1"/>
          <w:numId w:val="1"/>
        </w:numPr>
        <w:tabs>
          <w:tab w:val="clear" w:pos="720"/>
          <w:tab w:val="left" w:pos="426"/>
          <w:tab w:val="num" w:pos="567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06289D" w:rsidRPr="00046AA8">
        <w:rPr>
          <w:sz w:val="24"/>
          <w:szCs w:val="24"/>
        </w:rPr>
        <w:t>ункции руководител</w:t>
      </w:r>
      <w:r w:rsidR="00606068" w:rsidRPr="00046AA8">
        <w:rPr>
          <w:sz w:val="24"/>
          <w:szCs w:val="24"/>
        </w:rPr>
        <w:t>я</w:t>
      </w:r>
      <w:r w:rsidR="0006289D" w:rsidRPr="00046AA8">
        <w:rPr>
          <w:sz w:val="24"/>
          <w:szCs w:val="24"/>
        </w:rPr>
        <w:t xml:space="preserve"> и специалис</w:t>
      </w:r>
      <w:r>
        <w:rPr>
          <w:sz w:val="24"/>
          <w:szCs w:val="24"/>
        </w:rPr>
        <w:t>тов</w:t>
      </w:r>
      <w:r w:rsidR="0006289D" w:rsidRPr="00046AA8">
        <w:rPr>
          <w:b/>
          <w:i/>
          <w:sz w:val="24"/>
          <w:szCs w:val="24"/>
        </w:rPr>
        <w:t xml:space="preserve"> </w:t>
      </w:r>
      <w:r w:rsidR="0006289D" w:rsidRPr="00046AA8">
        <w:rPr>
          <w:sz w:val="24"/>
          <w:szCs w:val="24"/>
        </w:rPr>
        <w:t xml:space="preserve">в области охраны труда устанавливаются настоящим Положением. </w:t>
      </w:r>
    </w:p>
    <w:p w:rsidR="0006289D" w:rsidRPr="0006289D" w:rsidRDefault="0006289D" w:rsidP="0006289D">
      <w:pPr>
        <w:pStyle w:val="3"/>
        <w:numPr>
          <w:ilvl w:val="1"/>
          <w:numId w:val="1"/>
        </w:numPr>
        <w:tabs>
          <w:tab w:val="clear" w:pos="720"/>
          <w:tab w:val="left" w:pos="426"/>
          <w:tab w:val="num" w:pos="567"/>
        </w:tabs>
        <w:spacing w:after="0"/>
        <w:ind w:left="0" w:firstLine="0"/>
        <w:jc w:val="both"/>
        <w:rPr>
          <w:sz w:val="24"/>
          <w:szCs w:val="24"/>
        </w:rPr>
      </w:pPr>
      <w:r w:rsidRPr="0006289D">
        <w:rPr>
          <w:sz w:val="24"/>
          <w:szCs w:val="24"/>
        </w:rPr>
        <w:t>Конкретные обязанности руководителей и специалистов в области охраны труда должны быть отражены в их должностных инструкциях с учетом структуры учреждения, согласованным с пре</w:t>
      </w:r>
      <w:r w:rsidRPr="0006289D">
        <w:rPr>
          <w:sz w:val="24"/>
          <w:szCs w:val="24"/>
        </w:rPr>
        <w:t>д</w:t>
      </w:r>
      <w:r w:rsidRPr="0006289D">
        <w:rPr>
          <w:sz w:val="24"/>
          <w:szCs w:val="24"/>
        </w:rPr>
        <w:t>ставителем трудового коллектива и утвержденным заведующ</w:t>
      </w:r>
      <w:r w:rsidR="00606068">
        <w:rPr>
          <w:sz w:val="24"/>
          <w:szCs w:val="24"/>
        </w:rPr>
        <w:t>им</w:t>
      </w:r>
      <w:r w:rsidRPr="0006289D">
        <w:rPr>
          <w:sz w:val="24"/>
          <w:szCs w:val="24"/>
        </w:rPr>
        <w:t xml:space="preserve"> </w:t>
      </w:r>
      <w:r w:rsidR="00606068">
        <w:rPr>
          <w:sz w:val="24"/>
          <w:szCs w:val="24"/>
        </w:rPr>
        <w:t>ДОУ.</w:t>
      </w:r>
    </w:p>
    <w:p w:rsidR="0006289D" w:rsidRPr="0006289D" w:rsidRDefault="0006289D" w:rsidP="0006289D">
      <w:pPr>
        <w:pStyle w:val="3"/>
        <w:tabs>
          <w:tab w:val="left" w:pos="426"/>
        </w:tabs>
        <w:spacing w:after="0"/>
        <w:jc w:val="both"/>
        <w:rPr>
          <w:snapToGrid w:val="0"/>
          <w:sz w:val="24"/>
          <w:szCs w:val="24"/>
        </w:rPr>
      </w:pPr>
    </w:p>
    <w:p w:rsidR="0006289D" w:rsidRPr="0006289D" w:rsidRDefault="0006289D" w:rsidP="0006289D">
      <w:pPr>
        <w:numPr>
          <w:ilvl w:val="0"/>
          <w:numId w:val="1"/>
        </w:numPr>
        <w:tabs>
          <w:tab w:val="clear" w:pos="360"/>
          <w:tab w:val="left" w:pos="426"/>
          <w:tab w:val="num" w:pos="540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289D">
        <w:rPr>
          <w:rFonts w:ascii="Times New Roman" w:hAnsi="Times New Roman" w:cs="Times New Roman"/>
          <w:b/>
          <w:sz w:val="24"/>
          <w:szCs w:val="24"/>
        </w:rPr>
        <w:t xml:space="preserve">ФУНКЦИИ И ЗАДАЧИ В СИСТЕМЕ ОБЕСПЕЧЕНИЯ ОХРАНЫ ТРУДА </w:t>
      </w:r>
    </w:p>
    <w:p w:rsidR="0006289D" w:rsidRPr="0006289D" w:rsidRDefault="0006289D" w:rsidP="0006289D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6289D">
        <w:rPr>
          <w:rFonts w:ascii="Times New Roman" w:eastAsia="Calibri" w:hAnsi="Times New Roman" w:cs="Times New Roman"/>
          <w:sz w:val="24"/>
          <w:szCs w:val="24"/>
        </w:rPr>
        <w:t xml:space="preserve"> функци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289D">
        <w:rPr>
          <w:rFonts w:ascii="Times New Roman" w:eastAsia="Calibri" w:hAnsi="Times New Roman" w:cs="Times New Roman"/>
          <w:sz w:val="24"/>
          <w:szCs w:val="24"/>
        </w:rPr>
        <w:t xml:space="preserve"> системы обеспечения охраны труда:</w:t>
      </w:r>
    </w:p>
    <w:p w:rsidR="0006289D" w:rsidRPr="0006289D" w:rsidRDefault="0006289D" w:rsidP="0006289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организация и координация работ по охране труда;</w:t>
      </w:r>
    </w:p>
    <w:p w:rsidR="0006289D" w:rsidRPr="0006289D" w:rsidRDefault="0006289D" w:rsidP="0006289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обеспечение пожарной безопасности производственного оборудования, технологических проце</w:t>
      </w:r>
      <w:r w:rsidRPr="0006289D">
        <w:rPr>
          <w:rFonts w:ascii="Times New Roman" w:eastAsia="Calibri" w:hAnsi="Times New Roman" w:cs="Times New Roman"/>
          <w:sz w:val="24"/>
          <w:szCs w:val="24"/>
        </w:rPr>
        <w:t>с</w:t>
      </w:r>
      <w:r w:rsidRPr="0006289D">
        <w:rPr>
          <w:rFonts w:ascii="Times New Roman" w:eastAsia="Calibri" w:hAnsi="Times New Roman" w:cs="Times New Roman"/>
          <w:sz w:val="24"/>
          <w:szCs w:val="24"/>
        </w:rPr>
        <w:t>сов, зданий, сооружений;</w:t>
      </w:r>
    </w:p>
    <w:p w:rsidR="0006289D" w:rsidRPr="0006289D" w:rsidRDefault="0006289D" w:rsidP="0006289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обучение сотрудников  безопасным приемам и методам труда;</w:t>
      </w:r>
    </w:p>
    <w:p w:rsidR="0006289D" w:rsidRPr="0006289D" w:rsidRDefault="0006289D" w:rsidP="0006289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организация деятельности по предупреждению аварийных ситуаций природного и техногенного характера;</w:t>
      </w:r>
    </w:p>
    <w:p w:rsidR="0006289D" w:rsidRPr="0006289D" w:rsidRDefault="0006289D" w:rsidP="0006289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разработка плана работ по охране труда;</w:t>
      </w:r>
    </w:p>
    <w:p w:rsidR="0006289D" w:rsidRPr="0006289D" w:rsidRDefault="0006289D" w:rsidP="0006289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контроль за состоянием условий и охраны труда;</w:t>
      </w:r>
    </w:p>
    <w:p w:rsidR="0006289D" w:rsidRPr="0006289D" w:rsidRDefault="0006289D" w:rsidP="0006289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информационное обеспечение охраны труда;</w:t>
      </w:r>
    </w:p>
    <w:p w:rsidR="0006289D" w:rsidRPr="0006289D" w:rsidRDefault="0006289D" w:rsidP="0006289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учет, анализ и оценка показателей состояния охраны труда;</w:t>
      </w:r>
    </w:p>
    <w:p w:rsidR="0006289D" w:rsidRPr="0006289D" w:rsidRDefault="0006289D" w:rsidP="0006289D">
      <w:pPr>
        <w:numPr>
          <w:ilvl w:val="0"/>
          <w:numId w:val="11"/>
        </w:numPr>
        <w:tabs>
          <w:tab w:val="clear" w:pos="644"/>
          <w:tab w:val="left" w:pos="426"/>
          <w:tab w:val="num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Для организации и координации работ в области охраны труда в учреждении необходимо:</w:t>
      </w:r>
    </w:p>
    <w:p w:rsidR="0006289D" w:rsidRPr="0006289D" w:rsidRDefault="0006289D" w:rsidP="0006289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создание службы охраны труда по действующим нормативам;</w:t>
      </w:r>
    </w:p>
    <w:p w:rsidR="0006289D" w:rsidRPr="0006289D" w:rsidRDefault="0006289D" w:rsidP="0006289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определение обязанностей и порядка взаимодействия лиц и служб, участвующих в обеспечении охраны труда;</w:t>
      </w:r>
    </w:p>
    <w:p w:rsidR="0006289D" w:rsidRPr="0006289D" w:rsidRDefault="0006289D" w:rsidP="0006289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принятие и реализация управленческих решений (приказы, распоряжения, указания и др.).</w:t>
      </w:r>
    </w:p>
    <w:p w:rsidR="0006289D" w:rsidRPr="0006289D" w:rsidRDefault="0006289D" w:rsidP="0006289D">
      <w:pPr>
        <w:pStyle w:val="a9"/>
        <w:numPr>
          <w:ilvl w:val="0"/>
          <w:numId w:val="11"/>
        </w:numPr>
        <w:tabs>
          <w:tab w:val="clear" w:pos="644"/>
          <w:tab w:val="left" w:pos="426"/>
        </w:tabs>
        <w:spacing w:after="0"/>
        <w:ind w:left="0" w:firstLine="0"/>
        <w:jc w:val="both"/>
        <w:rPr>
          <w:bCs/>
          <w:iCs/>
          <w:sz w:val="24"/>
          <w:szCs w:val="24"/>
        </w:rPr>
      </w:pPr>
      <w:r w:rsidRPr="0006289D">
        <w:rPr>
          <w:bCs/>
          <w:iCs/>
          <w:sz w:val="24"/>
          <w:szCs w:val="24"/>
        </w:rPr>
        <w:t>Обеспечение охраны труда достигается приведением технологических процессов, эксплуатир</w:t>
      </w:r>
      <w:r w:rsidRPr="0006289D">
        <w:rPr>
          <w:bCs/>
          <w:iCs/>
          <w:sz w:val="24"/>
          <w:szCs w:val="24"/>
        </w:rPr>
        <w:t>у</w:t>
      </w:r>
      <w:r w:rsidRPr="0006289D">
        <w:rPr>
          <w:bCs/>
          <w:iCs/>
          <w:sz w:val="24"/>
          <w:szCs w:val="24"/>
        </w:rPr>
        <w:t>емого оборудования, зданий и сооружений в соответствие с требованиями:</w:t>
      </w:r>
    </w:p>
    <w:p w:rsidR="0006289D" w:rsidRPr="0006289D" w:rsidRDefault="0006289D" w:rsidP="0006289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 xml:space="preserve">ФЗ «О пожарной безопасности»;  </w:t>
      </w:r>
    </w:p>
    <w:p w:rsidR="0006289D" w:rsidRPr="0006289D" w:rsidRDefault="0006289D" w:rsidP="0006289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ФЗ «О санитарно-эпидемиологическом благополучии населения»;</w:t>
      </w:r>
    </w:p>
    <w:p w:rsidR="0006289D" w:rsidRPr="0006289D" w:rsidRDefault="0006289D" w:rsidP="0006289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государственных стандартов безопасности труда по видам технологических процессов, работ, оборудования;</w:t>
      </w:r>
    </w:p>
    <w:p w:rsidR="0006289D" w:rsidRPr="0006289D" w:rsidRDefault="0006289D" w:rsidP="0006289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строительных норм и правил обеспечения безопасности зданий и сооружений;</w:t>
      </w:r>
    </w:p>
    <w:p w:rsidR="0006289D" w:rsidRPr="0006289D" w:rsidRDefault="0006289D" w:rsidP="0006289D">
      <w:pPr>
        <w:numPr>
          <w:ilvl w:val="0"/>
          <w:numId w:val="11"/>
        </w:numPr>
        <w:tabs>
          <w:tab w:val="clear" w:pos="644"/>
          <w:tab w:val="left" w:pos="426"/>
          <w:tab w:val="num" w:pos="9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Обучение работающих безопасности труда проводится в соответствии с требованиями следу</w:t>
      </w:r>
      <w:r w:rsidRPr="0006289D">
        <w:rPr>
          <w:rFonts w:ascii="Times New Roman" w:eastAsia="Calibri" w:hAnsi="Times New Roman" w:cs="Times New Roman"/>
          <w:sz w:val="24"/>
          <w:szCs w:val="24"/>
        </w:rPr>
        <w:t>ю</w:t>
      </w:r>
      <w:r w:rsidRPr="0006289D">
        <w:rPr>
          <w:rFonts w:ascii="Times New Roman" w:eastAsia="Calibri" w:hAnsi="Times New Roman" w:cs="Times New Roman"/>
          <w:sz w:val="24"/>
          <w:szCs w:val="24"/>
        </w:rPr>
        <w:t>щих нормативных документов:</w:t>
      </w:r>
    </w:p>
    <w:p w:rsidR="0006289D" w:rsidRPr="0006289D" w:rsidRDefault="0006289D" w:rsidP="0006289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«Порядок обучения по охране труда и проверки знаний требований охраны труда работников о</w:t>
      </w:r>
      <w:r w:rsidRPr="0006289D">
        <w:rPr>
          <w:rFonts w:ascii="Times New Roman" w:eastAsia="Calibri" w:hAnsi="Times New Roman" w:cs="Times New Roman"/>
          <w:sz w:val="24"/>
          <w:szCs w:val="24"/>
        </w:rPr>
        <w:t>р</w:t>
      </w:r>
      <w:r w:rsidRPr="0006289D">
        <w:rPr>
          <w:rFonts w:ascii="Times New Roman" w:eastAsia="Calibri" w:hAnsi="Times New Roman" w:cs="Times New Roman"/>
          <w:sz w:val="24"/>
          <w:szCs w:val="24"/>
        </w:rPr>
        <w:t>ганизаций», утвержденный Постановлением Минтруда России и Минобразования России № 1/29 от 13.01.2003 г.;</w:t>
      </w:r>
    </w:p>
    <w:p w:rsidR="0006289D" w:rsidRPr="0006289D" w:rsidRDefault="0006289D" w:rsidP="0006289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ГОСТ 12.0.004-90 «Система стандартов безопасности труда. Организация обучения безопасности труда. Общие положения»;</w:t>
      </w:r>
    </w:p>
    <w:p w:rsidR="0006289D" w:rsidRPr="0006289D" w:rsidRDefault="0006289D" w:rsidP="0006289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 xml:space="preserve">инструкции по охране труда </w:t>
      </w:r>
      <w:r w:rsidRPr="0006289D">
        <w:rPr>
          <w:rFonts w:ascii="Times New Roman" w:eastAsia="Calibri" w:hAnsi="Times New Roman" w:cs="Times New Roman"/>
          <w:iCs/>
          <w:sz w:val="24"/>
          <w:szCs w:val="24"/>
        </w:rPr>
        <w:t>ДОУ</w:t>
      </w:r>
    </w:p>
    <w:p w:rsidR="0006289D" w:rsidRPr="0006289D" w:rsidRDefault="0006289D" w:rsidP="0006289D">
      <w:pPr>
        <w:numPr>
          <w:ilvl w:val="0"/>
          <w:numId w:val="11"/>
        </w:numPr>
        <w:tabs>
          <w:tab w:val="clear" w:pos="644"/>
          <w:tab w:val="left" w:pos="426"/>
          <w:tab w:val="num" w:pos="9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Разработка плана работ по охране труда предусматривает планирование работ на очередной п</w:t>
      </w:r>
      <w:r w:rsidRPr="0006289D">
        <w:rPr>
          <w:rFonts w:ascii="Times New Roman" w:eastAsia="Calibri" w:hAnsi="Times New Roman" w:cs="Times New Roman"/>
          <w:sz w:val="24"/>
          <w:szCs w:val="24"/>
        </w:rPr>
        <w:t>е</w:t>
      </w:r>
      <w:r w:rsidRPr="0006289D">
        <w:rPr>
          <w:rFonts w:ascii="Times New Roman" w:eastAsia="Calibri" w:hAnsi="Times New Roman" w:cs="Times New Roman"/>
          <w:sz w:val="24"/>
          <w:szCs w:val="24"/>
        </w:rPr>
        <w:t>риод по улучшению условий труда, снижение травматизма и заболеваемости.</w:t>
      </w:r>
    </w:p>
    <w:p w:rsidR="0006289D" w:rsidRPr="0006289D" w:rsidRDefault="0006289D" w:rsidP="0006289D">
      <w:pPr>
        <w:numPr>
          <w:ilvl w:val="0"/>
          <w:numId w:val="11"/>
        </w:numPr>
        <w:tabs>
          <w:tab w:val="clear" w:pos="644"/>
          <w:tab w:val="left" w:pos="426"/>
          <w:tab w:val="num" w:pos="9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Контроль за состоянием условий и охраны труда на всех уровнях управления производством должен осуществляться в соответствии с нормативными правовыми актами по охране труда.</w:t>
      </w:r>
    </w:p>
    <w:p w:rsidR="0006289D" w:rsidRPr="0006289D" w:rsidRDefault="0006289D" w:rsidP="0006289D">
      <w:pPr>
        <w:numPr>
          <w:ilvl w:val="0"/>
          <w:numId w:val="11"/>
        </w:numPr>
        <w:tabs>
          <w:tab w:val="clear" w:pos="64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Информационное обеспечение охраны труда предусматривает:</w:t>
      </w:r>
    </w:p>
    <w:p w:rsidR="0006289D" w:rsidRPr="0006289D" w:rsidRDefault="0006289D" w:rsidP="0006289D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lastRenderedPageBreak/>
        <w:t>учет (регистрацию) информации по мере ее возникновения (авария, несчастный случай, пров</w:t>
      </w:r>
      <w:r w:rsidRPr="0006289D">
        <w:rPr>
          <w:rFonts w:ascii="Times New Roman" w:eastAsia="Calibri" w:hAnsi="Times New Roman" w:cs="Times New Roman"/>
          <w:sz w:val="24"/>
          <w:szCs w:val="24"/>
        </w:rPr>
        <w:t>е</w:t>
      </w:r>
      <w:r w:rsidRPr="0006289D">
        <w:rPr>
          <w:rFonts w:ascii="Times New Roman" w:eastAsia="Calibri" w:hAnsi="Times New Roman" w:cs="Times New Roman"/>
          <w:sz w:val="24"/>
          <w:szCs w:val="24"/>
        </w:rPr>
        <w:t>денная проверка, выданное предписание);</w:t>
      </w:r>
    </w:p>
    <w:p w:rsidR="0006289D" w:rsidRPr="0006289D" w:rsidRDefault="0006289D" w:rsidP="0006289D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анализ состояния условий и охраны труда, пожарной безопасности;</w:t>
      </w:r>
    </w:p>
    <w:p w:rsidR="0006289D" w:rsidRPr="0006289D" w:rsidRDefault="0006289D" w:rsidP="0006289D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передачу сообщений (уведомлений);</w:t>
      </w:r>
    </w:p>
    <w:p w:rsidR="0006289D" w:rsidRPr="0006289D" w:rsidRDefault="0006289D" w:rsidP="0006289D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обработку, хранение информации, составление статистических отчетов, направление их в ко</w:t>
      </w:r>
      <w:r w:rsidRPr="0006289D">
        <w:rPr>
          <w:rFonts w:ascii="Times New Roman" w:eastAsia="Calibri" w:hAnsi="Times New Roman" w:cs="Times New Roman"/>
          <w:sz w:val="24"/>
          <w:szCs w:val="24"/>
        </w:rPr>
        <w:t>н</w:t>
      </w:r>
      <w:r w:rsidRPr="0006289D">
        <w:rPr>
          <w:rFonts w:ascii="Times New Roman" w:eastAsia="Calibri" w:hAnsi="Times New Roman" w:cs="Times New Roman"/>
          <w:sz w:val="24"/>
          <w:szCs w:val="24"/>
        </w:rPr>
        <w:t>тролирующие органы.</w:t>
      </w:r>
    </w:p>
    <w:p w:rsidR="0006289D" w:rsidRPr="0006289D" w:rsidRDefault="0006289D" w:rsidP="0006289D">
      <w:pPr>
        <w:numPr>
          <w:ilvl w:val="0"/>
          <w:numId w:val="11"/>
        </w:numPr>
        <w:tabs>
          <w:tab w:val="clear" w:pos="644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Учет, анализ и оценка показателей состояния охраны труда предусматривает:</w:t>
      </w:r>
    </w:p>
    <w:p w:rsidR="0006289D" w:rsidRPr="0006289D" w:rsidRDefault="0006289D" w:rsidP="0006289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организацию учета и анализа показателей состояния охраны труда;</w:t>
      </w:r>
    </w:p>
    <w:p w:rsidR="0006289D" w:rsidRPr="0006289D" w:rsidRDefault="0006289D" w:rsidP="0006289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89D">
        <w:rPr>
          <w:rFonts w:ascii="Times New Roman" w:eastAsia="Calibri" w:hAnsi="Times New Roman" w:cs="Times New Roman"/>
          <w:sz w:val="24"/>
          <w:szCs w:val="24"/>
        </w:rPr>
        <w:t>определение критериев оценки состояния охраны труда.</w:t>
      </w:r>
    </w:p>
    <w:p w:rsidR="009B2315" w:rsidRPr="009B2315" w:rsidRDefault="009B2315" w:rsidP="009B23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89D" w:rsidRDefault="0006289D" w:rsidP="000F0A80">
      <w:pPr>
        <w:shd w:val="clear" w:color="auto" w:fill="FFFFFF"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9B2315" w:rsidRPr="003F2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ФУНКЦИОНАЛЬНЫЕ ОБЯЗАННОСТИ ДОЛЖНОСТНЫХ ЛИЦ</w:t>
      </w:r>
      <w:r w:rsidR="009B2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2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  <w:r w:rsidR="009B2315" w:rsidRPr="003F2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ОХРАНЕ ТРУДА</w:t>
      </w:r>
    </w:p>
    <w:p w:rsidR="009B2315" w:rsidRPr="003F2641" w:rsidRDefault="009B2315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должностных лиц по охране труда разрабатываются с учетом структуры и штатов учреждения, должностных обязанностей, особенностей производства, требований квалификацио</w:t>
      </w:r>
      <w:r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справочников должностей руководителей, специалистов и других работников и тарифн</w:t>
      </w:r>
      <w:proofErr w:type="gramStart"/>
      <w:r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06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r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лификационных справочников работ и профессий рабочих, федеральных и отраслевых стандартов, правил и инструкций и других действующих нормативных актов.</w:t>
      </w:r>
    </w:p>
    <w:p w:rsidR="0006289D" w:rsidRDefault="0006289D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B2315" w:rsidRPr="003F2641" w:rsidRDefault="0006289D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.1. </w:t>
      </w:r>
      <w:r w:rsidR="009B2315" w:rsidRPr="0006289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Обязанности руководителя учреждения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B2315" w:rsidRPr="003F2641" w:rsidRDefault="009B2315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по обеспечению безопасных условий и охраны труда возлагаются на руководителя Учреждения (статья 212 ТК РФ).</w:t>
      </w:r>
    </w:p>
    <w:p w:rsidR="009B2315" w:rsidRPr="003F2641" w:rsidRDefault="009B2315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Учреждения  обязан обеспечить:</w:t>
      </w:r>
    </w:p>
    <w:p w:rsidR="0006289D" w:rsidRDefault="0006289D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 Безопасность работников при эксплуатации зданий, сооружений, оборудования, осуществл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технологических процессов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2315" w:rsidRPr="003F2641" w:rsidRDefault="0006289D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.1.2. Применение прошедших обязательную сертификацию или декларирование соответствия в установленном законодательством Российской Федерации порядке о техническом регулировании средств индивидуальной и коллективной защиты работников.</w:t>
      </w:r>
    </w:p>
    <w:p w:rsidR="009B2315" w:rsidRPr="003F2641" w:rsidRDefault="0006289D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.1.3. Соответствующие требованиям охраны труда условия труда на каждом рабочем месте.</w:t>
      </w:r>
    </w:p>
    <w:p w:rsidR="009B2315" w:rsidRPr="003F2641" w:rsidRDefault="0006289D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.1.4. Режим труда и отдыха работников в соответствии с трудовым законодательством и иными нормативными правовыми актами, содержащими нормы трудового права.</w:t>
      </w:r>
    </w:p>
    <w:p w:rsidR="009B2315" w:rsidRPr="003F2641" w:rsidRDefault="0006289D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.1.5. Приобретение и выдачу специальной одежды, специальной обуви и других средств индивид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п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рядке о техническом регулировании, в соответствии с установленными нормами, работникам, зан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9B2315" w:rsidRPr="003F2641" w:rsidRDefault="0006289D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.1.6. Обучение безопасным методам и приемам выполнения работ и оказанию первой помощи п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страдавшим на производстве, проведение инструктажа по охране труда, стажировки на рабочем м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 и проверки знания требований охраны труда.</w:t>
      </w:r>
    </w:p>
    <w:p w:rsidR="009B2315" w:rsidRPr="003F2641" w:rsidRDefault="0006289D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.1.7.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:rsidR="009B2315" w:rsidRPr="003F2641" w:rsidRDefault="0006289D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.1.8. Организацию контроля за состоянием условий труда на рабочих местах, а также за правил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 применения работниками средств индивидуальной и коллективной защиты.</w:t>
      </w:r>
    </w:p>
    <w:p w:rsidR="009B2315" w:rsidRPr="003F2641" w:rsidRDefault="0006289D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.1.9. Проведение аттестации рабочих мест по условиям труда с последующей сертификацией орг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 работ по охране труда.</w:t>
      </w:r>
    </w:p>
    <w:p w:rsidR="009B2315" w:rsidRPr="003F2641" w:rsidRDefault="0006289D" w:rsidP="00062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Недопущение работников к исполнению ими трудовых обязанностей без прохождения об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зательных медицинских осмотров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(обследований).</w:t>
      </w:r>
    </w:p>
    <w:p w:rsidR="009B2315" w:rsidRPr="003F2641" w:rsidRDefault="0006289D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Расследование, извещение и учет несчастных случаев на производстве и профессиональных заболеваний в порядке, установленном действующим законодательством.</w:t>
      </w:r>
    </w:p>
    <w:p w:rsidR="009B2315" w:rsidRPr="003F2641" w:rsidRDefault="0006289D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Беспрепятственный допуск должностных лиц федеральных органов исполнительной власти, уполномоченных на проведение государственного надзора и контроля, органов исполнительной власти субъектов Российской Федерации в области охраны труда, органов Фонда социального стр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заболеваний.</w:t>
      </w:r>
    </w:p>
    <w:p w:rsidR="009B2315" w:rsidRPr="003F2641" w:rsidRDefault="0006289D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и рассмотрение представл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органов общественного контроля в установленные ТК РФ, иными федеральными законами ср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</w:t>
      </w:r>
    </w:p>
    <w:p w:rsidR="009B2315" w:rsidRPr="003F2641" w:rsidRDefault="009B2315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06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Разработку и утверждение правил и инструкций по охране труда для работников с учетом мнения выборного представительного органа работников организации или иного уполномоченного работниками органа в порядке, установленном статьей 372 ТК РФ для принятия локальных норм</w:t>
      </w:r>
      <w:r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тивных актов.</w:t>
      </w:r>
    </w:p>
    <w:p w:rsidR="009B2315" w:rsidRPr="003F2641" w:rsidRDefault="0006289D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Наличие комплекта нормативных правовых актов, содержащих требования охраны труда в соответствии со спецификой деятельности.</w:t>
      </w:r>
    </w:p>
    <w:p w:rsidR="0006289D" w:rsidRDefault="0006289D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315" w:rsidRPr="003F2641" w:rsidRDefault="0006289D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</w:t>
      </w:r>
      <w:r w:rsidR="009B2315" w:rsidRPr="0006289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Обязанности </w:t>
      </w:r>
      <w:r w:rsidRPr="0006289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завхоза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9B2315" w:rsidRPr="003F2641" w:rsidRDefault="0006289D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.2.1.Организует и принимает участие в осуществлении административного </w:t>
      </w:r>
      <w:proofErr w:type="gramStart"/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условиями и охраной труда, создает постоянно действующую комиссию 3-й ступени контроля и рассматривает (в соответствии с планом) выполнение запланированных мероприятий, состояние охраны труда в подразделениях, заслушивает ответственных исполнителей, проводит комплексное обследование состояния охраны труда  учреждения.</w:t>
      </w:r>
    </w:p>
    <w:p w:rsidR="009B2315" w:rsidRPr="003F2641" w:rsidRDefault="0006289D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.2.2.Организует обеспечение безопасности при эксплуатации производственных зданий, сооруж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оборудования, безопасность технологических процессов, безопасные условия труда на каждом рабочем месте.</w:t>
      </w:r>
    </w:p>
    <w:p w:rsidR="009B2315" w:rsidRPr="003F2641" w:rsidRDefault="0006289D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.2.3.Организует выполнение государственных нормативных требований охраны труда на всех р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бочих местах и во всех областях деятельности Учреждения.</w:t>
      </w:r>
    </w:p>
    <w:p w:rsidR="009B2315" w:rsidRPr="003F2641" w:rsidRDefault="0006289D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2.4.Осуществляет инициирование, проведение и контроль выполнения мероприятий, направле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на улучшение условий и охраны труда, несчастных случаев и аварий.</w:t>
      </w:r>
    </w:p>
    <w:p w:rsidR="009B2315" w:rsidRPr="003F2641" w:rsidRDefault="0006289D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своевременную разработку и пересмотр инструкций по охране труда.</w:t>
      </w:r>
    </w:p>
    <w:p w:rsidR="0006289D" w:rsidRDefault="009B2315" w:rsidP="0006289D">
      <w:pPr>
        <w:pStyle w:val="a4"/>
        <w:numPr>
          <w:ilvl w:val="2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3F2641">
        <w:rPr>
          <w:color w:val="000000"/>
        </w:rPr>
        <w:t>Обеспечивает и организует выполнение предписаний государственных контрольно-надзорных органов и предложений общественных органов.</w:t>
      </w:r>
      <w:r w:rsidR="0006289D" w:rsidRPr="0006289D">
        <w:rPr>
          <w:color w:val="000000"/>
          <w:szCs w:val="20"/>
        </w:rPr>
        <w:t xml:space="preserve"> </w:t>
      </w:r>
    </w:p>
    <w:p w:rsidR="0006289D" w:rsidRDefault="0006289D" w:rsidP="0006289D">
      <w:pPr>
        <w:pStyle w:val="a4"/>
        <w:numPr>
          <w:ilvl w:val="2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06289D">
        <w:rPr>
          <w:color w:val="000000"/>
          <w:szCs w:val="20"/>
        </w:rPr>
        <w:t>Выявляет потребность и организует обеспечение работников учреждения спецодеждой, спецобувью и другими средствами индивидуальной защиты.</w:t>
      </w:r>
    </w:p>
    <w:p w:rsidR="0006289D" w:rsidRDefault="0006289D" w:rsidP="0006289D">
      <w:pPr>
        <w:pStyle w:val="a4"/>
        <w:numPr>
          <w:ilvl w:val="2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06289D">
        <w:rPr>
          <w:color w:val="000000"/>
          <w:szCs w:val="20"/>
        </w:rPr>
        <w:t>Обеспечивает своевременное и правильное составление заявок на спецодежду, спецобувь и другие средства индивидуальной защиты в соответствии с установленным порядком.</w:t>
      </w:r>
    </w:p>
    <w:p w:rsidR="0006289D" w:rsidRPr="0006289D" w:rsidRDefault="0006289D" w:rsidP="0006289D">
      <w:pPr>
        <w:pStyle w:val="a4"/>
        <w:numPr>
          <w:ilvl w:val="2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06289D">
        <w:rPr>
          <w:color w:val="000000"/>
          <w:szCs w:val="20"/>
        </w:rPr>
        <w:t>Осуществляет обеспечение работников учреждения сертифицированной спецодеждой, спецобувью и другими средствами индивидуальной защиты, смывающими и обезвреживающими средствами.</w:t>
      </w:r>
    </w:p>
    <w:p w:rsidR="0006289D" w:rsidRDefault="0006289D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6289D" w:rsidRPr="0006289D" w:rsidRDefault="0006289D" w:rsidP="0006289D">
      <w:pPr>
        <w:pStyle w:val="a7"/>
        <w:numPr>
          <w:ilvl w:val="1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6289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Обязанности медицинского работника учреждения</w:t>
      </w:r>
      <w:r w:rsidRPr="00062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06289D" w:rsidRDefault="0006289D" w:rsidP="00062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4.3.1. </w:t>
      </w:r>
      <w:r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предусмотренных действующим законодательством, организовывать 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</w:t>
      </w:r>
      <w:r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ствований работников, внеочередных медицинских осмотров (обследова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ний)</w:t>
      </w:r>
      <w:r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89D" w:rsidRDefault="0006289D" w:rsidP="00062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Организация осмотра воспитанников, сотрудников согласно законодательсту РФ и плану,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ставленному на год.</w:t>
      </w:r>
    </w:p>
    <w:p w:rsidR="0006289D" w:rsidRDefault="0006289D" w:rsidP="00062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Диспансеризация воспитанников.</w:t>
      </w:r>
    </w:p>
    <w:p w:rsidR="0006289D" w:rsidRDefault="0006289D" w:rsidP="00062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Контроль за санитарно-гигиеническим состоянием в учреждении.</w:t>
      </w:r>
    </w:p>
    <w:p w:rsidR="0006289D" w:rsidRDefault="0006289D" w:rsidP="00062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4.3.5. Оказание первой медицинской помощи воспитанникам и сотрудникам.</w:t>
      </w:r>
    </w:p>
    <w:p w:rsidR="0006289D" w:rsidRDefault="0006289D" w:rsidP="00062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4.3.6. Обучение сотрудников оказанию первой помощи пострадавшему.</w:t>
      </w:r>
    </w:p>
    <w:p w:rsidR="0006289D" w:rsidRPr="003F2641" w:rsidRDefault="0006289D" w:rsidP="00062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4.3.7.</w:t>
      </w:r>
    </w:p>
    <w:p w:rsidR="0006289D" w:rsidRPr="0006289D" w:rsidRDefault="0006289D" w:rsidP="0006289D">
      <w:pPr>
        <w:pStyle w:val="a7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315" w:rsidRPr="003F2641" w:rsidRDefault="0006289D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9B2315" w:rsidRPr="0006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B2315" w:rsidRPr="0006289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Обязанности </w:t>
      </w:r>
      <w:r w:rsidRPr="0006289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сотрудника</w:t>
      </w:r>
      <w:r w:rsidR="009B2315" w:rsidRPr="0006289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в области охраны труда</w:t>
      </w:r>
      <w:r w:rsidR="009B2315" w:rsidRPr="003F26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B2315" w:rsidRPr="003F2641" w:rsidRDefault="009B2315" w:rsidP="009B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работника в области охраны труда определены статьей 214 ТК РФ.</w:t>
      </w:r>
    </w:p>
    <w:p w:rsidR="0006289D" w:rsidRPr="0006289D" w:rsidRDefault="0006289D" w:rsidP="0006289D">
      <w:pPr>
        <w:keepNext/>
        <w:keepLines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4.4.1. Специалист по ОТ и ТБ</w:t>
      </w:r>
    </w:p>
    <w:p w:rsidR="0006289D" w:rsidRPr="0006289D" w:rsidRDefault="0006289D" w:rsidP="0006289D">
      <w:pPr>
        <w:tabs>
          <w:tab w:val="left" w:pos="92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Специалист по ОТ и ТБ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 xml:space="preserve"> подчиняется непосредственно заведующему.</w:t>
      </w:r>
    </w:p>
    <w:p w:rsidR="0006289D" w:rsidRPr="0006289D" w:rsidRDefault="0006289D" w:rsidP="0006289D">
      <w:pPr>
        <w:tabs>
          <w:tab w:val="left" w:pos="98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Специалист по ОТ и ТБ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 xml:space="preserve"> осуществляет свою деятельность во взаимодействии с комиссией по охране труда.</w:t>
      </w:r>
    </w:p>
    <w:p w:rsidR="0006289D" w:rsidRPr="0006289D" w:rsidRDefault="0006289D" w:rsidP="0006289D">
      <w:pPr>
        <w:tabs>
          <w:tab w:val="left" w:pos="98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Специалист по ОТ и ТБ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 xml:space="preserve"> в своей деятельности руководствуется законами и иными нормативными правовыми актами об охране, соглашениями (региональным, отраслевым), коллективным догов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ром, соглашением по охране труда, другими локальными нормативными правовыми актами образ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вательного учреждения.</w:t>
      </w:r>
    </w:p>
    <w:p w:rsidR="0006289D" w:rsidRPr="0006289D" w:rsidRDefault="0006289D" w:rsidP="0006289D">
      <w:pPr>
        <w:keepNext/>
        <w:keepLines/>
        <w:tabs>
          <w:tab w:val="left" w:pos="922"/>
        </w:tabs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1" w:name="bookmark20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4.4.2. </w:t>
      </w:r>
      <w:r w:rsidRPr="0006289D">
        <w:rPr>
          <w:rFonts w:ascii="Times New Roman" w:eastAsia="Arial Unicode MS" w:hAnsi="Times New Roman" w:cs="Times New Roman"/>
          <w:b/>
          <w:bCs/>
          <w:sz w:val="24"/>
          <w:szCs w:val="24"/>
        </w:rPr>
        <w:t>Основными задачами являются:</w:t>
      </w:r>
      <w:bookmarkEnd w:id="1"/>
    </w:p>
    <w:p w:rsidR="0006289D" w:rsidRPr="0006289D" w:rsidRDefault="0006289D" w:rsidP="0006289D">
      <w:pPr>
        <w:numPr>
          <w:ilvl w:val="0"/>
          <w:numId w:val="21"/>
        </w:numPr>
        <w:tabs>
          <w:tab w:val="left" w:pos="212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организация работы по обеспечению выполнения работниками требований охраны труда;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2"/>
          <w:tab w:val="left" w:pos="709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контроль за соблюдением работниками законов и иных нормативных правовых актов об охране труда, коллективного договора, соглашения по охране труда, других локальных нормативных пр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вовых актов учреждения;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22"/>
          <w:tab w:val="left" w:pos="709"/>
          <w:tab w:val="left" w:pos="2199"/>
          <w:tab w:val="left" w:pos="498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организация профилактической работы по предупреждению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производственного травматизма, 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а также работы по улучшению условий труда;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2"/>
          <w:tab w:val="left" w:pos="709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информирование и консультирование работников учреждения по вопросам охраны труда;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22"/>
          <w:tab w:val="left" w:pos="709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изучение и распространение передового опыта по охране труда, пропаганда вопросов охраны труда.</w:t>
      </w:r>
    </w:p>
    <w:p w:rsidR="0006289D" w:rsidRPr="0006289D" w:rsidRDefault="0006289D" w:rsidP="0006289D">
      <w:pPr>
        <w:tabs>
          <w:tab w:val="left" w:pos="918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4.4.3. </w:t>
      </w:r>
      <w:r w:rsidRPr="0006289D">
        <w:rPr>
          <w:rFonts w:ascii="Times New Roman" w:eastAsia="Arial Unicode MS" w:hAnsi="Times New Roman" w:cs="Times New Roman"/>
          <w:b/>
          <w:sz w:val="24"/>
          <w:szCs w:val="24"/>
        </w:rPr>
        <w:t xml:space="preserve">Для выполнения поставленных задач на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специалиста по ОТ и ТБ</w:t>
      </w:r>
      <w:r w:rsidRPr="0006289D">
        <w:rPr>
          <w:rFonts w:ascii="Times New Roman" w:eastAsia="Arial Unicode MS" w:hAnsi="Times New Roman" w:cs="Times New Roman"/>
          <w:b/>
          <w:sz w:val="24"/>
          <w:szCs w:val="24"/>
        </w:rPr>
        <w:t xml:space="preserve"> возлагаются следу</w:t>
      </w:r>
      <w:r w:rsidRPr="0006289D">
        <w:rPr>
          <w:rFonts w:ascii="Times New Roman" w:eastAsia="Arial Unicode MS" w:hAnsi="Times New Roman" w:cs="Times New Roman"/>
          <w:b/>
          <w:sz w:val="24"/>
          <w:szCs w:val="24"/>
        </w:rPr>
        <w:t>ю</w:t>
      </w:r>
      <w:r w:rsidRPr="0006289D">
        <w:rPr>
          <w:rFonts w:ascii="Times New Roman" w:eastAsia="Arial Unicode MS" w:hAnsi="Times New Roman" w:cs="Times New Roman"/>
          <w:b/>
          <w:sz w:val="24"/>
          <w:szCs w:val="24"/>
        </w:rPr>
        <w:t>щие функции: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учет и анализ состояния и причин производственного травматизма, профессиональных заболев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ний и заболеваний, обусловленных производственными факторами;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организация, методическое руководство специальной оценкой условий труда;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2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проведение проверок, обследований технического состояния здания, сооружений, оборудования, приспособлений, средств коллективной и индивидуальной защиты работников, состояния санита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но-технических устройств, работы вентиляционных систем на соответствие требованиям охраны труда;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согласование разрабатываемой в учреждении документации в части требований охраны труда;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разработка планов, программ по улучшению условий и охраны труда, предупреждению прои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з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 xml:space="preserve">водственного травматизма, профессиональных заболеваний; 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оказание организационно-методической помощи по выполнению запланированных мероприятий;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участие в составлении разделов коллективного договора, касающихся условий и охраны труда, соглашения по охране труда;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составление списков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компенсации за работу с вредными или опасными условиями труда;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организация расследования несчастных случаев на производстве; участие в работе комиссии по расследованию несчастного случая; оформление и хранение документов, касающихся требований охраны труда, в соответствии с установленными сроками;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2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составление отчетности по охране и условиям труда по формам;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разработка программ обучения по охране труда работников учреждения, в том числе ее руков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дителя; проведение вводного инструктажа по охране труда со всеми лицами, поступающими на р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боту (в том числе временно), командированными, а также учащимися и студентами, прибывшими на обучение или практику;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организация своевременного обучения по охране труда работников, и участие в работе комиссий по проверке знаний требований охраны труда;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составление (при участии заместителей заведующего) перечней профессий и видов работ, на к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торые должны быть разработаны инструкции по охране труда;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обеспечение подразделений локальными нормативными правовыми актами учреждения (прав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лами, нормами, инструкциями по охране труда), наглядными пособиями и учебными материалами по охране труда;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организация совещаний по охране труда;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0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Федерации, колле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к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тивного договора, соглашения по охране труда;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рассмотрение писем, заявлений, жалоб работников, касающихся вопросов условий и охраны тр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да, подготовка предложений заведующему по устранению выявленных недостатков;</w:t>
      </w:r>
    </w:p>
    <w:p w:rsidR="0006289D" w:rsidRPr="0006289D" w:rsidRDefault="0006289D" w:rsidP="0006289D">
      <w:pPr>
        <w:tabs>
          <w:tab w:val="left" w:pos="922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4.4.4. </w:t>
      </w:r>
      <w:r w:rsidRPr="0006289D">
        <w:rPr>
          <w:rFonts w:ascii="Times New Roman" w:eastAsia="Arial Unicode MS" w:hAnsi="Times New Roman" w:cs="Times New Roman"/>
          <w:b/>
          <w:sz w:val="24"/>
          <w:szCs w:val="24"/>
        </w:rPr>
        <w:t>Осуществление контроля за: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2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Федерации, коллективного договора, соглашения по охране труда, других локальных нормативных правовых актов учрежд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ния;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обеспечением и правильным применением средств индивидуальной и коллективной защиты;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выполнением мероприятий, предусмотренных программами, планами по улучшению условий и охраны труда, разделом коллективного договора, касающимся вопросов охраны труда, соглашен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ем по охране труда, а также за принятием мер по устранению причин, вызвавших несчастный сл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чай на производстве,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наличием в помещениях учреждения инструкций по охране труда для работников согласно п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речню профессий и видов работ, на которые должны быть разработаны инструкции по охране тр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да, своевременным их пересмотром;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проведением специальной оценки условий труда;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2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своевременным проведением соответствующими службами необходимых испытаний и технич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ских освидетельствований оборудования и приспособлений;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состоянием предохранительных приспособлений и защитных устройств;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2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своевременным проведением обучения по охране труда, проверки знаний требований охраны труда и всех видов инструктажа по охране труда;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организацией хранения, выдачи, стирки, сушки, ремонта специальной одежды, специальной об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06289D">
        <w:rPr>
          <w:rFonts w:ascii="Times New Roman" w:eastAsia="Arial Unicode MS" w:hAnsi="Times New Roman" w:cs="Times New Roman"/>
          <w:sz w:val="24"/>
          <w:szCs w:val="24"/>
        </w:rPr>
        <w:t>ви и других средств индивидуальной и коллективной защиты;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санитарно-гигиеническим состоянием помещений;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организацией рабочих мест в соответствии с требованиями охраны труда;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правильным расходованием в подразделениях средств, выделенных на выполнение мероприятий по улучшению условий и охраны труда;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своевременным и правильным предоставлением работникам компенсаций за работу с вредными или опасными условиями труда;</w:t>
      </w:r>
    </w:p>
    <w:p w:rsidR="0006289D" w:rsidRPr="0006289D" w:rsidRDefault="0006289D" w:rsidP="0006289D">
      <w:pPr>
        <w:numPr>
          <w:ilvl w:val="0"/>
          <w:numId w:val="21"/>
        </w:numPr>
        <w:tabs>
          <w:tab w:val="left" w:pos="21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89D">
        <w:rPr>
          <w:rFonts w:ascii="Times New Roman" w:eastAsia="Arial Unicode MS" w:hAnsi="Times New Roman" w:cs="Times New Roman"/>
          <w:sz w:val="24"/>
          <w:szCs w:val="24"/>
        </w:rPr>
        <w:t>использованием труда женщин и лиц моложе 18 лет в соответствии с законодательством.</w:t>
      </w:r>
    </w:p>
    <w:p w:rsidR="009B2315" w:rsidRDefault="009B2315" w:rsidP="009B23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89D" w:rsidRPr="0006289D" w:rsidRDefault="0006289D" w:rsidP="0006289D">
      <w:pPr>
        <w:pStyle w:val="a7"/>
        <w:keepNext/>
        <w:keepLines/>
        <w:numPr>
          <w:ilvl w:val="1"/>
          <w:numId w:val="29"/>
        </w:numPr>
        <w:tabs>
          <w:tab w:val="left" w:pos="567"/>
          <w:tab w:val="left" w:pos="922"/>
          <w:tab w:val="left" w:pos="993"/>
        </w:tabs>
        <w:spacing w:after="0" w:line="240" w:lineRule="auto"/>
        <w:ind w:left="0" w:firstLine="0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8"/>
        </w:rPr>
      </w:pPr>
      <w:bookmarkStart w:id="2" w:name="bookmark31"/>
      <w:r>
        <w:rPr>
          <w:rFonts w:ascii="Times New Roman" w:eastAsia="Arial Unicode MS" w:hAnsi="Times New Roman" w:cs="Times New Roman"/>
          <w:bCs/>
          <w:i/>
          <w:sz w:val="24"/>
          <w:szCs w:val="28"/>
          <w:u w:val="single"/>
        </w:rPr>
        <w:t>Обязанности председателя</w:t>
      </w:r>
      <w:r w:rsidRPr="0006289D">
        <w:rPr>
          <w:rFonts w:ascii="Times New Roman" w:eastAsia="Arial Unicode MS" w:hAnsi="Times New Roman" w:cs="Times New Roman"/>
          <w:bCs/>
          <w:i/>
          <w:sz w:val="24"/>
          <w:szCs w:val="28"/>
          <w:u w:val="single"/>
        </w:rPr>
        <w:t xml:space="preserve"> профкома дошкольного образовательного учреждения</w:t>
      </w:r>
      <w:r w:rsidRPr="0006289D">
        <w:rPr>
          <w:rFonts w:ascii="Times New Roman" w:eastAsia="Arial Unicode MS" w:hAnsi="Times New Roman" w:cs="Times New Roman"/>
          <w:b/>
          <w:bCs/>
          <w:sz w:val="24"/>
          <w:szCs w:val="28"/>
        </w:rPr>
        <w:t>:</w:t>
      </w:r>
      <w:bookmarkEnd w:id="2"/>
    </w:p>
    <w:p w:rsidR="0006289D" w:rsidRDefault="0006289D" w:rsidP="0006289D">
      <w:pPr>
        <w:pStyle w:val="a7"/>
        <w:numPr>
          <w:ilvl w:val="2"/>
          <w:numId w:val="29"/>
        </w:numPr>
        <w:tabs>
          <w:tab w:val="left" w:pos="217"/>
          <w:tab w:val="left" w:pos="709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организует общественный контроль за состоянием безопасности жизнедеятельности, де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я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тельностью администрации по созданию и обеспечению здоровых условий труда и отдыха работ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а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ющих и воспитанников;</w:t>
      </w:r>
    </w:p>
    <w:p w:rsidR="0006289D" w:rsidRDefault="0006289D" w:rsidP="0006289D">
      <w:pPr>
        <w:pStyle w:val="a7"/>
        <w:numPr>
          <w:ilvl w:val="2"/>
          <w:numId w:val="29"/>
        </w:numPr>
        <w:tabs>
          <w:tab w:val="left" w:pos="217"/>
          <w:tab w:val="left" w:pos="709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принимает участие в разработке перспективных и текущих планов работы, инструкций по обеспечению безопасности жизнедеятельности подписывает их и способствует претворению в жизнь;</w:t>
      </w:r>
    </w:p>
    <w:p w:rsidR="0006289D" w:rsidRDefault="0006289D" w:rsidP="0006289D">
      <w:pPr>
        <w:pStyle w:val="a7"/>
        <w:numPr>
          <w:ilvl w:val="2"/>
          <w:numId w:val="29"/>
        </w:numPr>
        <w:tabs>
          <w:tab w:val="left" w:pos="217"/>
          <w:tab w:val="left" w:pos="709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контролирует выполнение коллективных договоров, соглашений по улучшению условий и охраны труда;</w:t>
      </w:r>
    </w:p>
    <w:p w:rsidR="0006289D" w:rsidRDefault="0006289D" w:rsidP="0006289D">
      <w:pPr>
        <w:pStyle w:val="a7"/>
        <w:numPr>
          <w:ilvl w:val="2"/>
          <w:numId w:val="29"/>
        </w:numPr>
        <w:tabs>
          <w:tab w:val="left" w:pos="217"/>
          <w:tab w:val="left" w:pos="709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осуществляет защиту социальных прав работников;</w:t>
      </w:r>
    </w:p>
    <w:p w:rsidR="0006289D" w:rsidRDefault="0006289D" w:rsidP="0006289D">
      <w:pPr>
        <w:pStyle w:val="a7"/>
        <w:numPr>
          <w:ilvl w:val="2"/>
          <w:numId w:val="29"/>
        </w:numPr>
        <w:tabs>
          <w:tab w:val="left" w:pos="217"/>
          <w:tab w:val="left" w:pos="709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проводит анализ травматизма и заболеваемости, участвует в разработке и реализации мер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о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приятий по их предупреждению и снижению;</w:t>
      </w:r>
    </w:p>
    <w:p w:rsidR="0006289D" w:rsidRPr="0006289D" w:rsidRDefault="0006289D" w:rsidP="0006289D">
      <w:pPr>
        <w:pStyle w:val="a7"/>
        <w:numPr>
          <w:ilvl w:val="2"/>
          <w:numId w:val="29"/>
        </w:numPr>
        <w:tabs>
          <w:tab w:val="left" w:pos="217"/>
          <w:tab w:val="left" w:pos="709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 xml:space="preserve">представляет интересы членов профсоюза в совместной деятельности </w:t>
      </w:r>
      <w:r w:rsidRPr="0006289D">
        <w:rPr>
          <w:rFonts w:ascii="Times New Roman" w:eastAsia="Arial Unicode MS" w:hAnsi="Times New Roman" w:cs="Times New Roman"/>
          <w:sz w:val="24"/>
          <w:szCs w:val="28"/>
          <w:lang w:val="en-US"/>
        </w:rPr>
        <w:t>c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 xml:space="preserve"> администрацией, к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о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миссии по охране труда, включая участие в расследовании несчастных случаев.</w:t>
      </w:r>
    </w:p>
    <w:p w:rsidR="0006289D" w:rsidRDefault="0006289D" w:rsidP="0006289D">
      <w:pPr>
        <w:keepNext/>
        <w:keepLines/>
        <w:tabs>
          <w:tab w:val="left" w:pos="426"/>
          <w:tab w:val="left" w:pos="918"/>
        </w:tabs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8"/>
        </w:rPr>
      </w:pPr>
    </w:p>
    <w:p w:rsidR="0006289D" w:rsidRPr="0006289D" w:rsidRDefault="0006289D" w:rsidP="0006289D">
      <w:pPr>
        <w:pStyle w:val="a7"/>
        <w:keepNext/>
        <w:keepLines/>
        <w:numPr>
          <w:ilvl w:val="1"/>
          <w:numId w:val="29"/>
        </w:numPr>
        <w:tabs>
          <w:tab w:val="left" w:pos="567"/>
          <w:tab w:val="left" w:pos="918"/>
        </w:tabs>
        <w:spacing w:after="0" w:line="240" w:lineRule="auto"/>
        <w:ind w:left="0" w:firstLine="0"/>
        <w:jc w:val="both"/>
        <w:outlineLvl w:val="1"/>
        <w:rPr>
          <w:rFonts w:ascii="Times New Roman" w:eastAsia="Arial Unicode MS" w:hAnsi="Times New Roman" w:cs="Times New Roman"/>
          <w:bCs/>
          <w:i/>
          <w:sz w:val="24"/>
          <w:szCs w:val="28"/>
          <w:u w:val="single"/>
        </w:rPr>
      </w:pPr>
      <w:bookmarkStart w:id="3" w:name="bookmark32"/>
      <w:r w:rsidRPr="0006289D">
        <w:rPr>
          <w:rFonts w:ascii="Times New Roman" w:eastAsia="Arial Unicode MS" w:hAnsi="Times New Roman" w:cs="Times New Roman"/>
          <w:bCs/>
          <w:i/>
          <w:sz w:val="24"/>
          <w:szCs w:val="28"/>
          <w:u w:val="single"/>
        </w:rPr>
        <w:t>Об</w:t>
      </w:r>
      <w:r>
        <w:rPr>
          <w:rFonts w:ascii="Times New Roman" w:eastAsia="Arial Unicode MS" w:hAnsi="Times New Roman" w:cs="Times New Roman"/>
          <w:bCs/>
          <w:i/>
          <w:sz w:val="24"/>
          <w:szCs w:val="28"/>
          <w:u w:val="single"/>
        </w:rPr>
        <w:t>язанности старшего воспитателя ДОУ</w:t>
      </w:r>
      <w:r w:rsidRPr="0006289D">
        <w:rPr>
          <w:rFonts w:ascii="Times New Roman" w:eastAsia="Arial Unicode MS" w:hAnsi="Times New Roman" w:cs="Times New Roman"/>
          <w:bCs/>
          <w:i/>
          <w:sz w:val="24"/>
          <w:szCs w:val="28"/>
          <w:u w:val="single"/>
        </w:rPr>
        <w:t>:</w:t>
      </w:r>
      <w:bookmarkEnd w:id="3"/>
    </w:p>
    <w:p w:rsidR="0006289D" w:rsidRDefault="0006289D" w:rsidP="0006289D">
      <w:pPr>
        <w:pStyle w:val="a7"/>
        <w:numPr>
          <w:ilvl w:val="2"/>
          <w:numId w:val="29"/>
        </w:numPr>
        <w:tabs>
          <w:tab w:val="left" w:pos="426"/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мероприятий и работ вне образовательного учреждения с воспитанниками;</w:t>
      </w:r>
    </w:p>
    <w:p w:rsidR="0006289D" w:rsidRDefault="0006289D" w:rsidP="0006289D">
      <w:pPr>
        <w:pStyle w:val="a7"/>
        <w:numPr>
          <w:ilvl w:val="2"/>
          <w:numId w:val="29"/>
        </w:numPr>
        <w:tabs>
          <w:tab w:val="left" w:pos="426"/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обеспечивает контроль за безопасностью используемых в образовательном процессе оборуд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о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вания, приборов, технических и наглядных средств обучения;</w:t>
      </w:r>
    </w:p>
    <w:p w:rsidR="0006289D" w:rsidRDefault="0006289D" w:rsidP="0006289D">
      <w:pPr>
        <w:pStyle w:val="a7"/>
        <w:numPr>
          <w:ilvl w:val="2"/>
          <w:numId w:val="29"/>
        </w:numPr>
        <w:tabs>
          <w:tab w:val="left" w:pos="426"/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lastRenderedPageBreak/>
        <w:t>проводит первичный инструктаж на рабочем месте, повторный инструктаж, внеплановый и целевой по охране труда с педагогическим персоналом. Оформляет проведение каждого инстру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к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тажа в журнале;</w:t>
      </w:r>
    </w:p>
    <w:p w:rsidR="0006289D" w:rsidRDefault="0006289D" w:rsidP="0006289D">
      <w:pPr>
        <w:pStyle w:val="a7"/>
        <w:numPr>
          <w:ilvl w:val="2"/>
          <w:numId w:val="29"/>
        </w:numPr>
        <w:tabs>
          <w:tab w:val="left" w:pos="426"/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организует разработку и периодический пересмотр не реже 1 раза в 5 лет инструкций по охране труда;</w:t>
      </w:r>
    </w:p>
    <w:p w:rsidR="0006289D" w:rsidRDefault="0006289D" w:rsidP="0006289D">
      <w:pPr>
        <w:pStyle w:val="a7"/>
        <w:numPr>
          <w:ilvl w:val="2"/>
          <w:numId w:val="29"/>
        </w:numPr>
        <w:tabs>
          <w:tab w:val="left" w:pos="426"/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определяет методику, порядок обучения воспитанников правилам дорожного движения, пов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е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дения на воде и улице, пожарной безопасности.</w:t>
      </w:r>
    </w:p>
    <w:p w:rsidR="0006289D" w:rsidRDefault="0006289D" w:rsidP="0006289D">
      <w:pPr>
        <w:pStyle w:val="a7"/>
        <w:numPr>
          <w:ilvl w:val="2"/>
          <w:numId w:val="29"/>
        </w:numPr>
        <w:tabs>
          <w:tab w:val="left" w:pos="426"/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выявляет обстоятельства несчастных случаев, происшедших с работающими, воспитанник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а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ми;</w:t>
      </w:r>
    </w:p>
    <w:p w:rsidR="0006289D" w:rsidRDefault="0006289D" w:rsidP="0006289D">
      <w:pPr>
        <w:pStyle w:val="a7"/>
        <w:numPr>
          <w:ilvl w:val="2"/>
          <w:numId w:val="29"/>
        </w:numPr>
        <w:tabs>
          <w:tab w:val="left" w:pos="426"/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несет ответственность за выполнение должностной инструкции в части обеспечения безопа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с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ности жизнедеятельности.</w:t>
      </w:r>
    </w:p>
    <w:p w:rsidR="0006289D" w:rsidRDefault="0006289D" w:rsidP="0006289D">
      <w:pPr>
        <w:pStyle w:val="a7"/>
        <w:numPr>
          <w:ilvl w:val="2"/>
          <w:numId w:val="29"/>
        </w:numPr>
        <w:tabs>
          <w:tab w:val="left" w:pos="426"/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участвует в проведении административно-общественного контроля по вопросам обеспечения безопасности жизнедеятельности в расследовании несчастных случаев, происшедших с работник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а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ми и их воспитанниками;</w:t>
      </w:r>
    </w:p>
    <w:p w:rsidR="0006289D" w:rsidRDefault="0006289D" w:rsidP="0006289D">
      <w:pPr>
        <w:pStyle w:val="a7"/>
        <w:numPr>
          <w:ilvl w:val="2"/>
          <w:numId w:val="29"/>
        </w:numPr>
        <w:tabs>
          <w:tab w:val="left" w:pos="426"/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несет ответственность за организацию воспитательной работы, общественно полезного труда, воспитанников в строгом соответствии с нормами и правилами охраны труда;</w:t>
      </w:r>
    </w:p>
    <w:p w:rsidR="0006289D" w:rsidRDefault="0006289D" w:rsidP="0006289D">
      <w:pPr>
        <w:pStyle w:val="a7"/>
        <w:numPr>
          <w:ilvl w:val="2"/>
          <w:numId w:val="29"/>
        </w:numPr>
        <w:tabs>
          <w:tab w:val="left" w:pos="426"/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оказывает методическую помощь воспитателям групп по вопросам обеспечения охраны тр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у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да воспитанников, предупреждения травматизма и других несчастных случаев;</w:t>
      </w:r>
    </w:p>
    <w:p w:rsidR="0006289D" w:rsidRDefault="0006289D" w:rsidP="0006289D">
      <w:pPr>
        <w:pStyle w:val="a7"/>
        <w:numPr>
          <w:ilvl w:val="2"/>
          <w:numId w:val="29"/>
        </w:numPr>
        <w:tabs>
          <w:tab w:val="left" w:pos="426"/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организует с воспитанниками и их родителями мероприятия по предупреждению травмати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з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ма, дорожно-транспортных происшествий, несчастных случаев, происходящих на улице, воде и т.д.</w:t>
      </w:r>
    </w:p>
    <w:p w:rsidR="0006289D" w:rsidRPr="0006289D" w:rsidRDefault="0006289D" w:rsidP="0006289D">
      <w:pPr>
        <w:pStyle w:val="a7"/>
        <w:tabs>
          <w:tab w:val="left" w:pos="426"/>
          <w:tab w:val="left" w:pos="567"/>
        </w:tabs>
        <w:spacing w:after="0" w:line="240" w:lineRule="auto"/>
        <w:ind w:left="0" w:right="20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06289D" w:rsidRPr="0006289D" w:rsidRDefault="0006289D" w:rsidP="0006289D">
      <w:pPr>
        <w:pStyle w:val="a7"/>
        <w:keepNext/>
        <w:keepLines/>
        <w:numPr>
          <w:ilvl w:val="1"/>
          <w:numId w:val="29"/>
        </w:numPr>
        <w:tabs>
          <w:tab w:val="left" w:pos="567"/>
          <w:tab w:val="left" w:pos="922"/>
        </w:tabs>
        <w:spacing w:after="0" w:line="240" w:lineRule="auto"/>
        <w:ind w:left="0" w:firstLine="0"/>
        <w:jc w:val="both"/>
        <w:outlineLvl w:val="1"/>
        <w:rPr>
          <w:rFonts w:ascii="Times New Roman" w:eastAsia="Arial Unicode MS" w:hAnsi="Times New Roman" w:cs="Times New Roman"/>
          <w:bCs/>
          <w:i/>
          <w:sz w:val="24"/>
          <w:szCs w:val="28"/>
          <w:u w:val="single"/>
        </w:rPr>
      </w:pPr>
      <w:r w:rsidRPr="0006289D">
        <w:rPr>
          <w:rFonts w:ascii="Times New Roman" w:eastAsia="Arial Unicode MS" w:hAnsi="Times New Roman" w:cs="Times New Roman"/>
          <w:bCs/>
          <w:i/>
          <w:sz w:val="24"/>
          <w:szCs w:val="28"/>
          <w:u w:val="single"/>
        </w:rPr>
        <w:t>Обязанности воспитателя:</w:t>
      </w:r>
    </w:p>
    <w:p w:rsidR="0006289D" w:rsidRPr="0006289D" w:rsidRDefault="0006289D" w:rsidP="0006289D">
      <w:pPr>
        <w:pStyle w:val="a7"/>
        <w:numPr>
          <w:ilvl w:val="2"/>
          <w:numId w:val="29"/>
        </w:numPr>
        <w:tabs>
          <w:tab w:val="left" w:pos="212"/>
          <w:tab w:val="left" w:pos="567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обеспечивает безопасное проведение непосредственно образовательной деятельности (НОД);</w:t>
      </w:r>
    </w:p>
    <w:p w:rsidR="0006289D" w:rsidRDefault="0006289D" w:rsidP="0006289D">
      <w:pPr>
        <w:pStyle w:val="a7"/>
        <w:numPr>
          <w:ilvl w:val="2"/>
          <w:numId w:val="29"/>
        </w:numPr>
        <w:tabs>
          <w:tab w:val="left" w:pos="212"/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оперативно извещает руководителя о каждом несчастном случае, принимает меры по оказ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а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нию первой доврачебной помощи;</w:t>
      </w:r>
    </w:p>
    <w:p w:rsidR="0006289D" w:rsidRDefault="0006289D" w:rsidP="0006289D">
      <w:pPr>
        <w:pStyle w:val="a7"/>
        <w:numPr>
          <w:ilvl w:val="2"/>
          <w:numId w:val="29"/>
        </w:numPr>
        <w:tabs>
          <w:tab w:val="left" w:pos="212"/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вносит предложения по улучшению и оздоровлению условий проведения НОД, а также дов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о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дит до сведения заместителей заведующего о всех недостатках в обеспечении НОД, снижающих жизнедеятельность воспитанников;</w:t>
      </w:r>
    </w:p>
    <w:p w:rsidR="0006289D" w:rsidRDefault="0006289D" w:rsidP="0006289D">
      <w:pPr>
        <w:pStyle w:val="a7"/>
        <w:numPr>
          <w:ilvl w:val="2"/>
          <w:numId w:val="29"/>
        </w:numPr>
        <w:tabs>
          <w:tab w:val="left" w:pos="212"/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организует изучение с воспитанниками правил по охране труда, правил пожарной безопасн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о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сти, правил дорожного движения, поведения в быту, на воде и т.д.;</w:t>
      </w:r>
    </w:p>
    <w:p w:rsidR="0006289D" w:rsidRDefault="0006289D" w:rsidP="0006289D">
      <w:pPr>
        <w:pStyle w:val="a7"/>
        <w:numPr>
          <w:ilvl w:val="2"/>
          <w:numId w:val="29"/>
        </w:numPr>
        <w:tabs>
          <w:tab w:val="left" w:pos="212"/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несет ответственность за сохранение жизни и здоровья  воспитанников во время НОД;</w:t>
      </w:r>
    </w:p>
    <w:p w:rsidR="0006289D" w:rsidRDefault="0006289D" w:rsidP="0006289D">
      <w:pPr>
        <w:pStyle w:val="a7"/>
        <w:numPr>
          <w:ilvl w:val="2"/>
          <w:numId w:val="29"/>
        </w:numPr>
        <w:tabs>
          <w:tab w:val="left" w:pos="212"/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 xml:space="preserve">осуществляет контроль за соблюдением правил (инструкций) по охране труда. </w:t>
      </w:r>
    </w:p>
    <w:p w:rsidR="0006289D" w:rsidRPr="0006289D" w:rsidRDefault="0006289D" w:rsidP="0006289D">
      <w:pPr>
        <w:pStyle w:val="a7"/>
        <w:tabs>
          <w:tab w:val="left" w:pos="212"/>
          <w:tab w:val="left" w:pos="567"/>
        </w:tabs>
        <w:spacing w:after="0" w:line="240" w:lineRule="auto"/>
        <w:ind w:left="0" w:right="20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06289D" w:rsidRPr="0006289D" w:rsidRDefault="0006289D" w:rsidP="0006289D">
      <w:pPr>
        <w:pStyle w:val="a7"/>
        <w:numPr>
          <w:ilvl w:val="1"/>
          <w:numId w:val="29"/>
        </w:numPr>
        <w:tabs>
          <w:tab w:val="left" w:pos="426"/>
          <w:tab w:val="left" w:pos="709"/>
        </w:tabs>
        <w:spacing w:after="0" w:line="240" w:lineRule="auto"/>
        <w:ind w:left="0" w:right="2080" w:firstLine="0"/>
        <w:rPr>
          <w:rFonts w:ascii="Times New Roman" w:eastAsia="Arial Unicode MS" w:hAnsi="Times New Roman" w:cs="Times New Roman"/>
          <w:i/>
          <w:sz w:val="24"/>
          <w:szCs w:val="28"/>
          <w:u w:val="single"/>
        </w:rPr>
      </w:pPr>
      <w:r w:rsidRPr="0006289D">
        <w:rPr>
          <w:rFonts w:ascii="Times New Roman" w:eastAsia="Arial Unicode MS" w:hAnsi="Times New Roman" w:cs="Times New Roman"/>
          <w:bCs/>
          <w:i/>
          <w:sz w:val="24"/>
          <w:szCs w:val="28"/>
          <w:u w:val="single"/>
        </w:rPr>
        <w:t>Обязанности сотрудников ДОУ:</w:t>
      </w:r>
    </w:p>
    <w:p w:rsidR="0006289D" w:rsidRPr="0006289D" w:rsidRDefault="0006289D" w:rsidP="0006289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Работники в соответствии с законодательными требованиями обязаны:</w:t>
      </w:r>
    </w:p>
    <w:p w:rsidR="0006289D" w:rsidRPr="0006289D" w:rsidRDefault="0006289D" w:rsidP="0006289D">
      <w:pPr>
        <w:numPr>
          <w:ilvl w:val="0"/>
          <w:numId w:val="26"/>
        </w:numPr>
        <w:tabs>
          <w:tab w:val="left" w:pos="212"/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использовать безопасные методы проведения работ;</w:t>
      </w:r>
    </w:p>
    <w:p w:rsidR="0006289D" w:rsidRPr="0006289D" w:rsidRDefault="0006289D" w:rsidP="0006289D">
      <w:pPr>
        <w:numPr>
          <w:ilvl w:val="0"/>
          <w:numId w:val="26"/>
        </w:numPr>
        <w:tabs>
          <w:tab w:val="left" w:pos="212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ознакомляться с предоставленной в его распоряжение информацией о возможных рисках и опа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с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ностях;</w:t>
      </w:r>
    </w:p>
    <w:p w:rsidR="0006289D" w:rsidRPr="0006289D" w:rsidRDefault="0006289D" w:rsidP="0006289D">
      <w:pPr>
        <w:numPr>
          <w:ilvl w:val="0"/>
          <w:numId w:val="26"/>
        </w:numPr>
        <w:tabs>
          <w:tab w:val="left" w:pos="212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соблюдать требования охраны труда, установленные законами и иными нормативными правов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ы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ми актами, правильно применять средства индивидуальной и коллективной защиты, выполнять другие обязанности, предусмотренные действующим законодательством;</w:t>
      </w:r>
    </w:p>
    <w:p w:rsidR="0006289D" w:rsidRPr="0006289D" w:rsidRDefault="0006289D" w:rsidP="0006289D">
      <w:pPr>
        <w:numPr>
          <w:ilvl w:val="0"/>
          <w:numId w:val="26"/>
        </w:numPr>
        <w:tabs>
          <w:tab w:val="left" w:pos="212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проходить обучение безопасным методам выполнения работ, инструктаж по охране труда, стаж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и</w:t>
      </w:r>
      <w:r w:rsidRPr="0006289D">
        <w:rPr>
          <w:rFonts w:ascii="Times New Roman" w:eastAsia="Arial Unicode MS" w:hAnsi="Times New Roman" w:cs="Times New Roman"/>
          <w:sz w:val="24"/>
          <w:szCs w:val="28"/>
        </w:rPr>
        <w:t>ровку на рабочем месте, проверку знаний требований охраны труда;</w:t>
      </w:r>
    </w:p>
    <w:p w:rsidR="0006289D" w:rsidRPr="0006289D" w:rsidRDefault="0006289D" w:rsidP="0006289D">
      <w:pPr>
        <w:numPr>
          <w:ilvl w:val="0"/>
          <w:numId w:val="26"/>
        </w:numPr>
        <w:tabs>
          <w:tab w:val="left" w:pos="212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извещать руководителя о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06289D" w:rsidRPr="0006289D" w:rsidRDefault="0006289D" w:rsidP="0006289D">
      <w:pPr>
        <w:numPr>
          <w:ilvl w:val="0"/>
          <w:numId w:val="26"/>
        </w:numPr>
        <w:tabs>
          <w:tab w:val="left" w:pos="212"/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>проходить обязательные медицинские осмотры (обследования);</w:t>
      </w:r>
    </w:p>
    <w:p w:rsidR="0006289D" w:rsidRPr="0006289D" w:rsidRDefault="0006289D" w:rsidP="0006289D">
      <w:pPr>
        <w:numPr>
          <w:ilvl w:val="0"/>
          <w:numId w:val="26"/>
        </w:numPr>
        <w:tabs>
          <w:tab w:val="left" w:pos="217"/>
          <w:tab w:val="left" w:pos="426"/>
        </w:tabs>
        <w:spacing w:after="0" w:line="240" w:lineRule="auto"/>
        <w:ind w:left="0" w:right="-1" w:firstLine="0"/>
        <w:rPr>
          <w:rFonts w:ascii="Times New Roman" w:eastAsia="Arial Unicode MS" w:hAnsi="Times New Roman" w:cs="Times New Roman"/>
          <w:sz w:val="24"/>
          <w:szCs w:val="28"/>
        </w:rPr>
      </w:pPr>
      <w:r w:rsidRPr="0006289D">
        <w:rPr>
          <w:rFonts w:ascii="Times New Roman" w:eastAsia="Arial Unicode MS" w:hAnsi="Times New Roman" w:cs="Times New Roman"/>
          <w:sz w:val="24"/>
          <w:szCs w:val="28"/>
        </w:rPr>
        <w:t xml:space="preserve">активно участвовать в деятельности организации по обеспечению охраной труда. </w:t>
      </w:r>
    </w:p>
    <w:p w:rsidR="0006289D" w:rsidRPr="009B2315" w:rsidRDefault="0006289D" w:rsidP="009B23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89D" w:rsidRDefault="0006289D" w:rsidP="0006289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2"/>
          <w:szCs w:val="22"/>
        </w:rPr>
      </w:pPr>
      <w:r>
        <w:rPr>
          <w:b/>
          <w:bCs/>
          <w:color w:val="000000"/>
        </w:rPr>
        <w:t>5. ОРГАНИЗАЦИЯ КОНТРОЛЯ ЗА СОСТОЯНИЕМ УСЛОВИЙ</w:t>
      </w:r>
    </w:p>
    <w:p w:rsidR="005E6E3C" w:rsidRPr="009A529F" w:rsidRDefault="0006289D" w:rsidP="009A529F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2"/>
          <w:szCs w:val="22"/>
        </w:rPr>
      </w:pPr>
      <w:r>
        <w:rPr>
          <w:b/>
          <w:bCs/>
          <w:color w:val="000000"/>
        </w:rPr>
        <w:t>И ОХРАНЫ ТРУДА В УЧРЕЖДЕНИИ.</w:t>
      </w:r>
    </w:p>
    <w:p w:rsidR="0006289D" w:rsidRPr="00606068" w:rsidRDefault="0006289D" w:rsidP="009A529F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068">
        <w:rPr>
          <w:rFonts w:ascii="Times New Roman" w:eastAsia="Calibri" w:hAnsi="Times New Roman" w:cs="Times New Roman"/>
          <w:sz w:val="24"/>
          <w:szCs w:val="24"/>
        </w:rPr>
        <w:t>Контроль по вопросам охраны труда в ДОУ осуществляется в соответствии с приведенным н</w:t>
      </w:r>
      <w:r w:rsidRPr="00606068">
        <w:rPr>
          <w:rFonts w:ascii="Times New Roman" w:eastAsia="Calibri" w:hAnsi="Times New Roman" w:cs="Times New Roman"/>
          <w:sz w:val="24"/>
          <w:szCs w:val="24"/>
        </w:rPr>
        <w:t>и</w:t>
      </w:r>
      <w:r w:rsidRPr="00606068">
        <w:rPr>
          <w:rFonts w:ascii="Times New Roman" w:eastAsia="Calibri" w:hAnsi="Times New Roman" w:cs="Times New Roman"/>
          <w:sz w:val="24"/>
          <w:szCs w:val="24"/>
        </w:rPr>
        <w:t>же порядком.</w:t>
      </w:r>
    </w:p>
    <w:p w:rsidR="0006289D" w:rsidRPr="00606068" w:rsidRDefault="0006289D" w:rsidP="00A22656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068">
        <w:rPr>
          <w:rFonts w:ascii="Times New Roman" w:eastAsia="Calibri" w:hAnsi="Times New Roman" w:cs="Times New Roman"/>
          <w:sz w:val="24"/>
          <w:szCs w:val="24"/>
        </w:rPr>
        <w:t xml:space="preserve">Постоянный </w:t>
      </w:r>
      <w:proofErr w:type="gramStart"/>
      <w:r w:rsidRPr="0060606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06068">
        <w:rPr>
          <w:rFonts w:ascii="Times New Roman" w:eastAsia="Calibri" w:hAnsi="Times New Roman" w:cs="Times New Roman"/>
          <w:sz w:val="24"/>
          <w:szCs w:val="24"/>
        </w:rPr>
        <w:t xml:space="preserve"> состоянием охраны труда на рабочих местах является одним из средств по предупреждению производственного травматизма, профессиональных заболеваний, </w:t>
      </w:r>
      <w:r w:rsidRPr="00606068">
        <w:rPr>
          <w:rFonts w:ascii="Times New Roman" w:eastAsia="Calibri" w:hAnsi="Times New Roman" w:cs="Times New Roman"/>
          <w:sz w:val="24"/>
          <w:szCs w:val="24"/>
        </w:rPr>
        <w:lastRenderedPageBreak/>
        <w:t>отравлений,  и осуществляется путем оперативного выявления отклонений от требований правил и норм охраны труда с принятием необходимых мер по их устранению.</w:t>
      </w:r>
    </w:p>
    <w:p w:rsidR="0006289D" w:rsidRPr="00606068" w:rsidRDefault="00A22656" w:rsidP="00A22656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</w:t>
      </w:r>
      <w:r w:rsidR="0006289D" w:rsidRPr="00606068">
        <w:rPr>
          <w:rFonts w:ascii="Times New Roman" w:eastAsia="Calibri" w:hAnsi="Times New Roman" w:cs="Times New Roman"/>
          <w:sz w:val="24"/>
          <w:szCs w:val="24"/>
        </w:rPr>
        <w:t xml:space="preserve"> за состоянием охраны труда </w:t>
      </w:r>
      <w:r>
        <w:rPr>
          <w:rFonts w:ascii="Times New Roman" w:eastAsia="Calibri" w:hAnsi="Times New Roman" w:cs="Times New Roman"/>
          <w:sz w:val="24"/>
          <w:szCs w:val="24"/>
        </w:rPr>
        <w:t>включает:</w:t>
      </w:r>
    </w:p>
    <w:p w:rsidR="0006289D" w:rsidRPr="00606068" w:rsidRDefault="0006289D" w:rsidP="00A22656">
      <w:pPr>
        <w:numPr>
          <w:ilvl w:val="0"/>
          <w:numId w:val="34"/>
        </w:numPr>
        <w:tabs>
          <w:tab w:val="num" w:pos="283"/>
          <w:tab w:val="num" w:pos="10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068">
        <w:rPr>
          <w:rFonts w:ascii="Times New Roman" w:eastAsia="Calibri" w:hAnsi="Times New Roman" w:cs="Times New Roman"/>
          <w:sz w:val="24"/>
          <w:szCs w:val="24"/>
        </w:rPr>
        <w:t>оперативный контроль;</w:t>
      </w:r>
    </w:p>
    <w:p w:rsidR="0006289D" w:rsidRPr="00606068" w:rsidRDefault="0006289D" w:rsidP="00A22656">
      <w:pPr>
        <w:numPr>
          <w:ilvl w:val="0"/>
          <w:numId w:val="34"/>
        </w:numPr>
        <w:tabs>
          <w:tab w:val="num" w:pos="283"/>
          <w:tab w:val="num" w:pos="10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068">
        <w:rPr>
          <w:rFonts w:ascii="Times New Roman" w:eastAsia="Calibri" w:hAnsi="Times New Roman" w:cs="Times New Roman"/>
          <w:sz w:val="24"/>
          <w:szCs w:val="24"/>
        </w:rPr>
        <w:t>целевые проверки;</w:t>
      </w:r>
    </w:p>
    <w:p w:rsidR="0006289D" w:rsidRPr="00606068" w:rsidRDefault="0006289D" w:rsidP="00A22656">
      <w:pPr>
        <w:numPr>
          <w:ilvl w:val="0"/>
          <w:numId w:val="34"/>
        </w:numPr>
        <w:tabs>
          <w:tab w:val="num" w:pos="283"/>
          <w:tab w:val="num" w:pos="10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068">
        <w:rPr>
          <w:rFonts w:ascii="Times New Roman" w:eastAsia="Calibri" w:hAnsi="Times New Roman" w:cs="Times New Roman"/>
          <w:sz w:val="24"/>
          <w:szCs w:val="24"/>
        </w:rPr>
        <w:t>внеплановые проверки;</w:t>
      </w:r>
    </w:p>
    <w:p w:rsidR="0006289D" w:rsidRPr="00606068" w:rsidRDefault="0006289D" w:rsidP="00A22656">
      <w:pPr>
        <w:numPr>
          <w:ilvl w:val="0"/>
          <w:numId w:val="34"/>
        </w:numPr>
        <w:tabs>
          <w:tab w:val="num" w:pos="283"/>
          <w:tab w:val="num" w:pos="10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068">
        <w:rPr>
          <w:rFonts w:ascii="Times New Roman" w:eastAsia="Calibri" w:hAnsi="Times New Roman" w:cs="Times New Roman"/>
          <w:sz w:val="24"/>
          <w:szCs w:val="24"/>
        </w:rPr>
        <w:t>комплексные проверки.</w:t>
      </w:r>
    </w:p>
    <w:p w:rsidR="0006289D" w:rsidRPr="00606068" w:rsidRDefault="0006289D" w:rsidP="00A22656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068">
        <w:rPr>
          <w:rFonts w:ascii="Times New Roman" w:eastAsia="Calibri" w:hAnsi="Times New Roman" w:cs="Times New Roman"/>
          <w:sz w:val="24"/>
          <w:szCs w:val="24"/>
        </w:rPr>
        <w:t>Контроль за состоянием охраны труда осуществляется:</w:t>
      </w:r>
    </w:p>
    <w:p w:rsidR="00A22656" w:rsidRDefault="0006289D" w:rsidP="005B1B86">
      <w:pPr>
        <w:numPr>
          <w:ilvl w:val="0"/>
          <w:numId w:val="35"/>
        </w:numPr>
        <w:tabs>
          <w:tab w:val="num" w:pos="10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6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Заведующим </w:t>
      </w:r>
    </w:p>
    <w:p w:rsidR="0006289D" w:rsidRPr="00606068" w:rsidRDefault="00A22656" w:rsidP="00A22656">
      <w:pPr>
        <w:numPr>
          <w:ilvl w:val="0"/>
          <w:numId w:val="35"/>
        </w:numPr>
        <w:tabs>
          <w:tab w:val="num" w:pos="10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Специалистом</w:t>
      </w:r>
      <w:r w:rsidR="0006289D" w:rsidRPr="00606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ТБ, ГО и ЧС.</w:t>
      </w:r>
    </w:p>
    <w:p w:rsidR="0006289D" w:rsidRPr="00606068" w:rsidRDefault="0006289D" w:rsidP="00A22656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068">
        <w:rPr>
          <w:rFonts w:ascii="Times New Roman" w:eastAsia="Calibri" w:hAnsi="Times New Roman" w:cs="Times New Roman"/>
          <w:sz w:val="24"/>
          <w:szCs w:val="24"/>
          <w:u w:val="single"/>
        </w:rPr>
        <w:t>Оперативный контроль</w:t>
      </w:r>
      <w:r w:rsidRPr="00606068">
        <w:rPr>
          <w:rFonts w:ascii="Times New Roman" w:eastAsia="Calibri" w:hAnsi="Times New Roman" w:cs="Times New Roman"/>
          <w:sz w:val="24"/>
          <w:szCs w:val="24"/>
        </w:rPr>
        <w:t xml:space="preserve"> проводится ежедневно </w:t>
      </w:r>
      <w:r w:rsidR="00A22656">
        <w:rPr>
          <w:rFonts w:ascii="Times New Roman" w:eastAsia="Calibri" w:hAnsi="Times New Roman" w:cs="Times New Roman"/>
          <w:sz w:val="24"/>
          <w:szCs w:val="24"/>
        </w:rPr>
        <w:t>специалистом по ОТ и ТБ</w:t>
      </w:r>
      <w:r w:rsidRPr="006060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289D" w:rsidRPr="00606068" w:rsidRDefault="0006289D" w:rsidP="00A22656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606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Целевые проверки</w:t>
      </w:r>
      <w:r w:rsidRPr="00606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проводятся руководителем ДОУ, </w:t>
      </w:r>
      <w:r w:rsidR="00A22656">
        <w:rPr>
          <w:rFonts w:ascii="Times New Roman" w:eastAsia="Calibri" w:hAnsi="Times New Roman" w:cs="Times New Roman"/>
          <w:color w:val="000000"/>
          <w:sz w:val="24"/>
          <w:szCs w:val="24"/>
        </w:rPr>
        <w:t>специалистом</w:t>
      </w:r>
      <w:r w:rsidRPr="00606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ТБ,</w:t>
      </w:r>
      <w:r w:rsidR="00A226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Pr="00606068">
        <w:rPr>
          <w:rFonts w:ascii="Times New Roman" w:eastAsia="Calibri" w:hAnsi="Times New Roman" w:cs="Times New Roman"/>
          <w:color w:val="000000"/>
          <w:sz w:val="24"/>
          <w:szCs w:val="24"/>
        </w:rPr>
        <w:t>. Проверки пров</w:t>
      </w:r>
      <w:r w:rsidRPr="00606068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606068">
        <w:rPr>
          <w:rFonts w:ascii="Times New Roman" w:eastAsia="Calibri" w:hAnsi="Times New Roman" w:cs="Times New Roman"/>
          <w:color w:val="000000"/>
          <w:sz w:val="24"/>
          <w:szCs w:val="24"/>
        </w:rPr>
        <w:t>дятся в соответствии с утвержденным графиком, 1 раз в квартал. Результаты проверок оформляются в виде акта-предписания с указанием выявленных нарушений и несоответствий, сроками устран</w:t>
      </w:r>
      <w:r w:rsidRPr="00606068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606068">
        <w:rPr>
          <w:rFonts w:ascii="Times New Roman" w:eastAsia="Calibri" w:hAnsi="Times New Roman" w:cs="Times New Roman"/>
          <w:color w:val="000000"/>
          <w:sz w:val="24"/>
          <w:szCs w:val="24"/>
        </w:rPr>
        <w:t>ния и назначением лиц, ответственных за устранение выявленных нарушений.</w:t>
      </w:r>
    </w:p>
    <w:p w:rsidR="0006289D" w:rsidRPr="00606068" w:rsidRDefault="0006289D" w:rsidP="00A22656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068">
        <w:rPr>
          <w:rFonts w:ascii="Times New Roman" w:eastAsia="Calibri" w:hAnsi="Times New Roman" w:cs="Times New Roman"/>
          <w:sz w:val="24"/>
          <w:szCs w:val="24"/>
          <w:u w:val="single"/>
        </w:rPr>
        <w:t>Внеплановые проверки</w:t>
      </w:r>
      <w:r w:rsidRPr="00606068">
        <w:rPr>
          <w:rFonts w:ascii="Times New Roman" w:eastAsia="Calibri" w:hAnsi="Times New Roman" w:cs="Times New Roman"/>
          <w:sz w:val="24"/>
          <w:szCs w:val="24"/>
        </w:rPr>
        <w:t xml:space="preserve"> проводятся вне графика целевых и комплексных проверок. Результаты внеплановых проверок оформляются при необходимости соответствующими актами.</w:t>
      </w:r>
    </w:p>
    <w:p w:rsidR="0006289D" w:rsidRPr="00606068" w:rsidRDefault="0006289D" w:rsidP="00606068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068">
        <w:rPr>
          <w:rFonts w:ascii="Times New Roman" w:eastAsia="Calibri" w:hAnsi="Times New Roman" w:cs="Times New Roman"/>
          <w:sz w:val="24"/>
          <w:szCs w:val="24"/>
        </w:rPr>
        <w:t>В случае выявления грубых нарушений по охраны труда готовится распоряжение  руководителю  о результатах проведенной проверки с определением степени вины нарушителей и разработкой м</w:t>
      </w:r>
      <w:r w:rsidRPr="00606068">
        <w:rPr>
          <w:rFonts w:ascii="Times New Roman" w:eastAsia="Calibri" w:hAnsi="Times New Roman" w:cs="Times New Roman"/>
          <w:sz w:val="24"/>
          <w:szCs w:val="24"/>
        </w:rPr>
        <w:t>е</w:t>
      </w:r>
      <w:r w:rsidRPr="00606068">
        <w:rPr>
          <w:rFonts w:ascii="Times New Roman" w:eastAsia="Calibri" w:hAnsi="Times New Roman" w:cs="Times New Roman"/>
          <w:sz w:val="24"/>
          <w:szCs w:val="24"/>
        </w:rPr>
        <w:t>роприятий по выявленным замечаниям, определением ответственных за выполнение выявленных недостатков в установленные сроки.</w:t>
      </w:r>
    </w:p>
    <w:p w:rsidR="0006289D" w:rsidRPr="00606068" w:rsidRDefault="0006289D" w:rsidP="00A22656">
      <w:pPr>
        <w:numPr>
          <w:ilvl w:val="1"/>
          <w:numId w:val="30"/>
        </w:numPr>
        <w:shd w:val="clear" w:color="auto" w:fill="FFFFFF"/>
        <w:tabs>
          <w:tab w:val="clear" w:pos="21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6068">
        <w:rPr>
          <w:rFonts w:ascii="Times New Roman" w:eastAsia="Calibri" w:hAnsi="Times New Roman" w:cs="Times New Roman"/>
          <w:color w:val="000000"/>
          <w:sz w:val="24"/>
          <w:szCs w:val="24"/>
        </w:rPr>
        <w:t>Не реже одного раза в полгода проводится совещание по охране труда, где подводятся итоги, и дается оценка проведенной работе по охране труда в учреждении.</w:t>
      </w:r>
    </w:p>
    <w:p w:rsidR="00A22656" w:rsidRDefault="0006289D" w:rsidP="00A22656">
      <w:pPr>
        <w:numPr>
          <w:ilvl w:val="1"/>
          <w:numId w:val="30"/>
        </w:numPr>
        <w:shd w:val="clear" w:color="auto" w:fill="FFFFFF"/>
        <w:tabs>
          <w:tab w:val="clear" w:pos="216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6068">
        <w:rPr>
          <w:rFonts w:ascii="Times New Roman" w:eastAsia="Calibri" w:hAnsi="Times New Roman" w:cs="Times New Roman"/>
          <w:color w:val="000000"/>
          <w:sz w:val="24"/>
          <w:szCs w:val="24"/>
        </w:rPr>
        <w:t>В конце года проводится общее собрание трудового коллектива по результатам работы за год, где подводятся итоги, дается оценка проведенной работе по охране труда, информируются рабо</w:t>
      </w:r>
      <w:r w:rsidRPr="00606068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606068">
        <w:rPr>
          <w:rFonts w:ascii="Times New Roman" w:eastAsia="Calibri" w:hAnsi="Times New Roman" w:cs="Times New Roman"/>
          <w:color w:val="000000"/>
          <w:sz w:val="24"/>
          <w:szCs w:val="24"/>
        </w:rPr>
        <w:t>ники об условиях и охране труда на рабочих местах.</w:t>
      </w:r>
    </w:p>
    <w:p w:rsidR="00A22656" w:rsidRPr="00A22656" w:rsidRDefault="0006289D" w:rsidP="00A22656">
      <w:pPr>
        <w:numPr>
          <w:ilvl w:val="1"/>
          <w:numId w:val="30"/>
        </w:numPr>
        <w:shd w:val="clear" w:color="auto" w:fill="FFFFFF"/>
        <w:tabs>
          <w:tab w:val="clear" w:pos="216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A22656">
        <w:rPr>
          <w:rFonts w:ascii="Times New Roman" w:hAnsi="Times New Roman" w:cs="Times New Roman"/>
          <w:color w:val="000000"/>
          <w:sz w:val="24"/>
        </w:rPr>
        <w:t>Запись о проведенных поверках следует регистрировать и сохранять.</w:t>
      </w:r>
    </w:p>
    <w:p w:rsidR="0006289D" w:rsidRPr="00046AA8" w:rsidRDefault="0006289D" w:rsidP="00A22656">
      <w:pPr>
        <w:numPr>
          <w:ilvl w:val="1"/>
          <w:numId w:val="30"/>
        </w:numPr>
        <w:shd w:val="clear" w:color="auto" w:fill="FFFFFF"/>
        <w:tabs>
          <w:tab w:val="clear" w:pos="216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32"/>
          <w:szCs w:val="24"/>
        </w:rPr>
      </w:pPr>
      <w:r w:rsidRPr="00046AA8">
        <w:rPr>
          <w:rFonts w:ascii="Times New Roman" w:hAnsi="Times New Roman" w:cs="Times New Roman"/>
          <w:color w:val="000000"/>
          <w:sz w:val="24"/>
        </w:rPr>
        <w:t>В случае грубого нарушения правил и норм охраны труда, которое может причинить ущерб здоровью работающих или привести к аварии, работа приостанавливается до устранения этого нарушения. Об устранении нарушений делается отметка в журнале.</w:t>
      </w:r>
    </w:p>
    <w:p w:rsidR="00046AA8" w:rsidRDefault="00046AA8" w:rsidP="0060606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6289D" w:rsidRPr="00606068" w:rsidRDefault="00046AA8" w:rsidP="00046AA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46AA8">
        <w:rPr>
          <w:b/>
          <w:color w:val="000000"/>
        </w:rPr>
        <w:t>6</w:t>
      </w:r>
      <w:r w:rsidR="0006289D" w:rsidRPr="00606068">
        <w:rPr>
          <w:color w:val="000000"/>
        </w:rPr>
        <w:t xml:space="preserve">. </w:t>
      </w:r>
      <w:r w:rsidR="0006289D" w:rsidRPr="00046AA8">
        <w:rPr>
          <w:b/>
          <w:color w:val="000000"/>
        </w:rPr>
        <w:t>ОТВЕТСТВЕННОСТЬ ЗА НА</w:t>
      </w:r>
      <w:r w:rsidRPr="00046AA8">
        <w:rPr>
          <w:b/>
          <w:color w:val="000000"/>
        </w:rPr>
        <w:t>РУШЕНИЕ ТРЕБОВАНИЙ ОХРАНЫ ТРУДА</w:t>
      </w:r>
    </w:p>
    <w:p w:rsidR="0006289D" w:rsidRPr="00606068" w:rsidRDefault="0006289D" w:rsidP="00606068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6068">
        <w:rPr>
          <w:color w:val="000000"/>
        </w:rPr>
        <w:t>Лица, виновные в нарушении законодательных и иных нормативных правовых актов по охране труда, в невыполнении обязательств (мероприятий) раздела охраны труда коллективного договора, привлекаются к дисциплинарной, гражданско-правовой, административной и уголовной ответственности в порядке, установленном федеральными законами.</w:t>
      </w:r>
    </w:p>
    <w:p w:rsidR="0006289D" w:rsidRPr="00606068" w:rsidRDefault="0006289D" w:rsidP="0060606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289D" w:rsidRPr="00606068" w:rsidSect="00C712C1">
      <w:pgSz w:w="11906" w:h="16838"/>
      <w:pgMar w:top="993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0" w:usb1="00000000" w:usb2="00000000" w:usb3="00C8D0D4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D6CCDA2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1BF2031"/>
    <w:multiLevelType w:val="multilevel"/>
    <w:tmpl w:val="4BA2F9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05A829E6"/>
    <w:multiLevelType w:val="hybridMultilevel"/>
    <w:tmpl w:val="31C6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C152C"/>
    <w:multiLevelType w:val="hybridMultilevel"/>
    <w:tmpl w:val="F3C4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08DC"/>
    <w:multiLevelType w:val="hybridMultilevel"/>
    <w:tmpl w:val="404E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56036"/>
    <w:multiLevelType w:val="multilevel"/>
    <w:tmpl w:val="5C7EDE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1B5E0C4D"/>
    <w:multiLevelType w:val="hybridMultilevel"/>
    <w:tmpl w:val="4FC2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E0934"/>
    <w:multiLevelType w:val="multilevel"/>
    <w:tmpl w:val="8EEECD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2078593C"/>
    <w:multiLevelType w:val="multilevel"/>
    <w:tmpl w:val="4E14A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</w:rPr>
    </w:lvl>
  </w:abstractNum>
  <w:abstractNum w:abstractNumId="9">
    <w:nsid w:val="23263010"/>
    <w:multiLevelType w:val="hybridMultilevel"/>
    <w:tmpl w:val="2526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84370"/>
    <w:multiLevelType w:val="multilevel"/>
    <w:tmpl w:val="FD901F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1">
    <w:nsid w:val="2FB03900"/>
    <w:multiLevelType w:val="multilevel"/>
    <w:tmpl w:val="904EA5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317C214D"/>
    <w:multiLevelType w:val="multilevel"/>
    <w:tmpl w:val="852EAEC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7D79E6"/>
    <w:multiLevelType w:val="hybridMultilevel"/>
    <w:tmpl w:val="3C40F06A"/>
    <w:lvl w:ilvl="0" w:tplc="D666BE24">
      <w:start w:val="1"/>
      <w:numFmt w:val="decimal"/>
      <w:lvlText w:val="3.%1."/>
      <w:lvlJc w:val="left"/>
      <w:pPr>
        <w:tabs>
          <w:tab w:val="num" w:pos="644"/>
        </w:tabs>
        <w:ind w:left="-207" w:firstLine="567"/>
      </w:pPr>
      <w:rPr>
        <w:rFonts w:hint="default"/>
        <w:b/>
        <w:bCs w:val="0"/>
        <w:i w:val="0"/>
        <w:vanish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9622E"/>
    <w:multiLevelType w:val="hybridMultilevel"/>
    <w:tmpl w:val="998AEB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76ABE"/>
    <w:multiLevelType w:val="hybridMultilevel"/>
    <w:tmpl w:val="7358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5147E"/>
    <w:multiLevelType w:val="hybridMultilevel"/>
    <w:tmpl w:val="ADA8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12B08"/>
    <w:multiLevelType w:val="hybridMultilevel"/>
    <w:tmpl w:val="FA4C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66E91"/>
    <w:multiLevelType w:val="hybridMultilevel"/>
    <w:tmpl w:val="177A20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7F8484A"/>
    <w:multiLevelType w:val="multilevel"/>
    <w:tmpl w:val="FA18FDA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488312C0"/>
    <w:multiLevelType w:val="hybridMultilevel"/>
    <w:tmpl w:val="F43A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F5FBD"/>
    <w:multiLevelType w:val="multilevel"/>
    <w:tmpl w:val="5804EBB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540"/>
      </w:pPr>
      <w:rPr>
        <w:rFonts w:hint="default"/>
        <w:b w:val="0"/>
        <w:bCs/>
        <w:sz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8DB467E"/>
    <w:multiLevelType w:val="hybridMultilevel"/>
    <w:tmpl w:val="08BEA0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080992"/>
    <w:multiLevelType w:val="hybridMultilevel"/>
    <w:tmpl w:val="C368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F1739"/>
    <w:multiLevelType w:val="hybridMultilevel"/>
    <w:tmpl w:val="207EE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805E4"/>
    <w:multiLevelType w:val="multilevel"/>
    <w:tmpl w:val="E1DC3F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000"/>
        </w:tabs>
        <w:ind w:left="9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0"/>
        </w:tabs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80"/>
        </w:tabs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0"/>
        </w:tabs>
        <w:ind w:left="26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20"/>
        </w:tabs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616"/>
        </w:tabs>
        <w:ind w:left="-30616" w:hanging="1800"/>
      </w:pPr>
      <w:rPr>
        <w:rFonts w:hint="default"/>
      </w:rPr>
    </w:lvl>
  </w:abstractNum>
  <w:abstractNum w:abstractNumId="26">
    <w:nsid w:val="5923621C"/>
    <w:multiLevelType w:val="multilevel"/>
    <w:tmpl w:val="3EE89C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69D0169A"/>
    <w:multiLevelType w:val="hybridMultilevel"/>
    <w:tmpl w:val="738AE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02D63"/>
    <w:multiLevelType w:val="multilevel"/>
    <w:tmpl w:val="C9541E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FC105F4"/>
    <w:multiLevelType w:val="hybridMultilevel"/>
    <w:tmpl w:val="3C1E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73767"/>
    <w:multiLevelType w:val="multilevel"/>
    <w:tmpl w:val="3FE6D4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FC4A4B"/>
    <w:multiLevelType w:val="multilevel"/>
    <w:tmpl w:val="A66A9E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9E46BFA"/>
    <w:multiLevelType w:val="hybridMultilevel"/>
    <w:tmpl w:val="2DD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B562E"/>
    <w:multiLevelType w:val="hybridMultilevel"/>
    <w:tmpl w:val="ECBE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3625F"/>
    <w:multiLevelType w:val="multilevel"/>
    <w:tmpl w:val="3EE89C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7EAC6378"/>
    <w:multiLevelType w:val="multilevel"/>
    <w:tmpl w:val="C706AA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29"/>
  </w:num>
  <w:num w:numId="5">
    <w:abstractNumId w:val="15"/>
  </w:num>
  <w:num w:numId="6">
    <w:abstractNumId w:val="16"/>
  </w:num>
  <w:num w:numId="7">
    <w:abstractNumId w:val="1"/>
  </w:num>
  <w:num w:numId="8">
    <w:abstractNumId w:val="34"/>
  </w:num>
  <w:num w:numId="9">
    <w:abstractNumId w:val="26"/>
  </w:num>
  <w:num w:numId="10">
    <w:abstractNumId w:val="30"/>
  </w:num>
  <w:num w:numId="11">
    <w:abstractNumId w:val="13"/>
  </w:num>
  <w:num w:numId="12">
    <w:abstractNumId w:val="33"/>
  </w:num>
  <w:num w:numId="13">
    <w:abstractNumId w:val="6"/>
  </w:num>
  <w:num w:numId="14">
    <w:abstractNumId w:val="3"/>
  </w:num>
  <w:num w:numId="15">
    <w:abstractNumId w:val="18"/>
  </w:num>
  <w:num w:numId="16">
    <w:abstractNumId w:val="4"/>
  </w:num>
  <w:num w:numId="17">
    <w:abstractNumId w:val="24"/>
  </w:num>
  <w:num w:numId="18">
    <w:abstractNumId w:val="7"/>
  </w:num>
  <w:num w:numId="19">
    <w:abstractNumId w:val="31"/>
  </w:num>
  <w:num w:numId="20">
    <w:abstractNumId w:val="28"/>
  </w:num>
  <w:num w:numId="21">
    <w:abstractNumId w:val="0"/>
  </w:num>
  <w:num w:numId="22">
    <w:abstractNumId w:val="8"/>
  </w:num>
  <w:num w:numId="23">
    <w:abstractNumId w:val="14"/>
  </w:num>
  <w:num w:numId="24">
    <w:abstractNumId w:val="27"/>
  </w:num>
  <w:num w:numId="25">
    <w:abstractNumId w:val="23"/>
  </w:num>
  <w:num w:numId="26">
    <w:abstractNumId w:val="22"/>
  </w:num>
  <w:num w:numId="27">
    <w:abstractNumId w:val="11"/>
  </w:num>
  <w:num w:numId="28">
    <w:abstractNumId w:val="12"/>
  </w:num>
  <w:num w:numId="29">
    <w:abstractNumId w:val="5"/>
  </w:num>
  <w:num w:numId="30">
    <w:abstractNumId w:val="21"/>
  </w:num>
  <w:num w:numId="31">
    <w:abstractNumId w:val="25"/>
  </w:num>
  <w:num w:numId="32">
    <w:abstractNumId w:val="35"/>
  </w:num>
  <w:num w:numId="33">
    <w:abstractNumId w:val="10"/>
  </w:num>
  <w:num w:numId="34">
    <w:abstractNumId w:val="17"/>
  </w:num>
  <w:num w:numId="35">
    <w:abstractNumId w:val="3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6E3C"/>
    <w:rsid w:val="00046AA8"/>
    <w:rsid w:val="0006289D"/>
    <w:rsid w:val="000F0A80"/>
    <w:rsid w:val="00212F76"/>
    <w:rsid w:val="002948CE"/>
    <w:rsid w:val="00330F4F"/>
    <w:rsid w:val="004069DF"/>
    <w:rsid w:val="00494BF3"/>
    <w:rsid w:val="004A7FF6"/>
    <w:rsid w:val="005724AA"/>
    <w:rsid w:val="005E61D1"/>
    <w:rsid w:val="005E6E3C"/>
    <w:rsid w:val="005E7068"/>
    <w:rsid w:val="00606068"/>
    <w:rsid w:val="00656E57"/>
    <w:rsid w:val="00656F2F"/>
    <w:rsid w:val="006B0082"/>
    <w:rsid w:val="007C56DA"/>
    <w:rsid w:val="007E69DB"/>
    <w:rsid w:val="00923F4E"/>
    <w:rsid w:val="00936164"/>
    <w:rsid w:val="009A332B"/>
    <w:rsid w:val="009A529F"/>
    <w:rsid w:val="009B2315"/>
    <w:rsid w:val="00A038E7"/>
    <w:rsid w:val="00A22656"/>
    <w:rsid w:val="00A95A30"/>
    <w:rsid w:val="00B07A20"/>
    <w:rsid w:val="00B309BE"/>
    <w:rsid w:val="00BC185F"/>
    <w:rsid w:val="00BD4894"/>
    <w:rsid w:val="00C712C1"/>
    <w:rsid w:val="00D507D3"/>
    <w:rsid w:val="00EB5FCA"/>
    <w:rsid w:val="00E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E3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5E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E3C"/>
  </w:style>
  <w:style w:type="paragraph" w:styleId="a5">
    <w:name w:val="Body Text"/>
    <w:basedOn w:val="a"/>
    <w:link w:val="a6"/>
    <w:rsid w:val="009B2315"/>
    <w:pPr>
      <w:spacing w:after="0" w:line="240" w:lineRule="auto"/>
    </w:pPr>
    <w:rPr>
      <w:rFonts w:ascii="Futuris" w:eastAsia="Times New Roman" w:hAnsi="Futuris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2315"/>
    <w:rPr>
      <w:rFonts w:ascii="Futuris" w:eastAsia="Times New Roman" w:hAnsi="Futuris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B2315"/>
    <w:pPr>
      <w:ind w:left="720"/>
      <w:contextualSpacing/>
    </w:pPr>
  </w:style>
  <w:style w:type="character" w:styleId="a8">
    <w:name w:val="Strong"/>
    <w:basedOn w:val="a0"/>
    <w:uiPriority w:val="22"/>
    <w:qFormat/>
    <w:rsid w:val="0006289D"/>
    <w:rPr>
      <w:b/>
      <w:bCs/>
    </w:rPr>
  </w:style>
  <w:style w:type="paragraph" w:styleId="3">
    <w:name w:val="Body Text 3"/>
    <w:basedOn w:val="a"/>
    <w:link w:val="30"/>
    <w:rsid w:val="000628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62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06289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628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06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0A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2016-02-19T12:05:00Z</cp:lastPrinted>
  <dcterms:created xsi:type="dcterms:W3CDTF">2016-02-19T06:10:00Z</dcterms:created>
  <dcterms:modified xsi:type="dcterms:W3CDTF">2016-03-31T13:38:00Z</dcterms:modified>
</cp:coreProperties>
</file>