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3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0"/>
        <w:gridCol w:w="5266"/>
      </w:tblGrid>
      <w:tr w:rsidR="000D140A" w:rsidRPr="00CE07F1" w:rsidTr="000D140A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0D140A" w:rsidRPr="00D81E5C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D140A" w:rsidRPr="00D81E5C" w:rsidRDefault="000D140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0D140A" w:rsidRPr="00D81E5C" w:rsidRDefault="000D140A" w:rsidP="006147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0D140A" w:rsidRPr="00D81E5C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0D140A" w:rsidRPr="00D81E5C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D140A" w:rsidRPr="00D81E5C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0D140A" w:rsidRPr="00D81E5C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6C84AB" wp14:editId="1C2A80EC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0D140A" w:rsidRPr="0064600D" w:rsidRDefault="000D140A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CB08BD" w:rsidRPr="00CE07F1" w:rsidRDefault="00CB08BD" w:rsidP="00CE07F1">
      <w:pPr>
        <w:pStyle w:val="a3"/>
        <w:spacing w:before="0" w:beforeAutospacing="0" w:after="0" w:afterAutospacing="0"/>
        <w:rPr>
          <w:sz w:val="32"/>
        </w:rPr>
      </w:pPr>
      <w:bookmarkStart w:id="0" w:name="_GoBack"/>
      <w:bookmarkEnd w:id="0"/>
      <w:r w:rsidRPr="00CE07F1">
        <w:t> </w:t>
      </w:r>
    </w:p>
    <w:p w:rsidR="00CB08BD" w:rsidRPr="006E06F8" w:rsidRDefault="00CB08BD" w:rsidP="00CE07F1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6E06F8">
        <w:rPr>
          <w:rStyle w:val="a4"/>
          <w:sz w:val="32"/>
        </w:rPr>
        <w:t> ПОЛОЖЕНИЕ</w:t>
      </w:r>
    </w:p>
    <w:p w:rsidR="006E06F8" w:rsidRDefault="00CB08BD" w:rsidP="00CE07F1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6E06F8">
        <w:rPr>
          <w:b/>
          <w:sz w:val="32"/>
        </w:rPr>
        <w:t>об организации питания</w:t>
      </w:r>
      <w:r w:rsidR="006E06F8">
        <w:rPr>
          <w:b/>
          <w:sz w:val="32"/>
        </w:rPr>
        <w:t xml:space="preserve"> </w:t>
      </w:r>
      <w:r w:rsidR="00780211">
        <w:rPr>
          <w:b/>
          <w:sz w:val="32"/>
        </w:rPr>
        <w:t>воспитанников</w:t>
      </w:r>
    </w:p>
    <w:p w:rsidR="00CB08BD" w:rsidRPr="006E06F8" w:rsidRDefault="006E06F8" w:rsidP="00CE07F1">
      <w:pPr>
        <w:pStyle w:val="a3"/>
        <w:spacing w:before="0" w:beforeAutospacing="0" w:after="0" w:afterAutospacing="0"/>
        <w:ind w:left="284" w:right="423"/>
        <w:jc w:val="center"/>
        <w:rPr>
          <w:b/>
          <w:sz w:val="32"/>
        </w:rPr>
      </w:pPr>
      <w:r>
        <w:rPr>
          <w:b/>
          <w:sz w:val="32"/>
        </w:rPr>
        <w:t>м</w:t>
      </w:r>
      <w:r w:rsidR="00CB08BD" w:rsidRPr="006E06F8">
        <w:rPr>
          <w:b/>
          <w:sz w:val="32"/>
        </w:rPr>
        <w:t>униципального бюджетного дошкольного образовательного учреждения</w:t>
      </w:r>
      <w:r>
        <w:rPr>
          <w:b/>
          <w:sz w:val="32"/>
        </w:rPr>
        <w:t xml:space="preserve"> д</w:t>
      </w:r>
      <w:r w:rsidR="00CB08BD" w:rsidRPr="006E06F8">
        <w:rPr>
          <w:b/>
          <w:sz w:val="32"/>
        </w:rPr>
        <w:t xml:space="preserve">етский сад «Солнышко» </w:t>
      </w:r>
    </w:p>
    <w:p w:rsidR="006E06F8" w:rsidRPr="00CE07F1" w:rsidRDefault="006E06F8" w:rsidP="00CE07F1">
      <w:pPr>
        <w:pStyle w:val="a3"/>
        <w:spacing w:before="0" w:beforeAutospacing="0" w:after="0" w:afterAutospacing="0"/>
      </w:pPr>
    </w:p>
    <w:p w:rsidR="00CB08BD" w:rsidRPr="006E06F8" w:rsidRDefault="00CB08BD" w:rsidP="00CE07F1">
      <w:pPr>
        <w:pStyle w:val="a3"/>
        <w:spacing w:before="0" w:beforeAutospacing="0" w:after="0" w:afterAutospacing="0"/>
        <w:jc w:val="center"/>
        <w:rPr>
          <w:b/>
          <w:i/>
        </w:rPr>
      </w:pPr>
      <w:r w:rsidRPr="006E06F8">
        <w:rPr>
          <w:b/>
          <w:i/>
        </w:rPr>
        <w:t>1. Общие положения</w:t>
      </w:r>
    </w:p>
    <w:p w:rsidR="006E06F8" w:rsidRDefault="00CB08BD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 xml:space="preserve">Настоящее Положение разработано </w:t>
      </w:r>
      <w:r w:rsidR="00054F73" w:rsidRPr="00C41F0F">
        <w:t xml:space="preserve">для муниципального </w:t>
      </w:r>
      <w:r w:rsidR="00054F73">
        <w:t xml:space="preserve">бюджетного </w:t>
      </w:r>
      <w:r w:rsidR="00054F73" w:rsidRPr="00C41F0F">
        <w:t>дошкольно</w:t>
      </w:r>
      <w:r w:rsidR="00054F73">
        <w:t>го</w:t>
      </w:r>
      <w:r w:rsidR="00054F73" w:rsidRPr="00C41F0F">
        <w:t xml:space="preserve"> образов</w:t>
      </w:r>
      <w:r w:rsidR="00054F73" w:rsidRPr="00C41F0F">
        <w:t>а</w:t>
      </w:r>
      <w:r w:rsidR="00054F73" w:rsidRPr="00C41F0F">
        <w:t>тельно</w:t>
      </w:r>
      <w:r w:rsidR="00054F73">
        <w:t>го</w:t>
      </w:r>
      <w:r w:rsidR="00054F73" w:rsidRPr="00C41F0F">
        <w:t xml:space="preserve"> учреждени</w:t>
      </w:r>
      <w:r w:rsidR="00054F73">
        <w:t>я</w:t>
      </w:r>
      <w:r w:rsidR="00054F73" w:rsidRPr="00C41F0F">
        <w:t xml:space="preserve"> детский сад </w:t>
      </w:r>
      <w:r w:rsidR="00054F73">
        <w:t>«</w:t>
      </w:r>
      <w:r w:rsidR="00CE07F1">
        <w:t>С</w:t>
      </w:r>
      <w:r w:rsidR="00054F73">
        <w:t>олнышко»</w:t>
      </w:r>
      <w:r w:rsidR="00054F73" w:rsidRPr="00C41F0F">
        <w:t xml:space="preserve"> (далее – </w:t>
      </w:r>
      <w:r w:rsidR="00054F73">
        <w:t>МБДОУ</w:t>
      </w:r>
      <w:r w:rsidR="00054F73" w:rsidRPr="00C41F0F">
        <w:t xml:space="preserve">) </w:t>
      </w:r>
      <w:r w:rsidRPr="00CB08BD">
        <w:t xml:space="preserve">в соответствии </w:t>
      </w:r>
      <w:proofErr w:type="gramStart"/>
      <w:r w:rsidRPr="00CB08BD">
        <w:t>с</w:t>
      </w:r>
      <w:proofErr w:type="gramEnd"/>
      <w:r w:rsidR="00054F73">
        <w:t>:</w:t>
      </w:r>
      <w:r w:rsidRPr="00CB08BD">
        <w:t xml:space="preserve"> </w:t>
      </w:r>
    </w:p>
    <w:p w:rsidR="003D17AA" w:rsidRPr="003D17AA" w:rsidRDefault="003D17AA" w:rsidP="00CE07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3D17AA">
        <w:rPr>
          <w:rFonts w:ascii="Times New Roman" w:hAnsi="Times New Roman" w:cs="Times New Roman"/>
          <w:sz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 w:val="24"/>
        </w:rPr>
        <w:t xml:space="preserve"> </w:t>
      </w:r>
      <w:r w:rsidRPr="003D17AA">
        <w:rPr>
          <w:rFonts w:ascii="Times New Roman" w:hAnsi="Times New Roman" w:cs="Times New Roman"/>
          <w:sz w:val="24"/>
        </w:rPr>
        <w:t>Зарегистрировано в М</w:t>
      </w:r>
      <w:r w:rsidRPr="003D17AA">
        <w:rPr>
          <w:rFonts w:ascii="Times New Roman" w:hAnsi="Times New Roman" w:cs="Times New Roman"/>
          <w:sz w:val="24"/>
        </w:rPr>
        <w:t>и</w:t>
      </w:r>
      <w:r w:rsidRPr="003D17AA">
        <w:rPr>
          <w:rFonts w:ascii="Times New Roman" w:hAnsi="Times New Roman" w:cs="Times New Roman"/>
          <w:sz w:val="24"/>
        </w:rPr>
        <w:t>нюсте России 29 мая 2013 г. N 28564</w:t>
      </w:r>
      <w:r>
        <w:rPr>
          <w:rFonts w:ascii="Times New Roman" w:hAnsi="Times New Roman" w:cs="Times New Roman"/>
          <w:sz w:val="24"/>
        </w:rPr>
        <w:t>,</w:t>
      </w:r>
      <w:r w:rsidRPr="003D17AA">
        <w:rPr>
          <w:rFonts w:ascii="Times New Roman" w:hAnsi="Times New Roman" w:cs="Times New Roman"/>
          <w:sz w:val="24"/>
        </w:rPr>
        <w:t> </w:t>
      </w:r>
    </w:p>
    <w:p w:rsidR="006E06F8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 xml:space="preserve">нормативно-методическими документами законодательства по разделу «Гигиена питания», </w:t>
      </w:r>
    </w:p>
    <w:p w:rsidR="003D17AA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>методическими рекомендациями «Питание детей в детских дошкольных учреждениях, утве</w:t>
      </w:r>
      <w:r w:rsidRPr="00CB08BD">
        <w:t>р</w:t>
      </w:r>
      <w:r w:rsidRPr="00CB08BD">
        <w:t xml:space="preserve">жденные Минздравом ССР от 14.06.1984 г., </w:t>
      </w:r>
    </w:p>
    <w:p w:rsidR="003D17AA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>«</w:t>
      </w:r>
      <w:proofErr w:type="gramStart"/>
      <w:r w:rsidRPr="00CB08BD">
        <w:t>Контроль за</w:t>
      </w:r>
      <w:proofErr w:type="gramEnd"/>
      <w:r w:rsidRPr="00CB08BD">
        <w:t xml:space="preserve"> организацией питания в детских дошкольных учреждениях» № 4265-87 от 13.03.1987 г., </w:t>
      </w:r>
    </w:p>
    <w:p w:rsidR="003D17AA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>ФЗ от 02.2000 г. № 29-ФЗ « О качестве и безопасности пищевых продуктов / с изменениями от 30.12.2001г.; 10.01.2003 г</w:t>
      </w:r>
      <w:r w:rsidR="00780211">
        <w:t>.; 30.06.2003 г.; 22.08.2004 г.</w:t>
      </w:r>
      <w:r w:rsidRPr="00CB08BD">
        <w:t xml:space="preserve">, </w:t>
      </w:r>
    </w:p>
    <w:p w:rsidR="003D17AA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proofErr w:type="gramStart"/>
      <w:r w:rsidRPr="00CB08BD">
        <w:t xml:space="preserve">ФЗ «О санитарно-эпидемиологическом благополучия населения» № 52-ФЗ /ст. 1728/ от 30.03.1999г., </w:t>
      </w:r>
      <w:proofErr w:type="gramEnd"/>
    </w:p>
    <w:p w:rsidR="00054F73" w:rsidRDefault="00CB08BD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 xml:space="preserve">Инструкцией по проведению </w:t>
      </w:r>
      <w:proofErr w:type="gramStart"/>
      <w:r w:rsidRPr="00CB08BD">
        <w:t>С-</w:t>
      </w:r>
      <w:proofErr w:type="gramEnd"/>
      <w:r w:rsidRPr="00CB08BD">
        <w:t xml:space="preserve"> витаминизации, утвержденной Минздравом </w:t>
      </w:r>
      <w:r w:rsidR="00780211">
        <w:t>РФ от 18.02.1994г. №06-15/3-15</w:t>
      </w:r>
      <w:r w:rsidR="00054F73">
        <w:t>;</w:t>
      </w:r>
    </w:p>
    <w:p w:rsidR="003D17AA" w:rsidRDefault="00054F73" w:rsidP="00CE07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Уставом ДОУ</w:t>
      </w:r>
      <w:r w:rsidR="00780211">
        <w:t>.</w:t>
      </w:r>
    </w:p>
    <w:p w:rsidR="00CE07F1" w:rsidRDefault="00CB08BD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Настоящее Положение устанавливает порядок организации питания детей в МБДОУ, разраб</w:t>
      </w:r>
      <w:r w:rsidRPr="00CB08BD">
        <w:t>о</w:t>
      </w:r>
      <w:r w:rsidRPr="00CB08BD">
        <w:t>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CE07F1" w:rsidRDefault="00CE07F1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>
        <w:t xml:space="preserve">МБДОУ обеспечивает рациональное и сбалансированное питание детей по установленным нормам в соответствии с их возрастом, временем пребывания в МБДОУ. </w:t>
      </w:r>
    </w:p>
    <w:p w:rsidR="00CE07F1" w:rsidRDefault="00CE07F1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>
        <w:t>Основными задачами организации питания детей в МБДОУ являются: создание условий, направленных на обеспечение воспитанников рациональным и сбалансированным питанием, гара</w:t>
      </w:r>
      <w:r>
        <w:t>н</w:t>
      </w:r>
      <w:r>
        <w:t xml:space="preserve">тирование качества и безопасности питания, пищевых продуктов, используемых в приготовлении блюд, формирование навыков культурно-гигиенического поведения. </w:t>
      </w:r>
    </w:p>
    <w:p w:rsidR="00CE07F1" w:rsidRDefault="00CE07F1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>
        <w:t>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группах) обе</w:t>
      </w:r>
      <w:r>
        <w:t>с</w:t>
      </w:r>
      <w:r>
        <w:t>печивается сотрудниками пищеблока и работниками МБДОУ в соответствии со штатным распис</w:t>
      </w:r>
      <w:r>
        <w:t>а</w:t>
      </w:r>
      <w:r>
        <w:t xml:space="preserve">нием и функциональными обязанностями. </w:t>
      </w:r>
    </w:p>
    <w:p w:rsidR="00CE07F1" w:rsidRDefault="00CE07F1" w:rsidP="00CE07F1">
      <w:pPr>
        <w:pStyle w:val="a3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</w:pPr>
      <w:r>
        <w:t>Ответственность за соблюдение санитарно-эпидемиологических норм и правил при организ</w:t>
      </w:r>
      <w:r>
        <w:t>а</w:t>
      </w:r>
      <w:r>
        <w:t>ции питания воспитанников возлагается на заведующего МБДОУ.</w:t>
      </w:r>
    </w:p>
    <w:p w:rsidR="00BB6F4F" w:rsidRPr="00CB08BD" w:rsidRDefault="00BB6F4F" w:rsidP="00CE07F1">
      <w:pPr>
        <w:pStyle w:val="a3"/>
        <w:spacing w:before="0" w:beforeAutospacing="0" w:after="0" w:afterAutospacing="0"/>
      </w:pPr>
    </w:p>
    <w:p w:rsidR="00054F73" w:rsidRPr="00C41F0F" w:rsidRDefault="00054F73" w:rsidP="00CE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Требования к организации питания детей, посещающих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</w:p>
    <w:p w:rsidR="001137B5" w:rsidRDefault="00054F73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МБДОУ возлагается на администрацию дошкольного образовательн</w:t>
      </w:r>
      <w:r w:rsidRPr="001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учреждения: заведующего, старшую медицинскую сестру, завхоза.</w:t>
      </w:r>
    </w:p>
    <w:p w:rsidR="00B71A84" w:rsidRPr="00B71A84" w:rsidRDefault="00CE07F1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137B5">
        <w:rPr>
          <w:rFonts w:ascii="Times New Roman" w:hAnsi="Times New Roman" w:cs="Times New Roman"/>
          <w:sz w:val="24"/>
        </w:rPr>
        <w:t xml:space="preserve">Питание в МБДОУ организуется в соответствии с примерным меню, разработанным для детей </w:t>
      </w:r>
      <w:r w:rsidR="001137B5">
        <w:rPr>
          <w:rFonts w:ascii="Times New Roman" w:hAnsi="Times New Roman" w:cs="Times New Roman"/>
          <w:sz w:val="24"/>
        </w:rPr>
        <w:t>от 1,5</w:t>
      </w:r>
      <w:r w:rsidRPr="001137B5">
        <w:rPr>
          <w:rFonts w:ascii="Times New Roman" w:hAnsi="Times New Roman" w:cs="Times New Roman"/>
          <w:sz w:val="24"/>
        </w:rPr>
        <w:t xml:space="preserve"> до 7 лет </w:t>
      </w:r>
      <w:r w:rsidR="001137B5" w:rsidRPr="001137B5">
        <w:rPr>
          <w:rFonts w:ascii="Times New Roman" w:hAnsi="Times New Roman" w:cs="Times New Roman"/>
          <w:sz w:val="24"/>
          <w:szCs w:val="24"/>
        </w:rPr>
        <w:t>(</w:t>
      </w:r>
      <w:r w:rsidR="001137B5">
        <w:rPr>
          <w:rFonts w:ascii="Times New Roman" w:hAnsi="Times New Roman" w:cs="Times New Roman"/>
          <w:sz w:val="24"/>
          <w:szCs w:val="24"/>
        </w:rPr>
        <w:t>д</w:t>
      </w:r>
      <w:r w:rsidR="001137B5" w:rsidRPr="001137B5">
        <w:rPr>
          <w:rFonts w:ascii="Times New Roman" w:hAnsi="Times New Roman" w:cs="Times New Roman"/>
          <w:sz w:val="24"/>
          <w:szCs w:val="24"/>
        </w:rPr>
        <w:t>ля детей в возрасте от 1,5 до 3 лет и от 3 до 7 лет меню - требования составляются отдельно</w:t>
      </w:r>
      <w:r w:rsidR="001137B5">
        <w:rPr>
          <w:rFonts w:ascii="Times New Roman" w:hAnsi="Times New Roman" w:cs="Times New Roman"/>
          <w:sz w:val="24"/>
        </w:rPr>
        <w:t>)</w:t>
      </w:r>
      <w:r w:rsidR="001137B5" w:rsidRPr="001137B5">
        <w:rPr>
          <w:rFonts w:ascii="Times New Roman" w:hAnsi="Times New Roman" w:cs="Times New Roman"/>
          <w:sz w:val="24"/>
        </w:rPr>
        <w:t xml:space="preserve"> </w:t>
      </w:r>
      <w:r w:rsidRPr="001137B5">
        <w:rPr>
          <w:rFonts w:ascii="Times New Roman" w:hAnsi="Times New Roman" w:cs="Times New Roman"/>
          <w:sz w:val="24"/>
        </w:rPr>
        <w:t>(на основе физиологических потребностей детей в пищевых веществах и энергии, в соо</w:t>
      </w:r>
      <w:r w:rsidRPr="001137B5">
        <w:rPr>
          <w:rFonts w:ascii="Times New Roman" w:hAnsi="Times New Roman" w:cs="Times New Roman"/>
          <w:sz w:val="24"/>
        </w:rPr>
        <w:t>т</w:t>
      </w:r>
      <w:r w:rsidRPr="001137B5">
        <w:rPr>
          <w:rFonts w:ascii="Times New Roman" w:hAnsi="Times New Roman" w:cs="Times New Roman"/>
          <w:sz w:val="24"/>
        </w:rPr>
        <w:t>ветствии с рекомендуемым СанПиН 2.4.1.3049-13 «Ассортиментом основных пищевых продуктов для использования в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137B5">
        <w:rPr>
          <w:rFonts w:ascii="Times New Roman" w:hAnsi="Times New Roman" w:cs="Times New Roman"/>
          <w:sz w:val="24"/>
        </w:rPr>
        <w:t>питании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детей в дошкольных образовательных организациях»). </w:t>
      </w:r>
    </w:p>
    <w:p w:rsidR="00B71A84" w:rsidRPr="00B71A84" w:rsidRDefault="00B71A84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lastRenderedPageBreak/>
        <w:t xml:space="preserve">При составлении рациона питания учитывается рекомендуемое распределение энергетической ценности (калорийности) суточного рациона </w:t>
      </w:r>
      <w:r>
        <w:rPr>
          <w:rFonts w:ascii="Times New Roman" w:hAnsi="Times New Roman" w:cs="Times New Roman"/>
          <w:sz w:val="24"/>
        </w:rPr>
        <w:t>из расчета</w:t>
      </w:r>
      <w:r w:rsidRPr="00B71A84">
        <w:rPr>
          <w:rFonts w:ascii="Times New Roman" w:hAnsi="Times New Roman" w:cs="Times New Roman"/>
          <w:sz w:val="24"/>
        </w:rPr>
        <w:t xml:space="preserve"> режим</w:t>
      </w:r>
      <w:r>
        <w:rPr>
          <w:rFonts w:ascii="Times New Roman" w:hAnsi="Times New Roman" w:cs="Times New Roman"/>
          <w:sz w:val="24"/>
        </w:rPr>
        <w:t>а</w:t>
      </w:r>
      <w:r w:rsidRPr="00B71A84">
        <w:rPr>
          <w:rFonts w:ascii="Times New Roman" w:hAnsi="Times New Roman" w:cs="Times New Roman"/>
          <w:sz w:val="24"/>
        </w:rPr>
        <w:t xml:space="preserve"> пребывания 10,5 часов дет</w:t>
      </w:r>
      <w:r>
        <w:rPr>
          <w:rFonts w:ascii="Times New Roman" w:hAnsi="Times New Roman" w:cs="Times New Roman"/>
          <w:sz w:val="24"/>
        </w:rPr>
        <w:t xml:space="preserve">ьми в </w:t>
      </w:r>
      <w:r w:rsidRPr="00B71A84">
        <w:rPr>
          <w:rFonts w:ascii="Times New Roman" w:hAnsi="Times New Roman" w:cs="Times New Roman"/>
          <w:sz w:val="24"/>
        </w:rPr>
        <w:t xml:space="preserve">МБДОУ, </w:t>
      </w:r>
      <w:r>
        <w:rPr>
          <w:rFonts w:ascii="Times New Roman" w:hAnsi="Times New Roman" w:cs="Times New Roman"/>
          <w:sz w:val="24"/>
        </w:rPr>
        <w:t>что составляет</w:t>
      </w:r>
      <w:r w:rsidRPr="00B71A84">
        <w:rPr>
          <w:rFonts w:ascii="Times New Roman" w:hAnsi="Times New Roman" w:cs="Times New Roman"/>
          <w:sz w:val="24"/>
        </w:rPr>
        <w:t xml:space="preserve"> 75 % </w:t>
      </w:r>
      <w:r>
        <w:rPr>
          <w:rFonts w:ascii="Times New Roman" w:hAnsi="Times New Roman" w:cs="Times New Roman"/>
          <w:sz w:val="24"/>
        </w:rPr>
        <w:t xml:space="preserve">от </w:t>
      </w:r>
      <w:r w:rsidRPr="00B71A84">
        <w:rPr>
          <w:rFonts w:ascii="Times New Roman" w:hAnsi="Times New Roman" w:cs="Times New Roman"/>
          <w:sz w:val="24"/>
        </w:rPr>
        <w:t>суточного рациона</w:t>
      </w:r>
      <w:r>
        <w:rPr>
          <w:rFonts w:ascii="Times New Roman" w:hAnsi="Times New Roman" w:cs="Times New Roman"/>
          <w:sz w:val="24"/>
        </w:rPr>
        <w:t xml:space="preserve"> детского питания</w:t>
      </w:r>
      <w:r w:rsidRPr="00B71A84">
        <w:rPr>
          <w:rFonts w:ascii="Times New Roman" w:hAnsi="Times New Roman" w:cs="Times New Roman"/>
          <w:sz w:val="24"/>
        </w:rPr>
        <w:t>. При этом завтрак составляет 20% суточной калорийности, второй завтрак 5 %, обед — 35%, полдник — 15. В суточном рационе допускаются отклонения калорийности на 10 %</w:t>
      </w:r>
      <w:r>
        <w:rPr>
          <w:rFonts w:ascii="Times New Roman" w:hAnsi="Times New Roman" w:cs="Times New Roman"/>
          <w:sz w:val="24"/>
        </w:rPr>
        <w:t xml:space="preserve">. </w:t>
      </w:r>
      <w:r w:rsidRPr="001137B5">
        <w:rPr>
          <w:rFonts w:ascii="Times New Roman" w:hAnsi="Times New Roman" w:cs="Times New Roman"/>
          <w:sz w:val="24"/>
        </w:rPr>
        <w:t xml:space="preserve">Второй завтрак состоит из сока или напитка и/или свежих фруктов. </w:t>
      </w:r>
    </w:p>
    <w:p w:rsidR="00B71A84" w:rsidRPr="00B71A84" w:rsidRDefault="00B71A84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71A84">
        <w:rPr>
          <w:rFonts w:ascii="Times New Roman" w:hAnsi="Times New Roman" w:cs="Times New Roman"/>
          <w:sz w:val="24"/>
        </w:rPr>
        <w:t>Объем пищи и выход блюд строго соответствуют возрасту ребенка</w:t>
      </w:r>
      <w:r>
        <w:rPr>
          <w:rFonts w:ascii="Times New Roman" w:hAnsi="Times New Roman" w:cs="Times New Roman"/>
          <w:sz w:val="24"/>
        </w:rPr>
        <w:t>.</w:t>
      </w:r>
    </w:p>
    <w:p w:rsidR="00B71A84" w:rsidRPr="00B71A84" w:rsidRDefault="00B71A84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71A84">
        <w:rPr>
          <w:rFonts w:ascii="Times New Roman" w:hAnsi="Times New Roman" w:cs="Times New Roman"/>
          <w:sz w:val="24"/>
        </w:rPr>
        <w:t>Питание в МБДОУ осуществляется в соответствии с примерным 10-дневным меню, разраб</w:t>
      </w:r>
      <w:r w:rsidRPr="00B71A84">
        <w:rPr>
          <w:rFonts w:ascii="Times New Roman" w:hAnsi="Times New Roman" w:cs="Times New Roman"/>
          <w:sz w:val="24"/>
        </w:rPr>
        <w:t>о</w:t>
      </w:r>
      <w:r w:rsidRPr="00B71A84">
        <w:rPr>
          <w:rFonts w:ascii="Times New Roman" w:hAnsi="Times New Roman" w:cs="Times New Roman"/>
          <w:sz w:val="24"/>
        </w:rPr>
        <w:t>танным на основе физиологических потребностей в пищевых веществах и норм питания детей д</w:t>
      </w:r>
      <w:r w:rsidRPr="00B71A84">
        <w:rPr>
          <w:rFonts w:ascii="Times New Roman" w:hAnsi="Times New Roman" w:cs="Times New Roman"/>
          <w:sz w:val="24"/>
        </w:rPr>
        <w:t>о</w:t>
      </w:r>
      <w:r w:rsidRPr="00B71A84">
        <w:rPr>
          <w:rFonts w:ascii="Times New Roman" w:hAnsi="Times New Roman" w:cs="Times New Roman"/>
          <w:sz w:val="24"/>
        </w:rPr>
        <w:t>школьного возраста и утвержденного заведующим МБДОУ.</w:t>
      </w:r>
    </w:p>
    <w:p w:rsidR="00B71A84" w:rsidRPr="00B71A84" w:rsidRDefault="00B71A84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B71A84">
        <w:rPr>
          <w:rFonts w:ascii="Times New Roman" w:hAnsi="Times New Roman" w:cs="Times New Roman"/>
          <w:sz w:val="24"/>
        </w:rPr>
        <w:t xml:space="preserve">На основе примерного 10-дневного меню ежедневно, на следующий день </w:t>
      </w:r>
      <w:proofErr w:type="gramStart"/>
      <w:r w:rsidRPr="00B71A84">
        <w:rPr>
          <w:rFonts w:ascii="Times New Roman" w:hAnsi="Times New Roman" w:cs="Times New Roman"/>
          <w:sz w:val="24"/>
        </w:rPr>
        <w:t>составляется меню-требование и утверждается</w:t>
      </w:r>
      <w:proofErr w:type="gramEnd"/>
      <w:r w:rsidRPr="00B71A84">
        <w:rPr>
          <w:rFonts w:ascii="Times New Roman" w:hAnsi="Times New Roman" w:cs="Times New Roman"/>
          <w:sz w:val="24"/>
        </w:rPr>
        <w:t xml:space="preserve"> заведующим МБДОУ.</w:t>
      </w:r>
    </w:p>
    <w:p w:rsidR="00B71A84" w:rsidRPr="00B71A84" w:rsidRDefault="00CE07F1" w:rsidP="00B71A84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A84">
        <w:rPr>
          <w:rFonts w:ascii="Times New Roman" w:hAnsi="Times New Roman" w:cs="Times New Roman"/>
          <w:sz w:val="24"/>
        </w:rPr>
        <w:t>При составлении рациона питания (примерного десятидневного меню) и расчете калорийн</w:t>
      </w:r>
      <w:r w:rsidRPr="00B71A84">
        <w:rPr>
          <w:rFonts w:ascii="Times New Roman" w:hAnsi="Times New Roman" w:cs="Times New Roman"/>
          <w:sz w:val="24"/>
        </w:rPr>
        <w:t>о</w:t>
      </w:r>
      <w:r w:rsidRPr="00B71A84">
        <w:rPr>
          <w:rFonts w:ascii="Times New Roman" w:hAnsi="Times New Roman" w:cs="Times New Roman"/>
          <w:sz w:val="24"/>
        </w:rPr>
        <w:t xml:space="preserve">сти учитывается рекомендуемое оптимальное соотношение пищевых веществ: белков 12-15% от калорийности рациона, жиров 30-32%, углеводов 55-58%. </w:t>
      </w:r>
    </w:p>
    <w:p w:rsidR="00B71A84" w:rsidRPr="00B71A84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Примерный рацион питания (примерное меню) содержит информацию о количественном с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>ставе основных пищевых веществ и энергии по каждому блюду, приему пищи, за каждый день и в целом за период его реализации</w:t>
      </w:r>
      <w:r w:rsidR="00B71A84">
        <w:rPr>
          <w:rFonts w:ascii="Times New Roman" w:hAnsi="Times New Roman" w:cs="Times New Roman"/>
          <w:sz w:val="24"/>
        </w:rPr>
        <w:t>, ссылку на рецептуру использу</w:t>
      </w:r>
      <w:r w:rsidRPr="001137B5">
        <w:rPr>
          <w:rFonts w:ascii="Times New Roman" w:hAnsi="Times New Roman" w:cs="Times New Roman"/>
          <w:sz w:val="24"/>
        </w:rPr>
        <w:t xml:space="preserve">емых блюд и кулинарных изделий в соответствии со сборниками рецептур для детского питания. </w:t>
      </w:r>
    </w:p>
    <w:p w:rsidR="00B71A84" w:rsidRPr="00B71A84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В рационе питания (примерном десятидневном меню) не повторяются одни и те же блюда или кулинарные изделия в один и тот же день или в смежные дни, </w:t>
      </w:r>
      <w:proofErr w:type="gramStart"/>
      <w:r w:rsidRPr="001137B5">
        <w:rPr>
          <w:rFonts w:ascii="Times New Roman" w:hAnsi="Times New Roman" w:cs="Times New Roman"/>
          <w:sz w:val="24"/>
        </w:rPr>
        <w:t>согласно гра</w:t>
      </w:r>
      <w:r w:rsidR="00B71A84">
        <w:rPr>
          <w:rFonts w:ascii="Times New Roman" w:hAnsi="Times New Roman" w:cs="Times New Roman"/>
          <w:sz w:val="24"/>
        </w:rPr>
        <w:t>фика</w:t>
      </w:r>
      <w:proofErr w:type="gramEnd"/>
      <w:r w:rsidR="00B71A84">
        <w:rPr>
          <w:rFonts w:ascii="Times New Roman" w:hAnsi="Times New Roman" w:cs="Times New Roman"/>
          <w:sz w:val="24"/>
        </w:rPr>
        <w:t xml:space="preserve"> завоза продуктов.</w:t>
      </w:r>
    </w:p>
    <w:p w:rsidR="00B71A84" w:rsidRPr="00B71A84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137B5">
        <w:rPr>
          <w:rFonts w:ascii="Times New Roman" w:hAnsi="Times New Roman" w:cs="Times New Roman"/>
          <w:sz w:val="24"/>
        </w:rPr>
        <w:t>Ежедневно в меню включены: молоко, мясо, картофель, овощи, фрукты, соки, хлеб, крупы, сливочное и растительное масло, сахар, соль.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Остальные продукты (творог, рыба, сыр, яйцо, кисл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 xml:space="preserve">молочные напитки и другие) входят в меню 2-3 раза в неделю. </w:t>
      </w:r>
    </w:p>
    <w:p w:rsidR="00B71A84" w:rsidRPr="00B71A84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Повседневный рацион питания детей в МБДОУ формируется с учетом фактического наличия пищевых продуктов, учета заказа продуктов и приведенных выше положений, еженедельно, на о</w:t>
      </w:r>
      <w:r w:rsidRPr="001137B5">
        <w:rPr>
          <w:rFonts w:ascii="Times New Roman" w:hAnsi="Times New Roman" w:cs="Times New Roman"/>
          <w:sz w:val="24"/>
        </w:rPr>
        <w:t>с</w:t>
      </w:r>
      <w:r w:rsidRPr="001137B5">
        <w:rPr>
          <w:rFonts w:ascii="Times New Roman" w:hAnsi="Times New Roman" w:cs="Times New Roman"/>
          <w:sz w:val="24"/>
        </w:rPr>
        <w:t>нове рациона питания дошкольников. Для обеспечения преемственности питания в семье меню в</w:t>
      </w:r>
      <w:r w:rsidRPr="001137B5">
        <w:rPr>
          <w:rFonts w:ascii="Times New Roman" w:hAnsi="Times New Roman" w:cs="Times New Roman"/>
          <w:sz w:val="24"/>
        </w:rPr>
        <w:t>ы</w:t>
      </w:r>
      <w:r w:rsidRPr="001137B5">
        <w:rPr>
          <w:rFonts w:ascii="Times New Roman" w:hAnsi="Times New Roman" w:cs="Times New Roman"/>
          <w:sz w:val="24"/>
        </w:rPr>
        <w:t>вешивается на видном месте, таким образом, чтобы с ним могли ознакомиться родители воспита</w:t>
      </w:r>
      <w:r w:rsidRPr="001137B5">
        <w:rPr>
          <w:rFonts w:ascii="Times New Roman" w:hAnsi="Times New Roman" w:cs="Times New Roman"/>
          <w:sz w:val="24"/>
        </w:rPr>
        <w:t>н</w:t>
      </w:r>
      <w:r w:rsidRPr="001137B5">
        <w:rPr>
          <w:rFonts w:ascii="Times New Roman" w:hAnsi="Times New Roman" w:cs="Times New Roman"/>
          <w:sz w:val="24"/>
        </w:rPr>
        <w:t>ников из всех групп МБДОУ. В меню указывается полное наименование блю</w:t>
      </w:r>
      <w:r w:rsidR="00B71A84">
        <w:rPr>
          <w:rFonts w:ascii="Times New Roman" w:hAnsi="Times New Roman" w:cs="Times New Roman"/>
          <w:sz w:val="24"/>
        </w:rPr>
        <w:t>д, нормы из выхода.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137B5">
        <w:rPr>
          <w:rFonts w:ascii="Times New Roman" w:hAnsi="Times New Roman" w:cs="Times New Roman"/>
          <w:sz w:val="24"/>
        </w:rPr>
        <w:t>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>сти в продуктах на каждый день, на выдачу продуктов питания, где приводится: · количество пит</w:t>
      </w:r>
      <w:r w:rsidRPr="001137B5">
        <w:rPr>
          <w:rFonts w:ascii="Times New Roman" w:hAnsi="Times New Roman" w:cs="Times New Roman"/>
          <w:sz w:val="24"/>
        </w:rPr>
        <w:t>а</w:t>
      </w:r>
      <w:r w:rsidRPr="001137B5">
        <w:rPr>
          <w:rFonts w:ascii="Times New Roman" w:hAnsi="Times New Roman" w:cs="Times New Roman"/>
          <w:sz w:val="24"/>
        </w:rPr>
        <w:t>ющи</w:t>
      </w:r>
      <w:r w:rsidR="000A4619">
        <w:rPr>
          <w:rFonts w:ascii="Times New Roman" w:hAnsi="Times New Roman" w:cs="Times New Roman"/>
          <w:sz w:val="24"/>
        </w:rPr>
        <w:t xml:space="preserve">хся каждой возрастной группы; </w:t>
      </w:r>
      <w:r w:rsidRPr="001137B5">
        <w:rPr>
          <w:rFonts w:ascii="Times New Roman" w:hAnsi="Times New Roman" w:cs="Times New Roman"/>
          <w:sz w:val="24"/>
        </w:rPr>
        <w:t xml:space="preserve">блюда и кулинарные изделия, приходящиеся на каждый прием пищи и входящие в состав рациона питания, их выход (масса порции) </w:t>
      </w:r>
      <w:r w:rsidR="000A4619">
        <w:rPr>
          <w:rFonts w:ascii="Times New Roman" w:hAnsi="Times New Roman" w:cs="Times New Roman"/>
          <w:sz w:val="24"/>
        </w:rPr>
        <w:t>для каждой возрастной гру</w:t>
      </w:r>
      <w:r w:rsidR="000A4619">
        <w:rPr>
          <w:rFonts w:ascii="Times New Roman" w:hAnsi="Times New Roman" w:cs="Times New Roman"/>
          <w:sz w:val="24"/>
        </w:rPr>
        <w:t>п</w:t>
      </w:r>
      <w:r w:rsidR="000A4619">
        <w:rPr>
          <w:rFonts w:ascii="Times New Roman" w:hAnsi="Times New Roman" w:cs="Times New Roman"/>
          <w:sz w:val="24"/>
        </w:rPr>
        <w:t>пы;</w:t>
      </w:r>
      <w:proofErr w:type="gramEnd"/>
      <w:r w:rsidR="000A4619">
        <w:rPr>
          <w:rFonts w:ascii="Times New Roman" w:hAnsi="Times New Roman" w:cs="Times New Roman"/>
          <w:sz w:val="24"/>
        </w:rPr>
        <w:t xml:space="preserve"> </w:t>
      </w:r>
      <w:r w:rsidRPr="001137B5">
        <w:rPr>
          <w:rFonts w:ascii="Times New Roman" w:hAnsi="Times New Roman" w:cs="Times New Roman"/>
          <w:sz w:val="24"/>
        </w:rPr>
        <w:t>требуемое (общее, необходимое для приготовления блюд и кулинарных изделий для всех во</w:t>
      </w:r>
      <w:r w:rsidRPr="001137B5">
        <w:rPr>
          <w:rFonts w:ascii="Times New Roman" w:hAnsi="Times New Roman" w:cs="Times New Roman"/>
          <w:sz w:val="24"/>
        </w:rPr>
        <w:t>з</w:t>
      </w:r>
      <w:r w:rsidRPr="001137B5">
        <w:rPr>
          <w:rFonts w:ascii="Times New Roman" w:hAnsi="Times New Roman" w:cs="Times New Roman"/>
          <w:sz w:val="24"/>
        </w:rPr>
        <w:t>растных групп детей) количество всех пищевых ингредиентов (пищевых продуктов или видов пр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>довольственного сырья), входящих в рацион питания непосредственно или в составе блюд и кул</w:t>
      </w:r>
      <w:r w:rsidRPr="001137B5">
        <w:rPr>
          <w:rFonts w:ascii="Times New Roman" w:hAnsi="Times New Roman" w:cs="Times New Roman"/>
          <w:sz w:val="24"/>
        </w:rPr>
        <w:t>и</w:t>
      </w:r>
      <w:r w:rsidRPr="001137B5">
        <w:rPr>
          <w:rFonts w:ascii="Times New Roman" w:hAnsi="Times New Roman" w:cs="Times New Roman"/>
          <w:sz w:val="24"/>
        </w:rPr>
        <w:t xml:space="preserve">нарных изделий, определяемое в соответствии с технологическими картами.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На основании примерного меню, ежедневно, на следующий день составляется мен</w:t>
      </w:r>
      <w:proofErr w:type="gramStart"/>
      <w:r w:rsidRPr="001137B5">
        <w:rPr>
          <w:rFonts w:ascii="Times New Roman" w:hAnsi="Times New Roman" w:cs="Times New Roman"/>
          <w:sz w:val="24"/>
        </w:rPr>
        <w:t>ю-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раскла</w:t>
      </w:r>
      <w:r w:rsidRPr="001137B5">
        <w:rPr>
          <w:rFonts w:ascii="Times New Roman" w:hAnsi="Times New Roman" w:cs="Times New Roman"/>
          <w:sz w:val="24"/>
        </w:rPr>
        <w:t>д</w:t>
      </w:r>
      <w:r w:rsidRPr="001137B5">
        <w:rPr>
          <w:rFonts w:ascii="Times New Roman" w:hAnsi="Times New Roman" w:cs="Times New Roman"/>
          <w:sz w:val="24"/>
        </w:rPr>
        <w:t xml:space="preserve">ка установленного образца, с указанием выхода блюд для детей разного возраста.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Ежедневно воспитатели ведут учет питающихся детей с занесением их в табель посещаемости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На каждое блюдо примерного рациона питания (примерного меню) в МБДОУ разрабатывае</w:t>
      </w:r>
      <w:r w:rsidRPr="001137B5">
        <w:rPr>
          <w:rFonts w:ascii="Times New Roman" w:hAnsi="Times New Roman" w:cs="Times New Roman"/>
          <w:sz w:val="24"/>
        </w:rPr>
        <w:t>т</w:t>
      </w:r>
      <w:r w:rsidRPr="001137B5">
        <w:rPr>
          <w:rFonts w:ascii="Times New Roman" w:hAnsi="Times New Roman" w:cs="Times New Roman"/>
          <w:sz w:val="24"/>
        </w:rPr>
        <w:t xml:space="preserve">ся технологическая карта, оформленная в установленном порядке.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В МБДОУ учитываются требования СанПиН к объему порций приготавливаемых блюд для детей разного возраста.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Питание детей в МБДОУ организовано в соответст</w:t>
      </w:r>
      <w:r w:rsidR="000A4619">
        <w:rPr>
          <w:rFonts w:ascii="Times New Roman" w:hAnsi="Times New Roman" w:cs="Times New Roman"/>
          <w:sz w:val="24"/>
        </w:rPr>
        <w:t>вии с принципами щадящего пита</w:t>
      </w:r>
      <w:r w:rsidRPr="001137B5">
        <w:rPr>
          <w:rFonts w:ascii="Times New Roman" w:hAnsi="Times New Roman" w:cs="Times New Roman"/>
          <w:sz w:val="24"/>
        </w:rPr>
        <w:t xml:space="preserve">ния, </w:t>
      </w:r>
      <w:proofErr w:type="gramStart"/>
      <w:r w:rsidRPr="001137B5">
        <w:rPr>
          <w:rFonts w:ascii="Times New Roman" w:hAnsi="Times New Roman" w:cs="Times New Roman"/>
          <w:sz w:val="24"/>
        </w:rPr>
        <w:t>предусматривающим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использование определенных способов приготовления блюд, таких как варка, приготовление на пару, тушение, запекание, и исключает жарку блюд, а также использование пр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>дуктов с раздражающими свойствами. При кулинарной обработке пищевых продуктов соблюдаю</w:t>
      </w:r>
      <w:r w:rsidRPr="001137B5">
        <w:rPr>
          <w:rFonts w:ascii="Times New Roman" w:hAnsi="Times New Roman" w:cs="Times New Roman"/>
          <w:sz w:val="24"/>
        </w:rPr>
        <w:t>т</w:t>
      </w:r>
      <w:r w:rsidRPr="001137B5">
        <w:rPr>
          <w:rFonts w:ascii="Times New Roman" w:hAnsi="Times New Roman" w:cs="Times New Roman"/>
          <w:sz w:val="24"/>
        </w:rPr>
        <w:t>ся установленные санитарно-эпидемиологические требования к технологическим процессам приг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 xml:space="preserve">товления блюд.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В целях профилактики гиповитаминозов в МБДОУ предусмотрено использование витамин</w:t>
      </w:r>
      <w:r w:rsidRPr="001137B5">
        <w:rPr>
          <w:rFonts w:ascii="Times New Roman" w:hAnsi="Times New Roman" w:cs="Times New Roman"/>
          <w:sz w:val="24"/>
        </w:rPr>
        <w:t>и</w:t>
      </w:r>
      <w:r w:rsidRPr="001137B5">
        <w:rPr>
          <w:rFonts w:ascii="Times New Roman" w:hAnsi="Times New Roman" w:cs="Times New Roman"/>
          <w:sz w:val="24"/>
        </w:rPr>
        <w:t xml:space="preserve">зированных продуктов и напитков.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lastRenderedPageBreak/>
        <w:t>Выдача пищи для групп осуществляется строго по утвержденному графику только после пр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 xml:space="preserve">ведения приемочного контроля бракеражной комиссией. При этом в журнале отмечается результат пробы каждого блюда. 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Непосредственно после приготовления пищи отбирается суточная проба готовой продукции. Посуду с пробами маркируют с указанием приема пищи и датой отбора. Правильность отбора и хранения суточной пробы контролирует ответственное лицо. </w:t>
      </w:r>
    </w:p>
    <w:p w:rsidR="000069FD" w:rsidRPr="000069FD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Для предотвращения возникновения и распространения инфекционных и массовых неинфе</w:t>
      </w:r>
      <w:r w:rsidRPr="001137B5">
        <w:rPr>
          <w:rFonts w:ascii="Times New Roman" w:hAnsi="Times New Roman" w:cs="Times New Roman"/>
          <w:sz w:val="24"/>
        </w:rPr>
        <w:t>к</w:t>
      </w:r>
      <w:r w:rsidRPr="001137B5">
        <w:rPr>
          <w:rFonts w:ascii="Times New Roman" w:hAnsi="Times New Roman" w:cs="Times New Roman"/>
          <w:sz w:val="24"/>
        </w:rPr>
        <w:t xml:space="preserve">ционных заболеваний (отравлений) </w:t>
      </w:r>
      <w:r w:rsidR="000069FD">
        <w:rPr>
          <w:rFonts w:ascii="Times New Roman" w:hAnsi="Times New Roman" w:cs="Times New Roman"/>
          <w:sz w:val="24"/>
        </w:rPr>
        <w:t>в</w:t>
      </w:r>
      <w:r w:rsidRPr="001137B5">
        <w:rPr>
          <w:rFonts w:ascii="Times New Roman" w:hAnsi="Times New Roman" w:cs="Times New Roman"/>
          <w:sz w:val="24"/>
        </w:rPr>
        <w:t xml:space="preserve"> МБДОУ не допускается</w:t>
      </w:r>
      <w:r w:rsidR="000069FD">
        <w:rPr>
          <w:rFonts w:ascii="Times New Roman" w:hAnsi="Times New Roman" w:cs="Times New Roman"/>
          <w:sz w:val="24"/>
        </w:rPr>
        <w:t>:</w:t>
      </w:r>
      <w:r w:rsidRPr="001137B5">
        <w:rPr>
          <w:rFonts w:ascii="Times New Roman" w:hAnsi="Times New Roman" w:cs="Times New Roman"/>
          <w:sz w:val="24"/>
        </w:rPr>
        <w:t xml:space="preserve"> </w:t>
      </w:r>
    </w:p>
    <w:p w:rsidR="000069FD" w:rsidRPr="000069FD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использование запрещенных СанПиН 2.4.1.3049-13 пищевых продуктов; </w:t>
      </w:r>
    </w:p>
    <w:p w:rsidR="000069FD" w:rsidRPr="000069FD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изготовление в пищеблоке творога и других кисломолочных продуктов, а также запрещенных блюд; </w:t>
      </w:r>
    </w:p>
    <w:p w:rsidR="000069FD" w:rsidRPr="000069FD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использование остатков пищи от предыдущего приема и пищи, приготовленной накануне; </w:t>
      </w:r>
    </w:p>
    <w:p w:rsidR="000069FD" w:rsidRPr="000069FD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пищевых продуктов с истекшими сроками годности и явными признаками недоброкачестве</w:t>
      </w:r>
      <w:r w:rsidRPr="001137B5">
        <w:rPr>
          <w:rFonts w:ascii="Times New Roman" w:hAnsi="Times New Roman" w:cs="Times New Roman"/>
          <w:sz w:val="24"/>
        </w:rPr>
        <w:t>н</w:t>
      </w:r>
      <w:r w:rsidRPr="001137B5">
        <w:rPr>
          <w:rFonts w:ascii="Times New Roman" w:hAnsi="Times New Roman" w:cs="Times New Roman"/>
          <w:sz w:val="24"/>
        </w:rPr>
        <w:t xml:space="preserve">ности (порчи); </w:t>
      </w:r>
    </w:p>
    <w:p w:rsidR="000069FD" w:rsidRPr="000069FD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овощей и фруктов с наличием плесени и признаками гнили; </w:t>
      </w:r>
    </w:p>
    <w:p w:rsidR="000A4619" w:rsidRPr="000A4619" w:rsidRDefault="00CE07F1" w:rsidP="000069F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мяса, субпродуктов всех видов сельскохозяйственных животных, рыбы, сельскохозяйственной птицы, не прошедших ветеринарный контроль</w:t>
      </w:r>
    </w:p>
    <w:p w:rsidR="000A4619" w:rsidRPr="000A4619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Доставка пищевых продуктов в МБДОУ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обеспечивающие их сохранность, предохраняющие от загрязн</w:t>
      </w:r>
      <w:r w:rsidRPr="001137B5">
        <w:rPr>
          <w:rFonts w:ascii="Times New Roman" w:hAnsi="Times New Roman" w:cs="Times New Roman"/>
          <w:sz w:val="24"/>
        </w:rPr>
        <w:t>е</w:t>
      </w:r>
      <w:r w:rsidRPr="001137B5">
        <w:rPr>
          <w:rFonts w:ascii="Times New Roman" w:hAnsi="Times New Roman" w:cs="Times New Roman"/>
          <w:sz w:val="24"/>
        </w:rPr>
        <w:t xml:space="preserve">ния, с учетом санитарно-эпидемиологических требований к их перевозке. </w:t>
      </w:r>
    </w:p>
    <w:p w:rsidR="00A9056B" w:rsidRPr="00A9056B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Прием пищевых продуктов и продовольственного сырья в МБДОУ осуществляется при нал</w:t>
      </w:r>
      <w:r w:rsidRPr="001137B5">
        <w:rPr>
          <w:rFonts w:ascii="Times New Roman" w:hAnsi="Times New Roman" w:cs="Times New Roman"/>
          <w:sz w:val="24"/>
        </w:rPr>
        <w:t>и</w:t>
      </w:r>
      <w:r w:rsidRPr="001137B5">
        <w:rPr>
          <w:rFonts w:ascii="Times New Roman" w:hAnsi="Times New Roman" w:cs="Times New Roman"/>
          <w:sz w:val="24"/>
        </w:rPr>
        <w:t>чии товаросопроводительных документов, подтверждающих их качество и безопасность. Проду</w:t>
      </w:r>
      <w:r w:rsidRPr="001137B5">
        <w:rPr>
          <w:rFonts w:ascii="Times New Roman" w:hAnsi="Times New Roman" w:cs="Times New Roman"/>
          <w:sz w:val="24"/>
        </w:rPr>
        <w:t>к</w:t>
      </w:r>
      <w:r w:rsidRPr="001137B5">
        <w:rPr>
          <w:rFonts w:ascii="Times New Roman" w:hAnsi="Times New Roman" w:cs="Times New Roman"/>
          <w:sz w:val="24"/>
        </w:rPr>
        <w:t>ция поступает в таре производителя (поставщика). Документация, удостоверяющая качество и бе</w:t>
      </w:r>
      <w:r w:rsidRPr="001137B5">
        <w:rPr>
          <w:rFonts w:ascii="Times New Roman" w:hAnsi="Times New Roman" w:cs="Times New Roman"/>
          <w:sz w:val="24"/>
        </w:rPr>
        <w:t>з</w:t>
      </w:r>
      <w:r w:rsidRPr="001137B5">
        <w:rPr>
          <w:rFonts w:ascii="Times New Roman" w:hAnsi="Times New Roman" w:cs="Times New Roman"/>
          <w:sz w:val="24"/>
        </w:rPr>
        <w:t>опасность продукции, маркировочные ярлыки (или их копии), сохраняются до окончания реализ</w:t>
      </w:r>
      <w:r w:rsidRPr="001137B5">
        <w:rPr>
          <w:rFonts w:ascii="Times New Roman" w:hAnsi="Times New Roman" w:cs="Times New Roman"/>
          <w:sz w:val="24"/>
        </w:rPr>
        <w:t>а</w:t>
      </w:r>
      <w:r w:rsidRPr="001137B5">
        <w:rPr>
          <w:rFonts w:ascii="Times New Roman" w:hAnsi="Times New Roman" w:cs="Times New Roman"/>
          <w:sz w:val="24"/>
        </w:rPr>
        <w:t>ции продукции. Входной контроль поступающих продуктов (бракераж сырых продуктов) ос</w:t>
      </w:r>
      <w:r w:rsidRPr="001137B5">
        <w:rPr>
          <w:rFonts w:ascii="Times New Roman" w:hAnsi="Times New Roman" w:cs="Times New Roman"/>
          <w:sz w:val="24"/>
        </w:rPr>
        <w:t>у</w:t>
      </w:r>
      <w:r w:rsidRPr="001137B5">
        <w:rPr>
          <w:rFonts w:ascii="Times New Roman" w:hAnsi="Times New Roman" w:cs="Times New Roman"/>
          <w:sz w:val="24"/>
        </w:rPr>
        <w:t>ществляет ответственное лицо. Результаты контроля регистрируются в специальном журнале бр</w:t>
      </w:r>
      <w:r w:rsidRPr="001137B5">
        <w:rPr>
          <w:rFonts w:ascii="Times New Roman" w:hAnsi="Times New Roman" w:cs="Times New Roman"/>
          <w:sz w:val="24"/>
        </w:rPr>
        <w:t>а</w:t>
      </w:r>
      <w:r w:rsidRPr="001137B5">
        <w:rPr>
          <w:rFonts w:ascii="Times New Roman" w:hAnsi="Times New Roman" w:cs="Times New Roman"/>
          <w:sz w:val="24"/>
        </w:rPr>
        <w:t>кеража. В МБДОУ не допускаются к приему пищевые продукты с признаками недоброкачественн</w:t>
      </w:r>
      <w:r w:rsidRPr="001137B5">
        <w:rPr>
          <w:rFonts w:ascii="Times New Roman" w:hAnsi="Times New Roman" w:cs="Times New Roman"/>
          <w:sz w:val="24"/>
        </w:rPr>
        <w:t>о</w:t>
      </w:r>
      <w:r w:rsidRPr="001137B5">
        <w:rPr>
          <w:rFonts w:ascii="Times New Roman" w:hAnsi="Times New Roman" w:cs="Times New Roman"/>
          <w:sz w:val="24"/>
        </w:rPr>
        <w:t>сти, а также продукты без сопроводительных документов, подтверждающих их качество и безопа</w:t>
      </w:r>
      <w:r w:rsidRPr="001137B5">
        <w:rPr>
          <w:rFonts w:ascii="Times New Roman" w:hAnsi="Times New Roman" w:cs="Times New Roman"/>
          <w:sz w:val="24"/>
        </w:rPr>
        <w:t>с</w:t>
      </w:r>
      <w:r w:rsidRPr="001137B5">
        <w:rPr>
          <w:rFonts w:ascii="Times New Roman" w:hAnsi="Times New Roman" w:cs="Times New Roman"/>
          <w:sz w:val="24"/>
        </w:rPr>
        <w:t>ность, не имеющие маркировки, в случае если наличие такой маркировки предусмотрено законод</w:t>
      </w:r>
      <w:r w:rsidRPr="001137B5">
        <w:rPr>
          <w:rFonts w:ascii="Times New Roman" w:hAnsi="Times New Roman" w:cs="Times New Roman"/>
          <w:sz w:val="24"/>
        </w:rPr>
        <w:t>а</w:t>
      </w:r>
      <w:r w:rsidRPr="001137B5">
        <w:rPr>
          <w:rFonts w:ascii="Times New Roman" w:hAnsi="Times New Roman" w:cs="Times New Roman"/>
          <w:sz w:val="24"/>
        </w:rPr>
        <w:t xml:space="preserve">тельством Российской Федерации. </w:t>
      </w:r>
    </w:p>
    <w:p w:rsidR="00A9056B" w:rsidRPr="00A9056B" w:rsidRDefault="00CE07F1" w:rsidP="001137B5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>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</w:t>
      </w:r>
      <w:proofErr w:type="gramStart"/>
      <w:r w:rsidRPr="001137B5">
        <w:rPr>
          <w:rFonts w:ascii="Times New Roman" w:hAnsi="Times New Roman" w:cs="Times New Roman"/>
          <w:sz w:val="24"/>
        </w:rPr>
        <w:t>о-</w:t>
      </w:r>
      <w:proofErr w:type="gramEnd"/>
      <w:r w:rsidRPr="001137B5">
        <w:rPr>
          <w:rFonts w:ascii="Times New Roman" w:hAnsi="Times New Roman" w:cs="Times New Roman"/>
          <w:sz w:val="24"/>
        </w:rPr>
        <w:t xml:space="preserve"> технической докуме</w:t>
      </w:r>
      <w:r w:rsidRPr="001137B5">
        <w:rPr>
          <w:rFonts w:ascii="Times New Roman" w:hAnsi="Times New Roman" w:cs="Times New Roman"/>
          <w:sz w:val="24"/>
        </w:rPr>
        <w:t>н</w:t>
      </w:r>
      <w:r w:rsidRPr="001137B5">
        <w:rPr>
          <w:rFonts w:ascii="Times New Roman" w:hAnsi="Times New Roman" w:cs="Times New Roman"/>
          <w:sz w:val="24"/>
        </w:rPr>
        <w:t>тацией. В МБДОУ складские помещения для хранения продуктов оборудованы приборами для и</w:t>
      </w:r>
      <w:r w:rsidRPr="001137B5">
        <w:rPr>
          <w:rFonts w:ascii="Times New Roman" w:hAnsi="Times New Roman" w:cs="Times New Roman"/>
          <w:sz w:val="24"/>
        </w:rPr>
        <w:t>з</w:t>
      </w:r>
      <w:r w:rsidRPr="001137B5">
        <w:rPr>
          <w:rFonts w:ascii="Times New Roman" w:hAnsi="Times New Roman" w:cs="Times New Roman"/>
          <w:sz w:val="24"/>
        </w:rPr>
        <w:t xml:space="preserve">мерения температуры воздуха, холодильное оборудование - контрольными термометрами. </w:t>
      </w:r>
    </w:p>
    <w:p w:rsidR="001137B5" w:rsidRPr="000069FD" w:rsidRDefault="00CE07F1" w:rsidP="000069FD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 xml:space="preserve">Учет продуктов питания на складе </w:t>
      </w:r>
      <w:r w:rsidR="003577FA">
        <w:rPr>
          <w:rFonts w:ascii="Times New Roman" w:hAnsi="Times New Roman" w:cs="Times New Roman"/>
          <w:sz w:val="24"/>
        </w:rPr>
        <w:t xml:space="preserve">должен </w:t>
      </w:r>
      <w:r w:rsidRPr="000069FD">
        <w:rPr>
          <w:rFonts w:ascii="Times New Roman" w:hAnsi="Times New Roman" w:cs="Times New Roman"/>
          <w:sz w:val="24"/>
        </w:rPr>
        <w:t>производит</w:t>
      </w:r>
      <w:r w:rsidR="003577FA">
        <w:rPr>
          <w:rFonts w:ascii="Times New Roman" w:hAnsi="Times New Roman" w:cs="Times New Roman"/>
          <w:sz w:val="24"/>
        </w:rPr>
        <w:t>ь</w:t>
      </w:r>
      <w:r w:rsidRPr="000069FD">
        <w:rPr>
          <w:rFonts w:ascii="Times New Roman" w:hAnsi="Times New Roman" w:cs="Times New Roman"/>
          <w:sz w:val="24"/>
        </w:rPr>
        <w:t>ся путем отражения их поступления, расхода и вывода остатков по наименованиям и сортам в количественном выражении, отража</w:t>
      </w:r>
      <w:r w:rsidR="003577FA">
        <w:rPr>
          <w:rFonts w:ascii="Times New Roman" w:hAnsi="Times New Roman" w:cs="Times New Roman"/>
          <w:sz w:val="24"/>
        </w:rPr>
        <w:t>ть</w:t>
      </w:r>
      <w:r w:rsidRPr="000069FD">
        <w:rPr>
          <w:rFonts w:ascii="Times New Roman" w:hAnsi="Times New Roman" w:cs="Times New Roman"/>
          <w:sz w:val="24"/>
        </w:rPr>
        <w:t>ся в накопительной ведомости, предназначенной для учета и анализа поступления продуктов в течение месяца.</w:t>
      </w:r>
      <w:r w:rsidRPr="000069F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1137B5" w:rsidRDefault="001137B5" w:rsidP="001137B5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CB08BD" w:rsidRPr="003577FA" w:rsidRDefault="003577FA" w:rsidP="003577FA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7FA">
        <w:rPr>
          <w:rFonts w:ascii="Times New Roman" w:hAnsi="Times New Roman" w:cs="Times New Roman"/>
          <w:b/>
          <w:sz w:val="24"/>
        </w:rPr>
        <w:t xml:space="preserve">Требования к организации </w:t>
      </w:r>
      <w:r w:rsidR="00CB08BD" w:rsidRPr="003577FA">
        <w:rPr>
          <w:rFonts w:ascii="Times New Roman" w:hAnsi="Times New Roman" w:cs="Times New Roman"/>
          <w:b/>
          <w:sz w:val="24"/>
        </w:rPr>
        <w:t>пищеблок</w:t>
      </w:r>
      <w:r w:rsidRPr="003577FA">
        <w:rPr>
          <w:rFonts w:ascii="Times New Roman" w:hAnsi="Times New Roman" w:cs="Times New Roman"/>
          <w:b/>
          <w:sz w:val="24"/>
        </w:rPr>
        <w:t>а МБДОУ</w:t>
      </w:r>
    </w:p>
    <w:p w:rsidR="003577FA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37B5">
        <w:rPr>
          <w:rFonts w:ascii="Times New Roman" w:hAnsi="Times New Roman" w:cs="Times New Roman"/>
          <w:sz w:val="24"/>
        </w:rPr>
        <w:t xml:space="preserve">При устройстве, оборудовании и содержании пищеблока МБДОУ учитываются санитарные правила организации общественного питания, соблюдаются требования типовой инструкции по охране труда и технике безопасности при работе в пищеблоке. </w:t>
      </w:r>
    </w:p>
    <w:p w:rsidR="003577FA" w:rsidRPr="000069FD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 xml:space="preserve">В МБДОУ технологическое оборудование, инвентарь, посуда, тара </w:t>
      </w:r>
      <w:proofErr w:type="gramStart"/>
      <w:r w:rsidRPr="000069FD">
        <w:rPr>
          <w:rFonts w:ascii="Times New Roman" w:hAnsi="Times New Roman" w:cs="Times New Roman"/>
          <w:sz w:val="24"/>
        </w:rPr>
        <w:t>изготовлены</w:t>
      </w:r>
      <w:proofErr w:type="gramEnd"/>
      <w:r w:rsidRPr="000069FD">
        <w:rPr>
          <w:rFonts w:ascii="Times New Roman" w:hAnsi="Times New Roman" w:cs="Times New Roman"/>
          <w:sz w:val="24"/>
        </w:rPr>
        <w:t xml:space="preserve"> из матери</w:t>
      </w:r>
      <w:r w:rsidRPr="000069FD">
        <w:rPr>
          <w:rFonts w:ascii="Times New Roman" w:hAnsi="Times New Roman" w:cs="Times New Roman"/>
          <w:sz w:val="24"/>
        </w:rPr>
        <w:t>а</w:t>
      </w:r>
      <w:r w:rsidRPr="000069FD">
        <w:rPr>
          <w:rFonts w:ascii="Times New Roman" w:hAnsi="Times New Roman" w:cs="Times New Roman"/>
          <w:sz w:val="24"/>
        </w:rPr>
        <w:t>лов, разрешенных для контакта с пищевыми продуктами. Весь кухонный инвентарь и кухонная п</w:t>
      </w:r>
      <w:r w:rsidRPr="000069FD">
        <w:rPr>
          <w:rFonts w:ascii="Times New Roman" w:hAnsi="Times New Roman" w:cs="Times New Roman"/>
          <w:sz w:val="24"/>
        </w:rPr>
        <w:t>о</w:t>
      </w:r>
      <w:r w:rsidRPr="000069FD">
        <w:rPr>
          <w:rFonts w:ascii="Times New Roman" w:hAnsi="Times New Roman" w:cs="Times New Roman"/>
          <w:sz w:val="24"/>
        </w:rPr>
        <w:t xml:space="preserve">суда имеют маркировку для сырых и готовых пищевых продуктов. </w:t>
      </w:r>
    </w:p>
    <w:p w:rsidR="003577FA" w:rsidRPr="000069FD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>Помещение пищеблока</w:t>
      </w:r>
      <w:r>
        <w:rPr>
          <w:rFonts w:ascii="Times New Roman" w:hAnsi="Times New Roman" w:cs="Times New Roman"/>
          <w:sz w:val="24"/>
        </w:rPr>
        <w:t xml:space="preserve"> ДОУ должно быть</w:t>
      </w:r>
      <w:r w:rsidRPr="000069FD">
        <w:rPr>
          <w:rFonts w:ascii="Times New Roman" w:hAnsi="Times New Roman" w:cs="Times New Roman"/>
          <w:sz w:val="24"/>
        </w:rPr>
        <w:t xml:space="preserve"> оборудовано вытяжной вентиляцией.</w:t>
      </w:r>
    </w:p>
    <w:p w:rsidR="003577FA" w:rsidRPr="000069FD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>В помещени</w:t>
      </w:r>
      <w:r>
        <w:rPr>
          <w:rFonts w:ascii="Times New Roman" w:hAnsi="Times New Roman" w:cs="Times New Roman"/>
          <w:sz w:val="24"/>
        </w:rPr>
        <w:t>ях</w:t>
      </w:r>
      <w:r w:rsidRPr="000069FD">
        <w:rPr>
          <w:rFonts w:ascii="Times New Roman" w:hAnsi="Times New Roman" w:cs="Times New Roman"/>
          <w:sz w:val="24"/>
        </w:rPr>
        <w:t xml:space="preserve"> пищеблока </w:t>
      </w:r>
      <w:r>
        <w:rPr>
          <w:rFonts w:ascii="Times New Roman" w:hAnsi="Times New Roman" w:cs="Times New Roman"/>
          <w:sz w:val="24"/>
        </w:rPr>
        <w:t xml:space="preserve">ежедневно должна проводиться </w:t>
      </w:r>
      <w:r w:rsidRPr="000069FD">
        <w:rPr>
          <w:rFonts w:ascii="Times New Roman" w:hAnsi="Times New Roman" w:cs="Times New Roman"/>
          <w:sz w:val="24"/>
        </w:rPr>
        <w:t>влажн</w:t>
      </w:r>
      <w:r>
        <w:rPr>
          <w:rFonts w:ascii="Times New Roman" w:hAnsi="Times New Roman" w:cs="Times New Roman"/>
          <w:sz w:val="24"/>
        </w:rPr>
        <w:t>ая</w:t>
      </w:r>
      <w:r w:rsidRPr="000069FD">
        <w:rPr>
          <w:rFonts w:ascii="Times New Roman" w:hAnsi="Times New Roman" w:cs="Times New Roman"/>
          <w:sz w:val="24"/>
        </w:rPr>
        <w:t xml:space="preserve"> уборк</w:t>
      </w:r>
      <w:r>
        <w:rPr>
          <w:rFonts w:ascii="Times New Roman" w:hAnsi="Times New Roman" w:cs="Times New Roman"/>
          <w:sz w:val="24"/>
        </w:rPr>
        <w:t>а</w:t>
      </w:r>
      <w:r w:rsidRPr="000069FD">
        <w:rPr>
          <w:rFonts w:ascii="Times New Roman" w:hAnsi="Times New Roman" w:cs="Times New Roman"/>
          <w:sz w:val="24"/>
        </w:rPr>
        <w:t>, генеральн</w:t>
      </w:r>
      <w:r>
        <w:rPr>
          <w:rFonts w:ascii="Times New Roman" w:hAnsi="Times New Roman" w:cs="Times New Roman"/>
          <w:sz w:val="24"/>
        </w:rPr>
        <w:t>ая</w:t>
      </w:r>
      <w:r w:rsidRPr="000069FD">
        <w:rPr>
          <w:rFonts w:ascii="Times New Roman" w:hAnsi="Times New Roman" w:cs="Times New Roman"/>
          <w:sz w:val="24"/>
        </w:rPr>
        <w:t xml:space="preserve"> убо</w:t>
      </w:r>
      <w:r w:rsidRPr="000069FD">
        <w:rPr>
          <w:rFonts w:ascii="Times New Roman" w:hAnsi="Times New Roman" w:cs="Times New Roman"/>
          <w:sz w:val="24"/>
        </w:rPr>
        <w:t>р</w:t>
      </w:r>
      <w:r w:rsidRPr="000069FD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</w:t>
      </w:r>
      <w:r w:rsidRPr="000069FD">
        <w:rPr>
          <w:rFonts w:ascii="Times New Roman" w:hAnsi="Times New Roman" w:cs="Times New Roman"/>
          <w:sz w:val="24"/>
        </w:rPr>
        <w:t xml:space="preserve"> - по утвержденному графику. </w:t>
      </w:r>
    </w:p>
    <w:p w:rsidR="003577FA" w:rsidRPr="000069FD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 xml:space="preserve">Работники пищеблока проходят </w:t>
      </w:r>
      <w:r>
        <w:rPr>
          <w:rFonts w:ascii="Times New Roman" w:hAnsi="Times New Roman" w:cs="Times New Roman"/>
          <w:sz w:val="24"/>
        </w:rPr>
        <w:t xml:space="preserve">обязательные ежегодные </w:t>
      </w:r>
      <w:r w:rsidRPr="000069FD">
        <w:rPr>
          <w:rFonts w:ascii="Times New Roman" w:hAnsi="Times New Roman" w:cs="Times New Roman"/>
          <w:sz w:val="24"/>
        </w:rPr>
        <w:t>медицинские осмотры и обследов</w:t>
      </w:r>
      <w:r w:rsidRPr="000069FD">
        <w:rPr>
          <w:rFonts w:ascii="Times New Roman" w:hAnsi="Times New Roman" w:cs="Times New Roman"/>
          <w:sz w:val="24"/>
        </w:rPr>
        <w:t>а</w:t>
      </w:r>
      <w:r w:rsidRPr="000069FD">
        <w:rPr>
          <w:rFonts w:ascii="Times New Roman" w:hAnsi="Times New Roman" w:cs="Times New Roman"/>
          <w:sz w:val="24"/>
        </w:rPr>
        <w:t xml:space="preserve">ния, профессиональную гигиеническую подготовку, имеют личную медицинскую книжку. </w:t>
      </w:r>
    </w:p>
    <w:p w:rsidR="003577FA" w:rsidRPr="000069FD" w:rsidRDefault="003577FA" w:rsidP="003577FA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t>В МБДОУ работникам пищеблока запрещено во время работы носить кольца, серьги, закал</w:t>
      </w:r>
      <w:r w:rsidRPr="000069FD">
        <w:rPr>
          <w:rFonts w:ascii="Times New Roman" w:hAnsi="Times New Roman" w:cs="Times New Roman"/>
          <w:sz w:val="24"/>
        </w:rPr>
        <w:t>ы</w:t>
      </w:r>
      <w:r w:rsidRPr="000069FD">
        <w:rPr>
          <w:rFonts w:ascii="Times New Roman" w:hAnsi="Times New Roman" w:cs="Times New Roman"/>
          <w:sz w:val="24"/>
        </w:rPr>
        <w:t xml:space="preserve">вать спецодежду булавками, принимать пищу и курить на рабочем месте. </w:t>
      </w:r>
    </w:p>
    <w:p w:rsidR="003577FA" w:rsidRPr="003577FA" w:rsidRDefault="003577FA" w:rsidP="00CE07F1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9FD">
        <w:rPr>
          <w:rFonts w:ascii="Times New Roman" w:hAnsi="Times New Roman" w:cs="Times New Roman"/>
          <w:sz w:val="24"/>
        </w:rPr>
        <w:lastRenderedPageBreak/>
        <w:t xml:space="preserve">В МБДОУ </w:t>
      </w:r>
      <w:r>
        <w:rPr>
          <w:rFonts w:ascii="Times New Roman" w:hAnsi="Times New Roman" w:cs="Times New Roman"/>
          <w:sz w:val="24"/>
        </w:rPr>
        <w:t xml:space="preserve">должен быть </w:t>
      </w:r>
      <w:r w:rsidRPr="000069FD">
        <w:rPr>
          <w:rFonts w:ascii="Times New Roman" w:hAnsi="Times New Roman" w:cs="Times New Roman"/>
          <w:sz w:val="24"/>
        </w:rPr>
        <w:t xml:space="preserve">организован питьевой режим. Допускается использование кипяченой питьевой воды при условии ее хранения не более трех часов. </w:t>
      </w:r>
    </w:p>
    <w:p w:rsidR="00CB08BD" w:rsidRPr="003577FA" w:rsidRDefault="00CB08BD" w:rsidP="00CE07F1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77FA">
        <w:rPr>
          <w:rFonts w:ascii="Times New Roman" w:hAnsi="Times New Roman" w:cs="Times New Roman"/>
          <w:sz w:val="24"/>
        </w:rPr>
        <w:t xml:space="preserve">Выдавать готовую пищу детям следует только с </w:t>
      </w:r>
      <w:r w:rsidR="003577FA">
        <w:rPr>
          <w:rFonts w:ascii="Times New Roman" w:hAnsi="Times New Roman" w:cs="Times New Roman"/>
          <w:sz w:val="24"/>
        </w:rPr>
        <w:t xml:space="preserve">разрешения бракеражной комиссии </w:t>
      </w:r>
      <w:r w:rsidRPr="003577FA">
        <w:rPr>
          <w:rFonts w:ascii="Times New Roman" w:hAnsi="Times New Roman" w:cs="Times New Roman"/>
          <w:sz w:val="24"/>
        </w:rPr>
        <w:t>после снятия пробы и записи в бракеражном журнале результатов оценки готовых блюд. При этом в жу</w:t>
      </w:r>
      <w:r w:rsidRPr="003577FA">
        <w:rPr>
          <w:rFonts w:ascii="Times New Roman" w:hAnsi="Times New Roman" w:cs="Times New Roman"/>
          <w:sz w:val="24"/>
        </w:rPr>
        <w:t>р</w:t>
      </w:r>
      <w:r w:rsidRPr="003577FA">
        <w:rPr>
          <w:rFonts w:ascii="Times New Roman" w:hAnsi="Times New Roman" w:cs="Times New Roman"/>
          <w:sz w:val="24"/>
        </w:rPr>
        <w:t>нале отмечается результат пробы каждого блюда.</w:t>
      </w:r>
    </w:p>
    <w:p w:rsidR="003577FA" w:rsidRDefault="003577FA" w:rsidP="00CE07F1">
      <w:pPr>
        <w:pStyle w:val="a3"/>
        <w:spacing w:before="0" w:beforeAutospacing="0" w:after="0" w:afterAutospacing="0"/>
      </w:pPr>
    </w:p>
    <w:p w:rsidR="00CB08BD" w:rsidRPr="003577FA" w:rsidRDefault="003577FA" w:rsidP="003577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CB08BD" w:rsidRPr="003577FA">
        <w:rPr>
          <w:b/>
        </w:rPr>
        <w:t>. Организация питания детей в группах</w:t>
      </w:r>
    </w:p>
    <w:p w:rsidR="00CB08BD" w:rsidRPr="00CB08BD" w:rsidRDefault="00CB08BD" w:rsidP="00823593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 xml:space="preserve">Работа по организации питания детей в группе </w:t>
      </w:r>
      <w:proofErr w:type="gramStart"/>
      <w:r w:rsidRPr="00CB08BD">
        <w:t>осуществляется под руководством воспитателя и заключается</w:t>
      </w:r>
      <w:proofErr w:type="gramEnd"/>
      <w:r w:rsidRPr="00CB08BD">
        <w:t>:</w:t>
      </w:r>
    </w:p>
    <w:p w:rsidR="00CB08BD" w:rsidRPr="00CB08BD" w:rsidRDefault="00823593" w:rsidP="00CE07F1">
      <w:pPr>
        <w:pStyle w:val="a3"/>
        <w:spacing w:before="0" w:beforeAutospacing="0" w:after="0" w:afterAutospacing="0"/>
      </w:pPr>
      <w:r>
        <w:t>-  </w:t>
      </w:r>
      <w:r w:rsidR="00CB08BD" w:rsidRPr="00CB08BD">
        <w:t>в создании безопасных условий при подготовке и во время приема пищи;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в формировании культурно-гигиенических навыков во время приема пищи детьми.</w:t>
      </w:r>
    </w:p>
    <w:p w:rsidR="00CB08BD" w:rsidRPr="00CB08BD" w:rsidRDefault="00CB08BD" w:rsidP="00823593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Перед раздачей пищи детям младший воспитатель обязан: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промыть столы горячей водой с мылом;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тщательно вымыть руки;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надеть специальную одежду для получения и раздачи пищи;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проветрить помещение;</w:t>
      </w:r>
    </w:p>
    <w:p w:rsidR="00AE0FA5" w:rsidRDefault="00CB08BD" w:rsidP="00CE07F1">
      <w:pPr>
        <w:pStyle w:val="a3"/>
        <w:spacing w:before="0" w:beforeAutospacing="0" w:after="0" w:afterAutospacing="0"/>
      </w:pPr>
      <w:r w:rsidRPr="00CB08BD">
        <w:t>-  сервировать столы в соответствии с приемом пищи.</w:t>
      </w:r>
    </w:p>
    <w:p w:rsidR="00AE0FA5" w:rsidRDefault="00CB08BD" w:rsidP="00CE07F1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 xml:space="preserve">К сервировке столов могут привлекаться дети с </w:t>
      </w:r>
      <w:r w:rsidR="00AE0FA5">
        <w:t>4</w:t>
      </w:r>
      <w:r w:rsidRPr="00CB08BD">
        <w:t xml:space="preserve"> лет.</w:t>
      </w:r>
    </w:p>
    <w:p w:rsidR="00AE0FA5" w:rsidRDefault="00CB08BD" w:rsidP="00CE07F1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С целью формирования трудовых навыков и воспитания самостоятельности во время дежу</w:t>
      </w:r>
      <w:r w:rsidRPr="00CB08BD">
        <w:t>р</w:t>
      </w:r>
      <w:r w:rsidRPr="00CB08BD">
        <w:t xml:space="preserve">ства по столовой воспитателю необходимо </w:t>
      </w:r>
      <w:r w:rsidR="00AE0FA5">
        <w:t>контролировать</w:t>
      </w:r>
      <w:r w:rsidRPr="00CB08BD">
        <w:t xml:space="preserve"> работу дежурных (например: </w:t>
      </w:r>
      <w:proofErr w:type="gramStart"/>
      <w:r w:rsidR="00AE0FA5">
        <w:t>расставить и убрать</w:t>
      </w:r>
      <w:proofErr w:type="gramEnd"/>
      <w:r w:rsidR="00AE0FA5">
        <w:t xml:space="preserve"> </w:t>
      </w:r>
      <w:r w:rsidRPr="00CB08BD">
        <w:t>салфетницы).</w:t>
      </w:r>
    </w:p>
    <w:p w:rsidR="00AE0FA5" w:rsidRDefault="00CB08BD" w:rsidP="00CE07F1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Во время раздачи пищи категорически запрещается нахождение детей в обеденной зоне.</w:t>
      </w:r>
    </w:p>
    <w:p w:rsidR="00CB08BD" w:rsidRPr="00CB08BD" w:rsidRDefault="00CB08BD" w:rsidP="00CE07F1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Подача блюд и прием пищи в обед осуществляется в следующем порядке:</w:t>
      </w:r>
    </w:p>
    <w:p w:rsidR="00CB08BD" w:rsidRPr="00CB08BD" w:rsidRDefault="00AE0FA5" w:rsidP="00CE07F1">
      <w:pPr>
        <w:pStyle w:val="a3"/>
        <w:spacing w:before="0" w:beforeAutospacing="0" w:after="0" w:afterAutospacing="0"/>
      </w:pPr>
      <w:r>
        <w:t>-  </w:t>
      </w:r>
      <w:r w:rsidR="00CB08BD" w:rsidRPr="00CB08BD">
        <w:t>во время сервировки столов на столы ставятся хлебные тарелки с хлебом;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разливают III блюдо;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в салатницы, согласно меню, раскладывают салат (порционные овощи);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подается первое блюдо;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 xml:space="preserve">-  дети </w:t>
      </w:r>
      <w:proofErr w:type="gramStart"/>
      <w:r w:rsidRPr="00CB08BD">
        <w:t>рассаживаются за столы и начинают</w:t>
      </w:r>
      <w:proofErr w:type="gramEnd"/>
      <w:r w:rsidRPr="00CB08BD">
        <w:t xml:space="preserve"> прием пищи с салата (порционных овощей);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по мере употребления детьми блюда, помощник воспитателя убирает со столов салатники;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дети приступают к приему первого блюда;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 xml:space="preserve">-  по </w:t>
      </w:r>
      <w:proofErr w:type="gramStart"/>
      <w:r w:rsidRPr="00CB08BD">
        <w:t>окончании</w:t>
      </w:r>
      <w:proofErr w:type="gramEnd"/>
      <w:r w:rsidRPr="00CB08BD">
        <w:t>, помощник воспитателя убирает со столов тарелки из-под первого;</w:t>
      </w:r>
    </w:p>
    <w:p w:rsidR="00CB08BD" w:rsidRPr="00CB08BD" w:rsidRDefault="00CB08BD" w:rsidP="00CE07F1">
      <w:pPr>
        <w:pStyle w:val="a3"/>
        <w:spacing w:before="0" w:beforeAutospacing="0" w:after="0" w:afterAutospacing="0"/>
      </w:pPr>
      <w:r w:rsidRPr="00CB08BD">
        <w:t>-  подается второе блюдо;</w:t>
      </w:r>
    </w:p>
    <w:p w:rsidR="00AE0FA5" w:rsidRDefault="00CB08BD" w:rsidP="00CE07F1">
      <w:pPr>
        <w:pStyle w:val="a3"/>
        <w:spacing w:before="0" w:beforeAutospacing="0" w:after="0" w:afterAutospacing="0"/>
      </w:pPr>
      <w:r w:rsidRPr="00CB08BD">
        <w:t>-  прием пищи заканчивается приемом третьего блюда.</w:t>
      </w:r>
    </w:p>
    <w:p w:rsidR="00CB08BD" w:rsidRPr="00CB08BD" w:rsidRDefault="00AE0FA5" w:rsidP="00AE0FA5">
      <w:pPr>
        <w:pStyle w:val="a3"/>
        <w:numPr>
          <w:ilvl w:val="1"/>
          <w:numId w:val="9"/>
        </w:numPr>
        <w:tabs>
          <w:tab w:val="left" w:pos="567"/>
        </w:tabs>
        <w:spacing w:before="0" w:beforeAutospacing="0" w:after="0" w:afterAutospacing="0"/>
        <w:ind w:left="0" w:firstLine="0"/>
      </w:pPr>
      <w:r>
        <w:t>Детей  раннего возраста</w:t>
      </w:r>
      <w:r w:rsidR="00CB08BD" w:rsidRPr="00CB08BD">
        <w:t>, у которых не сформирован навык самостоятельного приема пищи, докармливают.</w:t>
      </w:r>
    </w:p>
    <w:p w:rsidR="00B421F1" w:rsidRDefault="00B421F1" w:rsidP="00B421F1">
      <w:pPr>
        <w:pStyle w:val="a3"/>
        <w:spacing w:before="0" w:beforeAutospacing="0" w:after="0" w:afterAutospacing="0"/>
        <w:jc w:val="center"/>
        <w:rPr>
          <w:b/>
        </w:rPr>
      </w:pPr>
    </w:p>
    <w:p w:rsidR="00CB08BD" w:rsidRPr="00B421F1" w:rsidRDefault="00B421F1" w:rsidP="00B421F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CB08BD" w:rsidRPr="00B421F1">
        <w:rPr>
          <w:b/>
        </w:rPr>
        <w:t>. Порядок учета питания</w:t>
      </w:r>
    </w:p>
    <w:p w:rsidR="00B421F1" w:rsidRDefault="00CB08BD" w:rsidP="00CE07F1">
      <w:pPr>
        <w:pStyle w:val="a3"/>
        <w:numPr>
          <w:ilvl w:val="1"/>
          <w:numId w:val="11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К началу учебного года заведующий МБДОУ издает приказ о назначении ответственного за питание, определяются его функциональные обязанности.</w:t>
      </w:r>
    </w:p>
    <w:p w:rsidR="00B421F1" w:rsidRDefault="00CB08BD" w:rsidP="00CE07F1">
      <w:pPr>
        <w:pStyle w:val="a3"/>
        <w:numPr>
          <w:ilvl w:val="1"/>
          <w:numId w:val="11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Ежедневно составляется меню-раскладку на следующий день. Меню составляется на основ</w:t>
      </w:r>
      <w:r w:rsidRPr="00CB08BD">
        <w:t>а</w:t>
      </w:r>
      <w:r w:rsidRPr="00CB08BD">
        <w:t>нии списков присутств</w:t>
      </w:r>
      <w:r w:rsidR="00B421F1">
        <w:t xml:space="preserve">ующих детей, которые ежедневно </w:t>
      </w:r>
      <w:r w:rsidRPr="00CB08BD">
        <w:t>подают педагоги.</w:t>
      </w:r>
    </w:p>
    <w:p w:rsidR="00B421F1" w:rsidRDefault="00B421F1" w:rsidP="00CE07F1">
      <w:pPr>
        <w:pStyle w:val="a3"/>
        <w:numPr>
          <w:ilvl w:val="1"/>
          <w:numId w:val="11"/>
        </w:numPr>
        <w:tabs>
          <w:tab w:val="left" w:pos="567"/>
        </w:tabs>
        <w:spacing w:before="0" w:beforeAutospacing="0" w:after="0" w:afterAutospacing="0"/>
        <w:ind w:left="0" w:firstLine="0"/>
      </w:pPr>
      <w:r>
        <w:t>Ежедневно</w:t>
      </w:r>
      <w:r w:rsidR="00CB08BD" w:rsidRPr="00CB08BD">
        <w:t xml:space="preserve">, в 8.30 воспитатели подают сведения о фактическом присутствии воспитанников в группах ответственному за питание, который </w:t>
      </w:r>
      <w:r>
        <w:t>производит расчет продуктов согласно меню</w:t>
      </w:r>
      <w:r w:rsidR="00CB08BD" w:rsidRPr="00CB08BD">
        <w:t>.</w:t>
      </w:r>
    </w:p>
    <w:p w:rsidR="00B421F1" w:rsidRDefault="00CB08BD" w:rsidP="00CE07F1">
      <w:pPr>
        <w:pStyle w:val="a3"/>
        <w:numPr>
          <w:ilvl w:val="1"/>
          <w:numId w:val="11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Учет продуктов ведется в накопительной ведомости. Записи в ведомости производятся на о</w:t>
      </w:r>
      <w:r w:rsidRPr="00CB08BD">
        <w:t>с</w:t>
      </w:r>
      <w:r w:rsidRPr="00CB08BD">
        <w:t>новании первичных документов в количественном и суммовом выражении. В конце месяца в вед</w:t>
      </w:r>
      <w:r w:rsidRPr="00CB08BD">
        <w:t>о</w:t>
      </w:r>
      <w:r w:rsidRPr="00CB08BD">
        <w:t>мости подсчитываются итоги.</w:t>
      </w:r>
    </w:p>
    <w:p w:rsidR="003E4FC8" w:rsidRDefault="003E4FC8" w:rsidP="003E4FC8">
      <w:pPr>
        <w:pStyle w:val="a3"/>
        <w:tabs>
          <w:tab w:val="left" w:pos="567"/>
        </w:tabs>
        <w:spacing w:before="0" w:beforeAutospacing="0" w:after="0" w:afterAutospacing="0"/>
      </w:pPr>
    </w:p>
    <w:p w:rsidR="003E4FC8" w:rsidRDefault="003E4FC8" w:rsidP="003E4FC8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center"/>
      </w:pPr>
      <w:r w:rsidRPr="003E4FC8">
        <w:rPr>
          <w:b/>
        </w:rPr>
        <w:t>Взаимодействие со снабжающей организацией по обеспечению качества поставляемых продуктов питания</w:t>
      </w:r>
      <w:r>
        <w:t xml:space="preserve"> </w:t>
      </w:r>
    </w:p>
    <w:p w:rsidR="003E4FC8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Продукты поставляют в МБДОУ снабжающие организации, получившие право на выполнение соответствующего государственного (муниципального) заказа в порядке, установленном законод</w:t>
      </w:r>
      <w:r>
        <w:t>а</w:t>
      </w:r>
      <w:r>
        <w:t>тельством Российской Федерации.</w:t>
      </w:r>
    </w:p>
    <w:p w:rsidR="003E4FC8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Обязательства снабжающих организаций по обеспечению МБДОУ всем ассортиментом пищ</w:t>
      </w:r>
      <w:r>
        <w:t>е</w:t>
      </w:r>
      <w:r>
        <w:t>вых продуктов, необходимых для реализации рациона питания, порядок и сроки снабжения (п</w:t>
      </w:r>
      <w:r>
        <w:t>о</w:t>
      </w:r>
      <w:r>
        <w:lastRenderedPageBreak/>
        <w:t>ставки продуктов), а также требования к качеству продуктов определяются договорами, заключе</w:t>
      </w:r>
      <w:r>
        <w:t>н</w:t>
      </w:r>
      <w:r>
        <w:t xml:space="preserve">ными между МБДОУ и снабжающей организацией. </w:t>
      </w:r>
    </w:p>
    <w:p w:rsidR="003E4FC8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</w:t>
      </w:r>
      <w:r>
        <w:t>т</w:t>
      </w:r>
      <w:r>
        <w:t xml:space="preserve">ся претензия в письменной форме. </w:t>
      </w:r>
    </w:p>
    <w:p w:rsidR="003E4FC8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Если снабжающая организация поставила продукт ненадлежащего качества, который не м</w:t>
      </w:r>
      <w:r>
        <w:t>о</w:t>
      </w:r>
      <w:r>
        <w:t xml:space="preserve">жет использоваться в питании детей, товар не </w:t>
      </w:r>
      <w:proofErr w:type="gramStart"/>
      <w:r>
        <w:t>принимается у экспедитора и возвращается</w:t>
      </w:r>
      <w:proofErr w:type="gramEnd"/>
      <w:r>
        <w:t xml:space="preserve"> той же машиной, при этом оформляются возвратная накладная, претензионный акт. </w:t>
      </w:r>
    </w:p>
    <w:p w:rsidR="003E4FC8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Если несоответствие продукта требованиям качества не могло быть обнаружено при приемке товара, ответственные лица оперативно связываются со снабжающей организацией, чтобы обесп</w:t>
      </w:r>
      <w:r>
        <w:t>е</w:t>
      </w:r>
      <w:r>
        <w:t>чить поставку продукта надлежащего качества, либо другого продукта, которым можно его зам</w:t>
      </w:r>
      <w:r>
        <w:t>е</w:t>
      </w:r>
      <w:r>
        <w:t>нить. При отказе поставщика своевременно исполнить требование ему предъявляется претензия в письменной форме. Питание детей в этот день организовывается с использованием блюд и кул</w:t>
      </w:r>
      <w:r>
        <w:t>и</w:t>
      </w:r>
      <w:r>
        <w:t xml:space="preserve">нарных изделий, приготовленных из резервного запаса продуктов. </w:t>
      </w:r>
    </w:p>
    <w:p w:rsidR="003E4FC8" w:rsidRPr="00CB08BD" w:rsidRDefault="003E4FC8" w:rsidP="003E4FC8">
      <w:pPr>
        <w:pStyle w:val="a3"/>
        <w:numPr>
          <w:ilvl w:val="1"/>
          <w:numId w:val="1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</w:pPr>
      <w:r>
        <w:t>Снабжающие организации обеспечивают поставку продуктов в соответствии с утвержденным рационом питания детей и графиком работы МБДОУ. Снабжающая организация обязана обесп</w:t>
      </w:r>
      <w:r>
        <w:t>е</w:t>
      </w:r>
      <w:r>
        <w:t>чить соблюдение установленных сроков годности продуктов с учетом времени их предполагаемого хранения в МБДОУ. С учетом этого график завоза продуктов в МБДОУ согласовывается с его р</w:t>
      </w:r>
      <w:r>
        <w:t>у</w:t>
      </w:r>
      <w:r>
        <w:t xml:space="preserve">ководителем. При несоблюдении данных условий, как и при поставке продуктов в сроки, делающие невозможным их использование для приготовления предусмотренных рационом питания блюд, МБДОУ </w:t>
      </w:r>
      <w:proofErr w:type="gramStart"/>
      <w:r>
        <w:t>имеет право отказаться от приемки товара у экспедитора и направляет</w:t>
      </w:r>
      <w:proofErr w:type="gramEnd"/>
      <w:r>
        <w:t xml:space="preserve"> поставщику пис</w:t>
      </w:r>
      <w:r>
        <w:t>ь</w:t>
      </w:r>
      <w:r>
        <w:t>менную претензию. Питание детей в этот день организовывается с использованием блюд и кул</w:t>
      </w:r>
      <w:r>
        <w:t>и</w:t>
      </w:r>
      <w:r>
        <w:t>нарных изделий, приготовленных из резервного запаса продуктов.</w:t>
      </w:r>
    </w:p>
    <w:p w:rsidR="003E4FC8" w:rsidRDefault="003E4FC8" w:rsidP="00CE07F1">
      <w:pPr>
        <w:pStyle w:val="a3"/>
        <w:spacing w:before="0" w:beforeAutospacing="0" w:after="0" w:afterAutospacing="0"/>
      </w:pPr>
    </w:p>
    <w:p w:rsidR="00CB08BD" w:rsidRPr="003E4FC8" w:rsidRDefault="003E4FC8" w:rsidP="003E4F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="00CB08BD" w:rsidRPr="003E4FC8">
        <w:rPr>
          <w:b/>
        </w:rPr>
        <w:t>. Разграничение компетенции по вопросам организации питания в МБДОУ</w:t>
      </w:r>
    </w:p>
    <w:p w:rsidR="004D55C1" w:rsidRDefault="00CB08BD" w:rsidP="008C3C85">
      <w:pPr>
        <w:pStyle w:val="a3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Руководитель учреждения</w:t>
      </w:r>
      <w:r w:rsidR="004D55C1">
        <w:t>:</w:t>
      </w:r>
      <w:r w:rsidRPr="00CB08BD">
        <w:t xml:space="preserve"> </w:t>
      </w:r>
    </w:p>
    <w:p w:rsidR="004D55C1" w:rsidRDefault="00CB08BD" w:rsidP="00CE07F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</w:pPr>
      <w:r w:rsidRPr="00CB08BD">
        <w:t>создаёт условия для организации питания детей;</w:t>
      </w:r>
    </w:p>
    <w:p w:rsidR="004D55C1" w:rsidRDefault="004D55C1" w:rsidP="00CE07F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н</w:t>
      </w:r>
      <w:r w:rsidR="00CB08BD" w:rsidRPr="00CB08BD">
        <w:t xml:space="preserve">есёт персональную ответственность за организацию питания детей в </w:t>
      </w:r>
      <w:r w:rsidR="00054F73">
        <w:t>МБДОУ</w:t>
      </w:r>
      <w:r w:rsidR="00CB08BD" w:rsidRPr="00CB08BD">
        <w:t>;</w:t>
      </w:r>
    </w:p>
    <w:p w:rsidR="00CB08BD" w:rsidRDefault="004D55C1" w:rsidP="00CE07F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п</w:t>
      </w:r>
      <w:r w:rsidR="00CB08BD" w:rsidRPr="00CB08BD">
        <w:t>редставляет Учредителю необходимые документы по использованию денежных средств;</w:t>
      </w:r>
    </w:p>
    <w:p w:rsidR="004D55C1" w:rsidRDefault="004D55C1" w:rsidP="004D55C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распределяет обязанности по организации питания между старшей медицинской сестрой, р</w:t>
      </w:r>
      <w:r>
        <w:t>а</w:t>
      </w:r>
      <w:r>
        <w:t>ботниками пищеблока, завхозом и отражает в их должностных инструкциях.</w:t>
      </w:r>
    </w:p>
    <w:p w:rsidR="004D55C1" w:rsidRDefault="004D55C1" w:rsidP="008C3C85">
      <w:pPr>
        <w:pStyle w:val="a3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0"/>
      </w:pPr>
      <w:r>
        <w:t>Старшая медицинская сестра МБДОУ</w:t>
      </w:r>
      <w:r w:rsidR="0024200A" w:rsidRPr="0024200A">
        <w:t xml:space="preserve"> </w:t>
      </w:r>
      <w:r w:rsidR="0024200A">
        <w:t>производит</w:t>
      </w:r>
      <w:r>
        <w:t>:</w:t>
      </w:r>
    </w:p>
    <w:p w:rsidR="0024200A" w:rsidRPr="0024200A" w:rsidRDefault="0024200A" w:rsidP="0024200A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32E6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932E62">
        <w:rPr>
          <w:rFonts w:ascii="Times New Roman" w:hAnsi="Times New Roman" w:cs="Times New Roman"/>
          <w:sz w:val="24"/>
          <w:szCs w:val="24"/>
        </w:rPr>
        <w:t xml:space="preserve"> условиями транспортировки, качеством поступающих пищевых продуктов и их хранением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00A" w:rsidRDefault="0024200A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2E62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2E62">
        <w:rPr>
          <w:rFonts w:ascii="Times New Roman" w:hAnsi="Times New Roman" w:cs="Times New Roman"/>
          <w:sz w:val="24"/>
          <w:szCs w:val="24"/>
        </w:rPr>
        <w:t xml:space="preserve"> качества п</w:t>
      </w:r>
      <w:r>
        <w:rPr>
          <w:rFonts w:ascii="Times New Roman" w:hAnsi="Times New Roman" w:cs="Times New Roman"/>
          <w:sz w:val="24"/>
          <w:szCs w:val="24"/>
        </w:rPr>
        <w:t>оступающих продуктов (бракераж);</w:t>
      </w:r>
      <w:r w:rsidRPr="0093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D9" w:rsidRDefault="0024200A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у</w:t>
      </w:r>
      <w:r w:rsidRPr="00932E62">
        <w:rPr>
          <w:rFonts w:ascii="Times New Roman" w:hAnsi="Times New Roman" w:cs="Times New Roman"/>
          <w:sz w:val="24"/>
          <w:szCs w:val="24"/>
        </w:rPr>
        <w:t>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2E62">
        <w:rPr>
          <w:rFonts w:ascii="Times New Roman" w:hAnsi="Times New Roman" w:cs="Times New Roman"/>
          <w:sz w:val="24"/>
          <w:szCs w:val="24"/>
        </w:rPr>
        <w:t xml:space="preserve"> хранения продуктов (количество кладовых, соблюдение правил товарного соседства, сроки хранения)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737FD9">
        <w:rPr>
          <w:rFonts w:ascii="Times New Roman" w:hAnsi="Times New Roman" w:cs="Times New Roman"/>
          <w:sz w:val="24"/>
          <w:szCs w:val="24"/>
        </w:rPr>
        <w:t>с</w:t>
      </w:r>
      <w:r w:rsidR="0024200A" w:rsidRPr="00737FD9">
        <w:rPr>
          <w:rFonts w:ascii="Times New Roman" w:hAnsi="Times New Roman" w:cs="Times New Roman"/>
          <w:sz w:val="24"/>
          <w:szCs w:val="24"/>
        </w:rPr>
        <w:t>облюдение сроков реализации скоропортящихся и особо скоропортящихся пищевых продуктов /температурный режим в холодильных установках/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к</w:t>
      </w:r>
      <w:r w:rsidR="0024200A" w:rsidRPr="00737FD9">
        <w:rPr>
          <w:rFonts w:ascii="Times New Roman" w:hAnsi="Times New Roman" w:cs="Times New Roman"/>
          <w:sz w:val="24"/>
        </w:rPr>
        <w:t>онтроль за</w:t>
      </w:r>
      <w:proofErr w:type="gramEnd"/>
      <w:r w:rsidR="0024200A" w:rsidRPr="00737FD9">
        <w:rPr>
          <w:rFonts w:ascii="Times New Roman" w:hAnsi="Times New Roman" w:cs="Times New Roman"/>
          <w:sz w:val="24"/>
        </w:rPr>
        <w:t xml:space="preserve"> технологией приготовления пищи и качеством готовых блюд: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737FD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ыборочную проверку</w:t>
      </w:r>
      <w:r w:rsidR="0024200A" w:rsidRPr="00737FD9">
        <w:rPr>
          <w:rFonts w:ascii="Times New Roman" w:hAnsi="Times New Roman" w:cs="Times New Roman"/>
          <w:sz w:val="24"/>
        </w:rPr>
        <w:t xml:space="preserve"> закладки продуктов</w:t>
      </w:r>
      <w: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контроль т</w:t>
      </w:r>
      <w:r w:rsidR="0024200A" w:rsidRPr="00737FD9">
        <w:rPr>
          <w:rFonts w:ascii="Times New Roman" w:hAnsi="Times New Roman" w:cs="Times New Roman"/>
          <w:sz w:val="24"/>
        </w:rPr>
        <w:t>еплов</w:t>
      </w:r>
      <w:r>
        <w:rPr>
          <w:rFonts w:ascii="Times New Roman" w:hAnsi="Times New Roman" w:cs="Times New Roman"/>
          <w:sz w:val="24"/>
        </w:rPr>
        <w:t>ой</w:t>
      </w:r>
      <w:r w:rsidR="0024200A" w:rsidRPr="00737FD9">
        <w:rPr>
          <w:rFonts w:ascii="Times New Roman" w:hAnsi="Times New Roman" w:cs="Times New Roman"/>
          <w:sz w:val="24"/>
        </w:rPr>
        <w:t xml:space="preserve"> обработк</w:t>
      </w:r>
      <w:r>
        <w:rPr>
          <w:rFonts w:ascii="Times New Roman" w:hAnsi="Times New Roman" w:cs="Times New Roman"/>
          <w:sz w:val="24"/>
        </w:rPr>
        <w:t>и продуктов</w:t>
      </w:r>
      <w:r w:rsidR="0024200A" w:rsidRPr="00737FD9">
        <w:rPr>
          <w:rFonts w:ascii="Times New Roman" w:hAnsi="Times New Roman" w:cs="Times New Roman"/>
          <w:sz w:val="24"/>
        </w:rPr>
        <w:t xml:space="preserve"> (виды, этапность, продолжительность, температурные режимы)</w:t>
      </w:r>
      <w:r>
        <w:rPr>
          <w:rFonts w:ascii="Times New Roman" w:hAnsi="Times New Roman" w:cs="Times New Roman"/>
          <w:sz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контроль </w:t>
      </w:r>
      <w:r w:rsidRPr="00737FD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ереченя</w:t>
      </w:r>
      <w:r w:rsidR="0024200A" w:rsidRPr="00737FD9">
        <w:rPr>
          <w:rFonts w:ascii="Times New Roman" w:hAnsi="Times New Roman" w:cs="Times New Roman"/>
          <w:sz w:val="24"/>
        </w:rPr>
        <w:t xml:space="preserve"> продуктов и блюд, запрещённых для употребления и приготовления в де</w:t>
      </w:r>
      <w:r w:rsidR="0024200A" w:rsidRPr="00737FD9">
        <w:rPr>
          <w:rFonts w:ascii="Times New Roman" w:hAnsi="Times New Roman" w:cs="Times New Roman"/>
          <w:sz w:val="24"/>
        </w:rPr>
        <w:t>т</w:t>
      </w:r>
      <w:r w:rsidR="0024200A" w:rsidRPr="00737FD9">
        <w:rPr>
          <w:rFonts w:ascii="Times New Roman" w:hAnsi="Times New Roman" w:cs="Times New Roman"/>
          <w:sz w:val="24"/>
        </w:rPr>
        <w:t>ских учреждениях</w:t>
      </w:r>
      <w:r>
        <w:rPr>
          <w:rFonts w:ascii="Times New Roman" w:hAnsi="Times New Roman" w:cs="Times New Roman"/>
          <w:sz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7FD9">
        <w:rPr>
          <w:rFonts w:ascii="Times New Roman" w:hAnsi="Times New Roman" w:cs="Times New Roman"/>
          <w:sz w:val="24"/>
          <w:szCs w:val="24"/>
        </w:rPr>
        <w:t>контроль п</w:t>
      </w:r>
      <w:r w:rsidR="0024200A" w:rsidRPr="00737FD9">
        <w:rPr>
          <w:rFonts w:ascii="Times New Roman" w:hAnsi="Times New Roman" w:cs="Times New Roman"/>
          <w:sz w:val="24"/>
          <w:szCs w:val="24"/>
        </w:rPr>
        <w:t>роверк</w:t>
      </w:r>
      <w:r w:rsidRPr="00737FD9">
        <w:rPr>
          <w:rFonts w:ascii="Times New Roman" w:hAnsi="Times New Roman" w:cs="Times New Roman"/>
          <w:sz w:val="24"/>
          <w:szCs w:val="24"/>
        </w:rPr>
        <w:t>и</w:t>
      </w:r>
      <w:r w:rsidR="0024200A" w:rsidRPr="00737FD9">
        <w:rPr>
          <w:rFonts w:ascii="Times New Roman" w:hAnsi="Times New Roman" w:cs="Times New Roman"/>
          <w:sz w:val="24"/>
          <w:szCs w:val="24"/>
        </w:rPr>
        <w:t xml:space="preserve"> качества готовых блюд (снятие пробы)</w:t>
      </w:r>
      <w:r w:rsidRPr="00737FD9">
        <w:rPr>
          <w:rFonts w:ascii="Times New Roman" w:hAnsi="Times New Roman" w:cs="Times New Roman"/>
          <w:sz w:val="24"/>
          <w:szCs w:val="24"/>
        </w:rPr>
        <w:t>;</w:t>
      </w:r>
    </w:p>
    <w:p w:rsidR="00737FD9" w:rsidRPr="00737FD9" w:rsidRDefault="0024200A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7FD9">
        <w:rPr>
          <w:rFonts w:ascii="Times New Roman" w:hAnsi="Times New Roman" w:cs="Times New Roman"/>
          <w:sz w:val="24"/>
          <w:szCs w:val="24"/>
        </w:rPr>
        <w:t>искусственн</w:t>
      </w:r>
      <w:r w:rsidR="00737FD9" w:rsidRPr="00737FD9">
        <w:rPr>
          <w:rFonts w:ascii="Times New Roman" w:hAnsi="Times New Roman" w:cs="Times New Roman"/>
          <w:sz w:val="24"/>
          <w:szCs w:val="24"/>
        </w:rPr>
        <w:t>ую</w:t>
      </w:r>
      <w:r w:rsidRPr="00737FD9">
        <w:rPr>
          <w:rFonts w:ascii="Times New Roman" w:hAnsi="Times New Roman" w:cs="Times New Roman"/>
          <w:sz w:val="24"/>
          <w:szCs w:val="24"/>
        </w:rPr>
        <w:t xml:space="preserve"> витаминизаци</w:t>
      </w:r>
      <w:r w:rsidR="00737FD9" w:rsidRPr="00737FD9">
        <w:rPr>
          <w:rFonts w:ascii="Times New Roman" w:hAnsi="Times New Roman" w:cs="Times New Roman"/>
          <w:sz w:val="24"/>
          <w:szCs w:val="24"/>
        </w:rPr>
        <w:t>ю;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7FD9">
        <w:rPr>
          <w:rFonts w:ascii="Times New Roman" w:hAnsi="Times New Roman" w:cs="Times New Roman"/>
          <w:sz w:val="24"/>
          <w:szCs w:val="24"/>
        </w:rPr>
        <w:t>к</w:t>
      </w:r>
      <w:r w:rsidR="0024200A" w:rsidRPr="00737FD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4200A" w:rsidRPr="00737FD9">
        <w:rPr>
          <w:rFonts w:ascii="Times New Roman" w:hAnsi="Times New Roman" w:cs="Times New Roman"/>
          <w:sz w:val="24"/>
          <w:szCs w:val="24"/>
        </w:rPr>
        <w:t xml:space="preserve"> отбором и хранением суточной пробы пищи</w:t>
      </w:r>
      <w:r w:rsidRPr="00737FD9">
        <w:rPr>
          <w:rFonts w:ascii="Times New Roman" w:hAnsi="Times New Roman" w:cs="Times New Roman"/>
          <w:sz w:val="24"/>
          <w:szCs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7FD9">
        <w:rPr>
          <w:rFonts w:ascii="Times New Roman" w:hAnsi="Times New Roman" w:cs="Times New Roman"/>
          <w:sz w:val="24"/>
          <w:szCs w:val="24"/>
        </w:rPr>
        <w:t>к</w:t>
      </w:r>
      <w:r w:rsidR="0024200A" w:rsidRPr="00737FD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4200A" w:rsidRPr="00737FD9">
        <w:rPr>
          <w:rFonts w:ascii="Times New Roman" w:hAnsi="Times New Roman" w:cs="Times New Roman"/>
          <w:sz w:val="24"/>
          <w:szCs w:val="24"/>
        </w:rPr>
        <w:t xml:space="preserve"> санитарным режимом пищеблока:</w:t>
      </w:r>
    </w:p>
    <w:p w:rsidR="0024200A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37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FD9">
        <w:rPr>
          <w:rFonts w:ascii="Times New Roman" w:hAnsi="Times New Roman" w:cs="Times New Roman"/>
          <w:sz w:val="24"/>
          <w:szCs w:val="24"/>
        </w:rPr>
        <w:t xml:space="preserve"> о</w:t>
      </w:r>
      <w:r w:rsidR="0024200A" w:rsidRPr="00737FD9">
        <w:rPr>
          <w:rFonts w:ascii="Times New Roman" w:hAnsi="Times New Roman" w:cs="Times New Roman"/>
          <w:sz w:val="24"/>
          <w:szCs w:val="24"/>
        </w:rPr>
        <w:t>беспеченность</w:t>
      </w:r>
      <w:r w:rsidRPr="00737FD9">
        <w:rPr>
          <w:rFonts w:ascii="Times New Roman" w:hAnsi="Times New Roman" w:cs="Times New Roman"/>
          <w:sz w:val="24"/>
          <w:szCs w:val="24"/>
        </w:rPr>
        <w:t>ю пищеблока</w:t>
      </w:r>
      <w:r w:rsidR="0024200A" w:rsidRPr="00737FD9">
        <w:rPr>
          <w:rFonts w:ascii="Times New Roman" w:hAnsi="Times New Roman" w:cs="Times New Roman"/>
          <w:sz w:val="24"/>
          <w:szCs w:val="24"/>
        </w:rPr>
        <w:t xml:space="preserve"> производственным инвентарём, кухонной и столовой посудой,</w:t>
      </w:r>
      <w:r w:rsidRPr="00737FD9">
        <w:rPr>
          <w:rFonts w:ascii="Times New Roman" w:hAnsi="Times New Roman" w:cs="Times New Roman"/>
          <w:sz w:val="24"/>
          <w:szCs w:val="24"/>
        </w:rPr>
        <w:t xml:space="preserve"> </w:t>
      </w:r>
      <w:r w:rsidR="0024200A" w:rsidRPr="00737FD9">
        <w:rPr>
          <w:rFonts w:ascii="Times New Roman" w:hAnsi="Times New Roman" w:cs="Times New Roman"/>
          <w:sz w:val="24"/>
          <w:szCs w:val="24"/>
        </w:rPr>
        <w:t>разделочными досками, их маркировк</w:t>
      </w:r>
      <w:r w:rsidRPr="00737FD9">
        <w:rPr>
          <w:rFonts w:ascii="Times New Roman" w:hAnsi="Times New Roman" w:cs="Times New Roman"/>
          <w:sz w:val="24"/>
          <w:szCs w:val="24"/>
        </w:rPr>
        <w:t>ой</w:t>
      </w:r>
      <w:r w:rsidR="0024200A" w:rsidRPr="00737FD9">
        <w:rPr>
          <w:rFonts w:ascii="Times New Roman" w:hAnsi="Times New Roman" w:cs="Times New Roman"/>
          <w:sz w:val="24"/>
          <w:szCs w:val="24"/>
        </w:rPr>
        <w:t xml:space="preserve"> и хранение</w:t>
      </w:r>
      <w:r w:rsidRPr="00737F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737FD9">
        <w:rPr>
          <w:rFonts w:ascii="Times New Roman" w:hAnsi="Times New Roman" w:cs="Times New Roman"/>
          <w:sz w:val="24"/>
        </w:rPr>
        <w:t>контролирует о</w:t>
      </w:r>
      <w:r w:rsidR="0024200A" w:rsidRPr="00737FD9">
        <w:rPr>
          <w:rFonts w:ascii="Times New Roman" w:hAnsi="Times New Roman" w:cs="Times New Roman"/>
          <w:sz w:val="24"/>
        </w:rPr>
        <w:t>рганизаци</w:t>
      </w:r>
      <w:r w:rsidRPr="00737FD9">
        <w:rPr>
          <w:rFonts w:ascii="Times New Roman" w:hAnsi="Times New Roman" w:cs="Times New Roman"/>
          <w:sz w:val="24"/>
        </w:rPr>
        <w:t>ю</w:t>
      </w:r>
      <w:r w:rsidR="0024200A" w:rsidRPr="00737FD9">
        <w:rPr>
          <w:rFonts w:ascii="Times New Roman" w:hAnsi="Times New Roman" w:cs="Times New Roman"/>
          <w:sz w:val="24"/>
        </w:rPr>
        <w:t xml:space="preserve"> мытья тары, кухонной посуды и производственного инвентаря,</w:t>
      </w:r>
      <w:r w:rsidRPr="00737FD9">
        <w:rPr>
          <w:rFonts w:ascii="Times New Roman" w:hAnsi="Times New Roman" w:cs="Times New Roman"/>
          <w:sz w:val="24"/>
        </w:rPr>
        <w:t xml:space="preserve"> </w:t>
      </w:r>
      <w:r w:rsidR="0024200A" w:rsidRPr="00737FD9">
        <w:rPr>
          <w:rFonts w:ascii="Times New Roman" w:hAnsi="Times New Roman" w:cs="Times New Roman"/>
          <w:sz w:val="24"/>
        </w:rPr>
        <w:t>и</w:t>
      </w:r>
      <w:r w:rsidR="0024200A" w:rsidRPr="00737FD9">
        <w:rPr>
          <w:rFonts w:ascii="Times New Roman" w:hAnsi="Times New Roman" w:cs="Times New Roman"/>
          <w:sz w:val="24"/>
        </w:rPr>
        <w:t>с</w:t>
      </w:r>
      <w:r w:rsidR="0024200A" w:rsidRPr="00737FD9">
        <w:rPr>
          <w:rFonts w:ascii="Times New Roman" w:hAnsi="Times New Roman" w:cs="Times New Roman"/>
          <w:sz w:val="24"/>
        </w:rPr>
        <w:t>пользование моющих и дезинфицирующих средств</w:t>
      </w:r>
      <w:r w:rsidRPr="00737FD9">
        <w:rPr>
          <w:rFonts w:ascii="Times New Roman" w:hAnsi="Times New Roman" w:cs="Times New Roman"/>
          <w:sz w:val="24"/>
        </w:rPr>
        <w:t>;</w:t>
      </w:r>
    </w:p>
    <w:p w:rsidR="00737FD9" w:rsidRPr="00737FD9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737FD9">
        <w:rPr>
          <w:rFonts w:ascii="Times New Roman" w:hAnsi="Times New Roman" w:cs="Times New Roman"/>
          <w:sz w:val="24"/>
        </w:rPr>
        <w:lastRenderedPageBreak/>
        <w:t>котролирует р</w:t>
      </w:r>
      <w:r w:rsidR="0024200A" w:rsidRPr="00737FD9">
        <w:rPr>
          <w:rFonts w:ascii="Times New Roman" w:hAnsi="Times New Roman" w:cs="Times New Roman"/>
          <w:sz w:val="24"/>
        </w:rPr>
        <w:t>егулярность и качество проведения текущей, генеральной уборки и санитарных дней</w:t>
      </w:r>
      <w:r w:rsidRPr="00737FD9">
        <w:rPr>
          <w:rFonts w:ascii="Times New Roman" w:hAnsi="Times New Roman" w:cs="Times New Roman"/>
          <w:sz w:val="24"/>
        </w:rPr>
        <w:t>, н</w:t>
      </w:r>
      <w:r w:rsidR="0024200A" w:rsidRPr="00737FD9">
        <w:rPr>
          <w:rFonts w:ascii="Times New Roman" w:hAnsi="Times New Roman" w:cs="Times New Roman"/>
          <w:sz w:val="24"/>
        </w:rPr>
        <w:t>аличие маркированного уборо</w:t>
      </w:r>
      <w:r w:rsidRPr="00737FD9">
        <w:rPr>
          <w:rFonts w:ascii="Times New Roman" w:hAnsi="Times New Roman" w:cs="Times New Roman"/>
          <w:sz w:val="24"/>
        </w:rPr>
        <w:t>чного инвентаря, его хранение, м</w:t>
      </w:r>
      <w:r w:rsidR="0024200A" w:rsidRPr="00737FD9">
        <w:rPr>
          <w:rFonts w:ascii="Times New Roman" w:hAnsi="Times New Roman" w:cs="Times New Roman"/>
          <w:sz w:val="24"/>
        </w:rPr>
        <w:t>ероприятия по борьбе с нас</w:t>
      </w:r>
      <w:r w:rsidR="0024200A" w:rsidRPr="00737FD9">
        <w:rPr>
          <w:rFonts w:ascii="Times New Roman" w:hAnsi="Times New Roman" w:cs="Times New Roman"/>
          <w:sz w:val="24"/>
        </w:rPr>
        <w:t>е</w:t>
      </w:r>
      <w:r w:rsidR="0024200A" w:rsidRPr="00737FD9">
        <w:rPr>
          <w:rFonts w:ascii="Times New Roman" w:hAnsi="Times New Roman" w:cs="Times New Roman"/>
          <w:sz w:val="24"/>
        </w:rPr>
        <w:t>комыми и грызунами</w:t>
      </w:r>
      <w:r>
        <w:rPr>
          <w:rFonts w:ascii="Times New Roman" w:hAnsi="Times New Roman" w:cs="Times New Roman"/>
          <w:sz w:val="24"/>
        </w:rPr>
        <w:t>;</w:t>
      </w:r>
    </w:p>
    <w:p w:rsidR="008C3C85" w:rsidRPr="008C3C85" w:rsidRDefault="00737FD9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proofErr w:type="gramStart"/>
      <w:r w:rsidRPr="008C3C85">
        <w:rPr>
          <w:rFonts w:ascii="Times New Roman" w:hAnsi="Times New Roman" w:cs="Times New Roman"/>
          <w:sz w:val="24"/>
        </w:rPr>
        <w:t>к</w:t>
      </w:r>
      <w:r w:rsidR="0024200A" w:rsidRPr="008C3C85">
        <w:rPr>
          <w:rFonts w:ascii="Times New Roman" w:hAnsi="Times New Roman" w:cs="Times New Roman"/>
          <w:sz w:val="24"/>
        </w:rPr>
        <w:t>онтроль за</w:t>
      </w:r>
      <w:proofErr w:type="gramEnd"/>
      <w:r w:rsidR="0024200A" w:rsidRPr="008C3C85">
        <w:rPr>
          <w:rFonts w:ascii="Times New Roman" w:hAnsi="Times New Roman" w:cs="Times New Roman"/>
          <w:sz w:val="24"/>
        </w:rPr>
        <w:t xml:space="preserve"> организацией приёма пищи:</w:t>
      </w:r>
      <w:r w:rsidRPr="008C3C85">
        <w:rPr>
          <w:rFonts w:ascii="Times New Roman" w:hAnsi="Times New Roman" w:cs="Times New Roman"/>
          <w:sz w:val="24"/>
        </w:rPr>
        <w:t xml:space="preserve"> с</w:t>
      </w:r>
      <w:r w:rsidR="0024200A" w:rsidRPr="008C3C85">
        <w:rPr>
          <w:rFonts w:ascii="Times New Roman" w:hAnsi="Times New Roman" w:cs="Times New Roman"/>
          <w:sz w:val="24"/>
        </w:rPr>
        <w:t>облюдение режима питания (кратность, интервалы между приёмами)</w:t>
      </w:r>
      <w:r w:rsidR="008C3C85" w:rsidRPr="008C3C85">
        <w:rPr>
          <w:rFonts w:ascii="Times New Roman" w:hAnsi="Times New Roman" w:cs="Times New Roman"/>
          <w:sz w:val="24"/>
        </w:rPr>
        <w:t>;</w:t>
      </w:r>
    </w:p>
    <w:p w:rsidR="008C3C85" w:rsidRPr="008C3C85" w:rsidRDefault="008C3C85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 w:rsidRPr="008C3C85">
        <w:rPr>
          <w:rFonts w:ascii="Times New Roman" w:hAnsi="Times New Roman" w:cs="Times New Roman"/>
          <w:sz w:val="24"/>
        </w:rPr>
        <w:t>е</w:t>
      </w:r>
      <w:r w:rsidR="0024200A" w:rsidRPr="008C3C85">
        <w:rPr>
          <w:rFonts w:ascii="Times New Roman" w:hAnsi="Times New Roman" w:cs="Times New Roman"/>
          <w:sz w:val="24"/>
        </w:rPr>
        <w:t xml:space="preserve">жедневное составление меню-раскладки (с поваром и </w:t>
      </w:r>
      <w:r w:rsidRPr="008C3C85">
        <w:rPr>
          <w:rFonts w:ascii="Times New Roman" w:hAnsi="Times New Roman" w:cs="Times New Roman"/>
          <w:sz w:val="24"/>
        </w:rPr>
        <w:t>завхозом</w:t>
      </w:r>
      <w:r w:rsidR="0024200A" w:rsidRPr="008C3C85">
        <w:rPr>
          <w:rFonts w:ascii="Times New Roman" w:hAnsi="Times New Roman" w:cs="Times New Roman"/>
          <w:sz w:val="24"/>
        </w:rPr>
        <w:t>)</w:t>
      </w:r>
      <w:r w:rsidRPr="008C3C85">
        <w:rPr>
          <w:rFonts w:ascii="Times New Roman" w:hAnsi="Times New Roman" w:cs="Times New Roman"/>
          <w:sz w:val="24"/>
        </w:rPr>
        <w:t>;</w:t>
      </w:r>
    </w:p>
    <w:p w:rsidR="008C3C85" w:rsidRPr="008C3C85" w:rsidRDefault="008C3C85" w:rsidP="008C3C85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 w:rsidRPr="008C3C85">
        <w:rPr>
          <w:rFonts w:ascii="Times New Roman" w:hAnsi="Times New Roman" w:cs="Times New Roman"/>
          <w:sz w:val="24"/>
        </w:rPr>
        <w:t>к</w:t>
      </w:r>
      <w:r w:rsidR="0024200A" w:rsidRPr="008C3C85">
        <w:rPr>
          <w:rFonts w:ascii="Times New Roman" w:hAnsi="Times New Roman" w:cs="Times New Roman"/>
          <w:sz w:val="24"/>
        </w:rPr>
        <w:t>онтроль выполнения физиологических норм питания. Подсчёт химического состава</w:t>
      </w:r>
      <w:r w:rsidRPr="008C3C85">
        <w:rPr>
          <w:rFonts w:ascii="Times New Roman" w:hAnsi="Times New Roman" w:cs="Times New Roman"/>
          <w:sz w:val="24"/>
        </w:rPr>
        <w:t xml:space="preserve"> </w:t>
      </w:r>
      <w:r w:rsidR="0024200A" w:rsidRPr="008C3C85">
        <w:rPr>
          <w:rFonts w:ascii="Times New Roman" w:hAnsi="Times New Roman" w:cs="Times New Roman"/>
          <w:sz w:val="24"/>
        </w:rPr>
        <w:t>и кал</w:t>
      </w:r>
      <w:r w:rsidR="0024200A" w:rsidRPr="008C3C85">
        <w:rPr>
          <w:rFonts w:ascii="Times New Roman" w:hAnsi="Times New Roman" w:cs="Times New Roman"/>
          <w:sz w:val="24"/>
        </w:rPr>
        <w:t>о</w:t>
      </w:r>
      <w:r w:rsidR="0024200A" w:rsidRPr="008C3C85">
        <w:rPr>
          <w:rFonts w:ascii="Times New Roman" w:hAnsi="Times New Roman" w:cs="Times New Roman"/>
          <w:sz w:val="24"/>
        </w:rPr>
        <w:t>рийности рациона 1 раз в месяц</w:t>
      </w:r>
      <w:r w:rsidRPr="008C3C85">
        <w:rPr>
          <w:rFonts w:ascii="Times New Roman" w:hAnsi="Times New Roman" w:cs="Times New Roman"/>
          <w:sz w:val="24"/>
        </w:rPr>
        <w:t>;</w:t>
      </w:r>
    </w:p>
    <w:p w:rsidR="008C3C85" w:rsidRPr="008C3C85" w:rsidRDefault="008C3C85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 w:rsidRPr="008C3C85">
        <w:rPr>
          <w:rFonts w:ascii="Times New Roman" w:hAnsi="Times New Roman" w:cs="Times New Roman"/>
          <w:sz w:val="24"/>
        </w:rPr>
        <w:t>р</w:t>
      </w:r>
      <w:r w:rsidR="0024200A" w:rsidRPr="008C3C85">
        <w:rPr>
          <w:rFonts w:ascii="Times New Roman" w:hAnsi="Times New Roman" w:cs="Times New Roman"/>
          <w:sz w:val="24"/>
        </w:rPr>
        <w:t>абот</w:t>
      </w:r>
      <w:r w:rsidRPr="008C3C85">
        <w:rPr>
          <w:rFonts w:ascii="Times New Roman" w:hAnsi="Times New Roman" w:cs="Times New Roman"/>
          <w:sz w:val="24"/>
        </w:rPr>
        <w:t>у</w:t>
      </w:r>
      <w:r w:rsidR="0024200A" w:rsidRPr="008C3C85">
        <w:rPr>
          <w:rFonts w:ascii="Times New Roman" w:hAnsi="Times New Roman" w:cs="Times New Roman"/>
          <w:sz w:val="24"/>
        </w:rPr>
        <w:t xml:space="preserve"> с детьми, родителями, персоналом учреждения по вопросам здорового питания и пр</w:t>
      </w:r>
      <w:r w:rsidR="0024200A" w:rsidRPr="008C3C85">
        <w:rPr>
          <w:rFonts w:ascii="Times New Roman" w:hAnsi="Times New Roman" w:cs="Times New Roman"/>
          <w:sz w:val="24"/>
        </w:rPr>
        <w:t>о</w:t>
      </w:r>
      <w:r w:rsidR="0024200A" w:rsidRPr="008C3C85">
        <w:rPr>
          <w:rFonts w:ascii="Times New Roman" w:hAnsi="Times New Roman" w:cs="Times New Roman"/>
          <w:sz w:val="24"/>
        </w:rPr>
        <w:t>филактики пищевых отравлений (консультации, наглядная агитация: стенд</w:t>
      </w:r>
      <w:r w:rsidRPr="008C3C85">
        <w:rPr>
          <w:rFonts w:ascii="Times New Roman" w:hAnsi="Times New Roman" w:cs="Times New Roman"/>
          <w:sz w:val="24"/>
        </w:rPr>
        <w:t xml:space="preserve"> </w:t>
      </w:r>
      <w:r w:rsidR="0024200A" w:rsidRPr="008C3C85">
        <w:rPr>
          <w:rFonts w:ascii="Times New Roman" w:hAnsi="Times New Roman" w:cs="Times New Roman"/>
          <w:sz w:val="24"/>
        </w:rPr>
        <w:t xml:space="preserve">«Здоровью – здоровый </w:t>
      </w:r>
      <w:r w:rsidRPr="008C3C85">
        <w:rPr>
          <w:rFonts w:ascii="Times New Roman" w:hAnsi="Times New Roman" w:cs="Times New Roman"/>
          <w:sz w:val="24"/>
        </w:rPr>
        <w:t>образ жизни», папки-передвижки);</w:t>
      </w:r>
    </w:p>
    <w:p w:rsidR="008C3C85" w:rsidRPr="008C3C85" w:rsidRDefault="008C3C85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 w:rsidRPr="008C3C85">
        <w:rPr>
          <w:rFonts w:ascii="Times New Roman" w:hAnsi="Times New Roman" w:cs="Times New Roman"/>
          <w:sz w:val="24"/>
        </w:rPr>
        <w:t>с</w:t>
      </w:r>
      <w:r w:rsidR="0024200A" w:rsidRPr="008C3C85">
        <w:rPr>
          <w:rFonts w:ascii="Times New Roman" w:hAnsi="Times New Roman" w:cs="Times New Roman"/>
          <w:sz w:val="24"/>
        </w:rPr>
        <w:t>воевременное вывешивание меню для родителей</w:t>
      </w:r>
      <w:r w:rsidRPr="008C3C85">
        <w:rPr>
          <w:rFonts w:ascii="Times New Roman" w:hAnsi="Times New Roman" w:cs="Times New Roman"/>
          <w:sz w:val="24"/>
        </w:rPr>
        <w:t>;</w:t>
      </w:r>
    </w:p>
    <w:p w:rsidR="0024200A" w:rsidRPr="008C3C85" w:rsidRDefault="008C3C85" w:rsidP="0024200A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4"/>
        </w:rPr>
      </w:pPr>
      <w:r w:rsidRPr="008C3C85">
        <w:rPr>
          <w:rFonts w:ascii="Times New Roman" w:hAnsi="Times New Roman" w:cs="Times New Roman"/>
          <w:sz w:val="24"/>
        </w:rPr>
        <w:t>в</w:t>
      </w:r>
      <w:r w:rsidR="0024200A" w:rsidRPr="008C3C85">
        <w:rPr>
          <w:rFonts w:ascii="Times New Roman" w:hAnsi="Times New Roman" w:cs="Times New Roman"/>
          <w:sz w:val="24"/>
        </w:rPr>
        <w:t>едение документации по разделу работы «Питание детей»</w:t>
      </w:r>
      <w:r>
        <w:rPr>
          <w:rFonts w:ascii="Times New Roman" w:hAnsi="Times New Roman" w:cs="Times New Roman"/>
          <w:sz w:val="24"/>
        </w:rPr>
        <w:t>.</w:t>
      </w:r>
    </w:p>
    <w:p w:rsidR="008C3C85" w:rsidRPr="002272EE" w:rsidRDefault="002272EE" w:rsidP="002272EE">
      <w:pPr>
        <w:pStyle w:val="a3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 w:rsidRPr="002272EE">
        <w:rPr>
          <w:color w:val="000000"/>
          <w:szCs w:val="22"/>
        </w:rPr>
        <w:t>З</w:t>
      </w:r>
      <w:r w:rsidR="008C3C85" w:rsidRPr="002272EE">
        <w:rPr>
          <w:color w:val="000000"/>
          <w:szCs w:val="22"/>
        </w:rPr>
        <w:t>авхоз</w:t>
      </w:r>
      <w:r>
        <w:rPr>
          <w:color w:val="000000"/>
          <w:szCs w:val="22"/>
        </w:rPr>
        <w:t xml:space="preserve"> МБДОУ</w:t>
      </w:r>
      <w:r w:rsidR="008C3C85" w:rsidRPr="002272EE">
        <w:rPr>
          <w:color w:val="000000"/>
          <w:szCs w:val="22"/>
        </w:rPr>
        <w:t xml:space="preserve"> обязан: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</w:t>
      </w:r>
      <w:r w:rsidR="008C3C85" w:rsidRPr="002272EE">
        <w:rPr>
          <w:color w:val="000000"/>
          <w:szCs w:val="22"/>
        </w:rPr>
        <w:t>рганизовывать проведение погрузочно-разгрузочных работ в кладовой с соблюдением норм, правил и инструкций по охране труда.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 п</w:t>
      </w:r>
      <w:r w:rsidR="008C3C85" w:rsidRPr="002272EE">
        <w:rPr>
          <w:color w:val="000000"/>
          <w:szCs w:val="22"/>
        </w:rPr>
        <w:t>роверять соответствие принимаемых продуктов сопроводительным документам и требован</w:t>
      </w:r>
      <w:r w:rsidR="008C3C85" w:rsidRPr="002272EE">
        <w:rPr>
          <w:color w:val="000000"/>
          <w:szCs w:val="22"/>
        </w:rPr>
        <w:t>и</w:t>
      </w:r>
      <w:r w:rsidR="008C3C85" w:rsidRPr="002272EE">
        <w:rPr>
          <w:color w:val="000000"/>
          <w:szCs w:val="22"/>
        </w:rPr>
        <w:t>ям к качеству продуктов (наличие сертификата, соблюдение перечня продуктов разрешённых в ДОУ);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п</w:t>
      </w:r>
      <w:r w:rsidR="008C3C85" w:rsidRPr="002272EE">
        <w:rPr>
          <w:color w:val="000000"/>
          <w:szCs w:val="22"/>
        </w:rPr>
        <w:t>олучать продукты от поставщиков согласно накладной, осуществлять взвешивание и с</w:t>
      </w:r>
      <w:r w:rsidR="008C3C85" w:rsidRPr="002272EE">
        <w:rPr>
          <w:color w:val="000000"/>
          <w:szCs w:val="22"/>
        </w:rPr>
        <w:t>ы</w:t>
      </w:r>
      <w:r w:rsidR="008C3C85" w:rsidRPr="002272EE">
        <w:rPr>
          <w:color w:val="000000"/>
          <w:szCs w:val="22"/>
        </w:rPr>
        <w:t>рой</w:t>
      </w:r>
      <w:r w:rsidR="008C3C85" w:rsidRPr="002272EE">
        <w:rPr>
          <w:rStyle w:val="apple-converted-space"/>
          <w:color w:val="000000"/>
          <w:szCs w:val="22"/>
        </w:rPr>
        <w:t> </w:t>
      </w:r>
      <w:hyperlink r:id="rId7" w:tooltip="Бракераж" w:history="1">
        <w:r w:rsidR="008C3C85" w:rsidRPr="002272EE">
          <w:rPr>
            <w:rStyle w:val="a7"/>
            <w:color w:val="auto"/>
            <w:u w:val="none"/>
          </w:rPr>
          <w:t>бракераж</w:t>
        </w:r>
      </w:hyperlink>
      <w:r w:rsidR="008C3C85" w:rsidRPr="002272EE">
        <w:rPr>
          <w:rStyle w:val="apple-converted-space"/>
          <w:color w:val="000000"/>
          <w:szCs w:val="22"/>
        </w:rPr>
        <w:t> </w:t>
      </w:r>
      <w:r>
        <w:rPr>
          <w:color w:val="000000"/>
          <w:szCs w:val="22"/>
        </w:rPr>
        <w:t>продуктов;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</w:t>
      </w:r>
      <w:r w:rsidR="008C3C85" w:rsidRPr="002272EE">
        <w:rPr>
          <w:color w:val="000000"/>
          <w:szCs w:val="22"/>
        </w:rPr>
        <w:t>беспечива</w:t>
      </w:r>
      <w:r>
        <w:rPr>
          <w:color w:val="000000"/>
          <w:szCs w:val="22"/>
        </w:rPr>
        <w:t xml:space="preserve">ть </w:t>
      </w:r>
      <w:r w:rsidR="008C3C85" w:rsidRPr="002272EE">
        <w:rPr>
          <w:color w:val="000000"/>
          <w:szCs w:val="22"/>
        </w:rPr>
        <w:t>сохранность продуктов питания, соблюдая товарное соседство</w:t>
      </w:r>
      <w:r>
        <w:rPr>
          <w:color w:val="000000"/>
          <w:szCs w:val="22"/>
        </w:rPr>
        <w:t>;</w:t>
      </w:r>
    </w:p>
    <w:p w:rsid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соблюдать</w:t>
      </w:r>
      <w:r w:rsidR="008C3C85" w:rsidRPr="002272EE">
        <w:rPr>
          <w:color w:val="000000"/>
          <w:szCs w:val="22"/>
        </w:rPr>
        <w:t xml:space="preserve"> режим хранения продуктов; </w:t>
      </w:r>
    </w:p>
    <w:p w:rsidR="008C3C85" w:rsidRPr="002272EE" w:rsidRDefault="008C3C85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 w:rsidRPr="002272EE">
        <w:rPr>
          <w:color w:val="000000"/>
          <w:szCs w:val="22"/>
        </w:rPr>
        <w:t>имеет</w:t>
      </w:r>
      <w:r w:rsidR="002272EE">
        <w:rPr>
          <w:color w:val="000000"/>
          <w:szCs w:val="22"/>
        </w:rPr>
        <w:t>ь 10-дневный запас продуктов;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вести</w:t>
      </w:r>
      <w:r w:rsidR="008C3C85" w:rsidRPr="002272EE">
        <w:rPr>
          <w:color w:val="000000"/>
          <w:szCs w:val="22"/>
        </w:rPr>
        <w:t xml:space="preserve"> ежедневный учёт движения продуктов по наименованиям, количеству</w:t>
      </w:r>
      <w:r>
        <w:rPr>
          <w:color w:val="000000"/>
          <w:szCs w:val="22"/>
        </w:rPr>
        <w:t>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участвовать</w:t>
      </w:r>
      <w:r w:rsidR="008C3C85" w:rsidRPr="002272EE">
        <w:rPr>
          <w:color w:val="000000"/>
          <w:szCs w:val="22"/>
        </w:rPr>
        <w:t xml:space="preserve"> в составлении меню-раскладки на каждый день</w:t>
      </w:r>
      <w:r>
        <w:rPr>
          <w:color w:val="000000"/>
          <w:szCs w:val="22"/>
        </w:rPr>
        <w:t>;</w:t>
      </w:r>
    </w:p>
    <w:p w:rsid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 w:rsidRPr="002272EE">
        <w:rPr>
          <w:color w:val="000000"/>
          <w:szCs w:val="22"/>
        </w:rPr>
        <w:t>в</w:t>
      </w:r>
      <w:r w:rsidR="008C3C85" w:rsidRPr="002272EE">
        <w:rPr>
          <w:color w:val="000000"/>
          <w:szCs w:val="22"/>
        </w:rPr>
        <w:t>ыдавать продукты повару по весу, указанном</w:t>
      </w:r>
      <w:r>
        <w:rPr>
          <w:color w:val="000000"/>
          <w:szCs w:val="22"/>
        </w:rPr>
        <w:t>у в меню-раскладке;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с</w:t>
      </w:r>
      <w:r w:rsidR="008C3C85" w:rsidRPr="002272EE">
        <w:rPr>
          <w:color w:val="000000"/>
          <w:szCs w:val="22"/>
        </w:rPr>
        <w:t>ледить за своевременно</w:t>
      </w:r>
      <w:r>
        <w:rPr>
          <w:color w:val="000000"/>
          <w:szCs w:val="22"/>
        </w:rPr>
        <w:t>й реализацией продуктов питания;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с</w:t>
      </w:r>
      <w:r w:rsidR="008C3C85" w:rsidRPr="002272EE">
        <w:rPr>
          <w:color w:val="000000"/>
          <w:szCs w:val="22"/>
        </w:rPr>
        <w:t>ледить за правильным хранением быстропортящихся продуктов и продуктов длительного хр</w:t>
      </w:r>
      <w:r w:rsidR="008C3C85" w:rsidRPr="002272EE">
        <w:rPr>
          <w:color w:val="000000"/>
          <w:szCs w:val="22"/>
        </w:rPr>
        <w:t>а</w:t>
      </w:r>
      <w:r>
        <w:rPr>
          <w:color w:val="000000"/>
          <w:szCs w:val="22"/>
        </w:rPr>
        <w:t>нения;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с</w:t>
      </w:r>
      <w:r w:rsidR="008C3C85" w:rsidRPr="002272EE">
        <w:rPr>
          <w:color w:val="000000"/>
          <w:szCs w:val="22"/>
        </w:rPr>
        <w:t>да</w:t>
      </w:r>
      <w:r>
        <w:rPr>
          <w:color w:val="000000"/>
          <w:szCs w:val="22"/>
        </w:rPr>
        <w:t>вать</w:t>
      </w:r>
      <w:r w:rsidR="008C3C85" w:rsidRPr="002272EE">
        <w:rPr>
          <w:color w:val="000000"/>
          <w:szCs w:val="22"/>
        </w:rPr>
        <w:t xml:space="preserve"> отчёт в</w:t>
      </w:r>
      <w:r w:rsidR="008C3C85" w:rsidRPr="002272EE">
        <w:rPr>
          <w:rStyle w:val="apple-converted-space"/>
          <w:color w:val="000000"/>
          <w:szCs w:val="22"/>
        </w:rPr>
        <w:t> </w:t>
      </w:r>
      <w:hyperlink r:id="rId8" w:tooltip="Бухгалтерия" w:history="1">
        <w:r w:rsidR="008C3C85" w:rsidRPr="002272EE">
          <w:rPr>
            <w:rStyle w:val="a7"/>
            <w:color w:val="auto"/>
            <w:szCs w:val="22"/>
            <w:u w:val="none"/>
            <w:bdr w:val="none" w:sz="0" w:space="0" w:color="auto" w:frame="1"/>
          </w:rPr>
          <w:t>бухгалтерию</w:t>
        </w:r>
      </w:hyperlink>
      <w:r w:rsidR="008C3C85" w:rsidRPr="002272EE">
        <w:rPr>
          <w:rStyle w:val="apple-converted-space"/>
          <w:color w:val="000000"/>
          <w:szCs w:val="22"/>
        </w:rPr>
        <w:t> </w:t>
      </w:r>
      <w:r w:rsidR="008C3C85" w:rsidRPr="002272EE">
        <w:rPr>
          <w:color w:val="000000"/>
          <w:szCs w:val="22"/>
        </w:rPr>
        <w:t xml:space="preserve">не позднее 20-го числа каждого месяца, следующего за </w:t>
      </w:r>
      <w:proofErr w:type="gramStart"/>
      <w:r w:rsidR="008C3C85" w:rsidRPr="002272EE">
        <w:rPr>
          <w:color w:val="000000"/>
          <w:szCs w:val="22"/>
        </w:rPr>
        <w:t>отчёт</w:t>
      </w:r>
      <w:r>
        <w:rPr>
          <w:color w:val="000000"/>
          <w:szCs w:val="22"/>
        </w:rPr>
        <w:t>ным</w:t>
      </w:r>
      <w:proofErr w:type="gramEnd"/>
      <w:r>
        <w:rPr>
          <w:color w:val="000000"/>
          <w:szCs w:val="22"/>
        </w:rPr>
        <w:t>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о</w:t>
      </w:r>
      <w:r w:rsidR="008C3C85" w:rsidRPr="002272EE">
        <w:rPr>
          <w:color w:val="000000"/>
          <w:szCs w:val="22"/>
        </w:rPr>
        <w:t>беспечива</w:t>
      </w:r>
      <w:r>
        <w:rPr>
          <w:color w:val="000000"/>
          <w:szCs w:val="22"/>
        </w:rPr>
        <w:t>ть</w:t>
      </w:r>
      <w:r w:rsidR="008C3C85" w:rsidRPr="002272EE">
        <w:rPr>
          <w:color w:val="000000"/>
          <w:szCs w:val="22"/>
        </w:rPr>
        <w:t xml:space="preserve"> своевременное составл</w:t>
      </w:r>
      <w:r>
        <w:rPr>
          <w:color w:val="000000"/>
          <w:szCs w:val="22"/>
        </w:rPr>
        <w:t>ение заявок на продукты питания;</w:t>
      </w:r>
    </w:p>
    <w:p w:rsidR="008C3C85" w:rsidRPr="002272EE" w:rsidRDefault="002272EE" w:rsidP="002272EE">
      <w:pPr>
        <w:pStyle w:val="a3"/>
        <w:numPr>
          <w:ilvl w:val="0"/>
          <w:numId w:val="1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с</w:t>
      </w:r>
      <w:r w:rsidR="008C3C85" w:rsidRPr="002272EE">
        <w:rPr>
          <w:color w:val="000000"/>
          <w:szCs w:val="22"/>
        </w:rPr>
        <w:t>ледит за санитарным состоянием кладовой.</w:t>
      </w:r>
    </w:p>
    <w:p w:rsidR="004D55C1" w:rsidRDefault="004D55C1" w:rsidP="00CE07F1">
      <w:pPr>
        <w:pStyle w:val="a3"/>
        <w:spacing w:before="0" w:beforeAutospacing="0" w:after="0" w:afterAutospacing="0"/>
      </w:pPr>
    </w:p>
    <w:p w:rsidR="00CB08BD" w:rsidRPr="004D55C1" w:rsidRDefault="004D55C1" w:rsidP="004D55C1">
      <w:pPr>
        <w:pStyle w:val="a3"/>
        <w:spacing w:before="0" w:beforeAutospacing="0" w:after="0" w:afterAutospacing="0"/>
        <w:jc w:val="center"/>
        <w:rPr>
          <w:b/>
        </w:rPr>
      </w:pPr>
      <w:r w:rsidRPr="004D55C1">
        <w:rPr>
          <w:b/>
        </w:rPr>
        <w:t>8</w:t>
      </w:r>
      <w:r w:rsidR="00CB08BD" w:rsidRPr="004D55C1">
        <w:rPr>
          <w:b/>
        </w:rPr>
        <w:t>. Финансирование расходов на питание детей в МБДОУ</w:t>
      </w:r>
    </w:p>
    <w:p w:rsidR="004D55C1" w:rsidRDefault="00CB08BD" w:rsidP="004D55C1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Расчёт финансирования расходов на питание детей в МБДОУ осуществляется на основании установленных норм питания и физиологических потребностей детей</w:t>
      </w:r>
      <w:r w:rsidR="004D55C1">
        <w:t>.</w:t>
      </w:r>
    </w:p>
    <w:p w:rsidR="004D55C1" w:rsidRDefault="004D55C1" w:rsidP="004D55C1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Начисление оплаты за питание производится централизованной бух</w:t>
      </w:r>
      <w:r>
        <w:t>галтерией</w:t>
      </w:r>
      <w:r w:rsidRPr="00CB08BD">
        <w:t xml:space="preserve"> на основании табелей посещаемости, которые заполняют педагоги. Число д/дней по табелям посещаемости дол</w:t>
      </w:r>
      <w:r w:rsidRPr="00CB08BD">
        <w:t>ж</w:t>
      </w:r>
      <w:r w:rsidRPr="00CB08BD">
        <w:t>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D55C1" w:rsidRDefault="004D55C1" w:rsidP="004D55C1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Финансовое обеспечение питания отнесено к компетенции заведующего МБДОУ, главного бухгалтера.</w:t>
      </w:r>
    </w:p>
    <w:p w:rsidR="004D55C1" w:rsidRDefault="004D55C1" w:rsidP="004D55C1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>Расходы по обеспечению питания воспитанников включаются в оплату родителям, размер к</w:t>
      </w:r>
      <w:r w:rsidRPr="00CB08BD">
        <w:t>о</w:t>
      </w:r>
      <w:r w:rsidRPr="00CB08BD">
        <w:t xml:space="preserve">торой устанавливается на основании </w:t>
      </w:r>
      <w:r>
        <w:t>постановления администрации Никифоровского района.</w:t>
      </w:r>
    </w:p>
    <w:p w:rsidR="004D55C1" w:rsidRDefault="004D55C1" w:rsidP="004D55C1">
      <w:pPr>
        <w:pStyle w:val="a3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</w:pPr>
      <w:r w:rsidRPr="00CB08BD">
        <w:t xml:space="preserve">Частичное возмещение расходов на питания воспитанников обеспечивается бюджетом </w:t>
      </w:r>
      <w:r>
        <w:t>Ник</w:t>
      </w:r>
      <w:r>
        <w:t>и</w:t>
      </w:r>
      <w:r>
        <w:t>форовского района</w:t>
      </w:r>
      <w:r w:rsidRPr="00CB08BD">
        <w:t>.</w:t>
      </w:r>
    </w:p>
    <w:p w:rsidR="004D55C1" w:rsidRDefault="004D55C1" w:rsidP="00CE07F1">
      <w:pPr>
        <w:pStyle w:val="a3"/>
        <w:spacing w:before="0" w:beforeAutospacing="0" w:after="0" w:afterAutospacing="0"/>
      </w:pPr>
    </w:p>
    <w:p w:rsidR="00A95A30" w:rsidRPr="00CB08BD" w:rsidRDefault="00A95A30" w:rsidP="00CE0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A30" w:rsidRPr="00CB08BD" w:rsidSect="00780211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2B9"/>
    <w:multiLevelType w:val="multilevel"/>
    <w:tmpl w:val="2A1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560545"/>
    <w:multiLevelType w:val="multilevel"/>
    <w:tmpl w:val="DBF85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C16BC6"/>
    <w:multiLevelType w:val="hybridMultilevel"/>
    <w:tmpl w:val="9C284868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7D83"/>
    <w:multiLevelType w:val="hybridMultilevel"/>
    <w:tmpl w:val="B7E8F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15B1"/>
    <w:multiLevelType w:val="hybridMultilevel"/>
    <w:tmpl w:val="B1D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AE4"/>
    <w:multiLevelType w:val="multilevel"/>
    <w:tmpl w:val="DBF85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851276"/>
    <w:multiLevelType w:val="multilevel"/>
    <w:tmpl w:val="DA1632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9914E6"/>
    <w:multiLevelType w:val="multilevel"/>
    <w:tmpl w:val="6734D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3CA54D2A"/>
    <w:multiLevelType w:val="multilevel"/>
    <w:tmpl w:val="C72EC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E5A3D"/>
    <w:multiLevelType w:val="hybridMultilevel"/>
    <w:tmpl w:val="53844E5E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E15EA"/>
    <w:multiLevelType w:val="multilevel"/>
    <w:tmpl w:val="DBF85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3E4495"/>
    <w:multiLevelType w:val="multilevel"/>
    <w:tmpl w:val="DA1632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B71585"/>
    <w:multiLevelType w:val="multilevel"/>
    <w:tmpl w:val="2A1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3B3D8A"/>
    <w:multiLevelType w:val="multilevel"/>
    <w:tmpl w:val="DBF855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607EB0"/>
    <w:multiLevelType w:val="multilevel"/>
    <w:tmpl w:val="DBF85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A12479"/>
    <w:multiLevelType w:val="hybridMultilevel"/>
    <w:tmpl w:val="FD7E88B0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A2E4D"/>
    <w:multiLevelType w:val="hybridMultilevel"/>
    <w:tmpl w:val="EF7C181C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119C"/>
    <w:multiLevelType w:val="hybridMultilevel"/>
    <w:tmpl w:val="9FF4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03BE"/>
    <w:multiLevelType w:val="hybridMultilevel"/>
    <w:tmpl w:val="951236A0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3222B"/>
    <w:multiLevelType w:val="multilevel"/>
    <w:tmpl w:val="159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8BD"/>
    <w:rsid w:val="000069FD"/>
    <w:rsid w:val="00054F73"/>
    <w:rsid w:val="000A4619"/>
    <w:rsid w:val="000D140A"/>
    <w:rsid w:val="001137B5"/>
    <w:rsid w:val="00212F76"/>
    <w:rsid w:val="002272EE"/>
    <w:rsid w:val="0024200A"/>
    <w:rsid w:val="002948CE"/>
    <w:rsid w:val="00330F4F"/>
    <w:rsid w:val="003577FA"/>
    <w:rsid w:val="003D17AA"/>
    <w:rsid w:val="003E4FC8"/>
    <w:rsid w:val="004069DF"/>
    <w:rsid w:val="00494BF3"/>
    <w:rsid w:val="004A7FF6"/>
    <w:rsid w:val="004D55C1"/>
    <w:rsid w:val="005724AA"/>
    <w:rsid w:val="005E61D1"/>
    <w:rsid w:val="005E7068"/>
    <w:rsid w:val="00656E57"/>
    <w:rsid w:val="00656F2F"/>
    <w:rsid w:val="006B0082"/>
    <w:rsid w:val="006E06F8"/>
    <w:rsid w:val="006E7C83"/>
    <w:rsid w:val="00737FD9"/>
    <w:rsid w:val="00780211"/>
    <w:rsid w:val="007B687B"/>
    <w:rsid w:val="007C56DA"/>
    <w:rsid w:val="007E69DB"/>
    <w:rsid w:val="00823593"/>
    <w:rsid w:val="008C3C85"/>
    <w:rsid w:val="00923F4E"/>
    <w:rsid w:val="00936164"/>
    <w:rsid w:val="009862F6"/>
    <w:rsid w:val="009A332B"/>
    <w:rsid w:val="00A038E7"/>
    <w:rsid w:val="00A9056B"/>
    <w:rsid w:val="00A95A30"/>
    <w:rsid w:val="00AE0FA5"/>
    <w:rsid w:val="00B07A20"/>
    <w:rsid w:val="00B26004"/>
    <w:rsid w:val="00B309BE"/>
    <w:rsid w:val="00B421F1"/>
    <w:rsid w:val="00B71A84"/>
    <w:rsid w:val="00BB6F4F"/>
    <w:rsid w:val="00BC185F"/>
    <w:rsid w:val="00BD4894"/>
    <w:rsid w:val="00C173F2"/>
    <w:rsid w:val="00CB08BD"/>
    <w:rsid w:val="00CE07F1"/>
    <w:rsid w:val="00D4244B"/>
    <w:rsid w:val="00EB5FCA"/>
    <w:rsid w:val="00F44796"/>
    <w:rsid w:val="00F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8BD"/>
    <w:rPr>
      <w:b/>
      <w:bCs/>
    </w:rPr>
  </w:style>
  <w:style w:type="paragraph" w:styleId="a5">
    <w:name w:val="No Spacing"/>
    <w:uiPriority w:val="1"/>
    <w:qFormat/>
    <w:rsid w:val="006E06F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D17AA"/>
    <w:pPr>
      <w:ind w:left="720"/>
      <w:contextualSpacing/>
    </w:pPr>
  </w:style>
  <w:style w:type="character" w:customStyle="1" w:styleId="apple-converted-space">
    <w:name w:val="apple-converted-space"/>
    <w:basedOn w:val="a0"/>
    <w:rsid w:val="008C3C85"/>
  </w:style>
  <w:style w:type="character" w:styleId="a7">
    <w:name w:val="Hyperlink"/>
    <w:basedOn w:val="a0"/>
    <w:uiPriority w:val="99"/>
    <w:unhideWhenUsed/>
    <w:rsid w:val="008C3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rakera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2016-01-21T13:47:00Z</cp:lastPrinted>
  <dcterms:created xsi:type="dcterms:W3CDTF">2016-01-19T06:52:00Z</dcterms:created>
  <dcterms:modified xsi:type="dcterms:W3CDTF">2016-04-01T08:23:00Z</dcterms:modified>
</cp:coreProperties>
</file>