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5" w:rsidRPr="00C2792B" w:rsidRDefault="00595F75" w:rsidP="00595F75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t>Диагностика освоения содержания Программы</w:t>
      </w:r>
    </w:p>
    <w:p w:rsidR="00595F75" w:rsidRPr="00C2792B" w:rsidRDefault="00595F75" w:rsidP="00595F75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595F75" w:rsidRPr="00C2792B" w:rsidRDefault="00595F75" w:rsidP="00595F75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C2792B">
        <w:rPr>
          <w:rFonts w:ascii="Times New Roman" w:hAnsi="Times New Roman"/>
          <w:b/>
          <w:sz w:val="28"/>
          <w:szCs w:val="24"/>
        </w:rPr>
        <w:t xml:space="preserve">Сводная таблица мониторинга  в </w:t>
      </w:r>
      <w:r>
        <w:rPr>
          <w:rFonts w:ascii="Times New Roman" w:hAnsi="Times New Roman"/>
          <w:b/>
          <w:sz w:val="28"/>
          <w:szCs w:val="24"/>
        </w:rPr>
        <w:t>подготовительной</w:t>
      </w:r>
      <w:r w:rsidRPr="00C2792B">
        <w:rPr>
          <w:rFonts w:ascii="Times New Roman" w:hAnsi="Times New Roman"/>
          <w:b/>
          <w:sz w:val="28"/>
          <w:szCs w:val="24"/>
        </w:rPr>
        <w:t xml:space="preserve"> группе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C2792B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84"/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595F75" w:rsidRPr="007C4DCA" w:rsidTr="00326881">
        <w:tc>
          <w:tcPr>
            <w:tcW w:w="644" w:type="dxa"/>
            <w:vMerge w:val="restart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4" w:type="dxa"/>
            <w:vMerge w:val="restart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DCA">
              <w:rPr>
                <w:rFonts w:ascii="Times New Roman" w:hAnsi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041" w:type="dxa"/>
            <w:gridSpan w:val="2"/>
          </w:tcPr>
          <w:p w:rsidR="00595F75" w:rsidRPr="00C2792B" w:rsidRDefault="00595F75" w:rsidP="003268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1" w:type="dxa"/>
            <w:gridSpan w:val="2"/>
          </w:tcPr>
          <w:p w:rsidR="00595F75" w:rsidRPr="00C2792B" w:rsidRDefault="00595F75" w:rsidP="003268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41" w:type="dxa"/>
            <w:gridSpan w:val="2"/>
          </w:tcPr>
          <w:p w:rsidR="00595F75" w:rsidRPr="00C2792B" w:rsidRDefault="00595F75" w:rsidP="003268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proofErr w:type="gramStart"/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C2792B">
              <w:rPr>
                <w:rFonts w:ascii="Times New Roman" w:hAnsi="Times New Roman"/>
                <w:b/>
                <w:sz w:val="24"/>
                <w:szCs w:val="24"/>
              </w:rPr>
              <w:t xml:space="preserve"> ко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муникативное</w:t>
            </w:r>
          </w:p>
        </w:tc>
        <w:tc>
          <w:tcPr>
            <w:tcW w:w="2041" w:type="dxa"/>
            <w:gridSpan w:val="2"/>
          </w:tcPr>
          <w:p w:rsidR="00595F75" w:rsidRPr="00C2792B" w:rsidRDefault="00595F75" w:rsidP="003268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 ра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2042" w:type="dxa"/>
            <w:gridSpan w:val="2"/>
          </w:tcPr>
          <w:p w:rsidR="00595F75" w:rsidRPr="00C2792B" w:rsidRDefault="00595F75" w:rsidP="003268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Физическое ра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2792B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</w:tr>
      <w:tr w:rsidR="00595F75" w:rsidRPr="007C4DCA" w:rsidTr="00326881">
        <w:tc>
          <w:tcPr>
            <w:tcW w:w="644" w:type="dxa"/>
            <w:vMerge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н/г</w:t>
            </w: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64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84" w:type="dxa"/>
          </w:tcPr>
          <w:p w:rsidR="00595F75" w:rsidRPr="00660FEB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F75" w:rsidRPr="007C4DCA" w:rsidTr="00326881">
        <w:tc>
          <w:tcPr>
            <w:tcW w:w="4928" w:type="dxa"/>
            <w:gridSpan w:val="2"/>
          </w:tcPr>
          <w:p w:rsidR="00595F75" w:rsidRPr="00660FEB" w:rsidRDefault="00595F75" w:rsidP="003268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B">
              <w:rPr>
                <w:rFonts w:ascii="Times New Roman" w:hAnsi="Times New Roman"/>
                <w:b/>
                <w:sz w:val="24"/>
                <w:szCs w:val="24"/>
              </w:rPr>
              <w:t>Показатель развития</w:t>
            </w: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595F75" w:rsidRPr="007C4DCA" w:rsidRDefault="00595F75" w:rsidP="003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F75" w:rsidRPr="00660FEB" w:rsidRDefault="00595F75" w:rsidP="0002282A">
      <w:pPr>
        <w:tabs>
          <w:tab w:val="left" w:pos="6870"/>
        </w:tabs>
        <w:spacing w:before="120" w:after="0" w:line="240" w:lineRule="auto"/>
        <w:rPr>
          <w:rFonts w:ascii="Times New Roman" w:hAnsi="Times New Roman"/>
          <w:b/>
          <w:i/>
          <w:sz w:val="28"/>
        </w:rPr>
      </w:pPr>
      <w:r w:rsidRPr="00660FEB">
        <w:rPr>
          <w:rFonts w:ascii="Times New Roman" w:hAnsi="Times New Roman"/>
          <w:b/>
          <w:i/>
          <w:sz w:val="28"/>
        </w:rPr>
        <w:t>Оценка уровня  развития:</w:t>
      </w:r>
    </w:p>
    <w:p w:rsidR="00595F75" w:rsidRPr="00660FEB" w:rsidRDefault="00595F75" w:rsidP="00595F75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1 бал</w:t>
      </w:r>
      <w:proofErr w:type="gramStart"/>
      <w:r w:rsidRPr="00660FEB">
        <w:rPr>
          <w:rFonts w:ascii="Times New Roman" w:hAnsi="Times New Roman"/>
          <w:b/>
          <w:sz w:val="28"/>
          <w:u w:val="single"/>
        </w:rPr>
        <w:t>л</w:t>
      </w:r>
      <w:r w:rsidRPr="00660FEB">
        <w:rPr>
          <w:rFonts w:ascii="Times New Roman" w:hAnsi="Times New Roman"/>
          <w:sz w:val="28"/>
        </w:rPr>
        <w:t>-</w:t>
      </w:r>
      <w:proofErr w:type="gramEnd"/>
      <w:r w:rsidRPr="00660FEB">
        <w:rPr>
          <w:rFonts w:ascii="Times New Roman" w:hAnsi="Times New Roman"/>
          <w:sz w:val="28"/>
        </w:rPr>
        <w:t xml:space="preserve"> большинство компонентов недостаточно  развиты;</w:t>
      </w:r>
    </w:p>
    <w:p w:rsidR="00595F75" w:rsidRPr="00660FEB" w:rsidRDefault="00595F75" w:rsidP="00595F75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2 балл</w:t>
      </w:r>
      <w:proofErr w:type="gramStart"/>
      <w:r w:rsidRPr="00660FEB">
        <w:rPr>
          <w:rFonts w:ascii="Times New Roman" w:hAnsi="Times New Roman"/>
          <w:b/>
          <w:sz w:val="28"/>
          <w:u w:val="single"/>
        </w:rPr>
        <w:t>а</w:t>
      </w:r>
      <w:r w:rsidRPr="00660FEB">
        <w:rPr>
          <w:rFonts w:ascii="Times New Roman" w:hAnsi="Times New Roman"/>
          <w:sz w:val="28"/>
        </w:rPr>
        <w:t>-</w:t>
      </w:r>
      <w:proofErr w:type="gramEnd"/>
      <w:r w:rsidRPr="00660FEB">
        <w:rPr>
          <w:rFonts w:ascii="Times New Roman" w:hAnsi="Times New Roman"/>
          <w:sz w:val="28"/>
        </w:rPr>
        <w:t xml:space="preserve"> отдельные компоненты не развиты;</w:t>
      </w:r>
    </w:p>
    <w:p w:rsidR="00595F75" w:rsidRPr="00660FEB" w:rsidRDefault="00595F75" w:rsidP="00595F75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3 балл</w:t>
      </w:r>
      <w:proofErr w:type="gramStart"/>
      <w:r w:rsidRPr="00660FEB">
        <w:rPr>
          <w:rFonts w:ascii="Times New Roman" w:hAnsi="Times New Roman"/>
          <w:b/>
          <w:sz w:val="28"/>
          <w:u w:val="single"/>
        </w:rPr>
        <w:t>а</w:t>
      </w:r>
      <w:r w:rsidRPr="00660FEB">
        <w:rPr>
          <w:rFonts w:ascii="Times New Roman" w:hAnsi="Times New Roman"/>
          <w:sz w:val="28"/>
        </w:rPr>
        <w:t>-</w:t>
      </w:r>
      <w:proofErr w:type="gramEnd"/>
      <w:r w:rsidRPr="00660FEB">
        <w:rPr>
          <w:rFonts w:ascii="Times New Roman" w:hAnsi="Times New Roman"/>
          <w:sz w:val="28"/>
        </w:rPr>
        <w:t xml:space="preserve"> соответствует возрасту;</w:t>
      </w:r>
    </w:p>
    <w:p w:rsidR="00595F75" w:rsidRPr="0002282A" w:rsidRDefault="00595F75" w:rsidP="0002282A">
      <w:pPr>
        <w:tabs>
          <w:tab w:val="left" w:pos="6870"/>
        </w:tabs>
        <w:spacing w:after="0" w:line="240" w:lineRule="auto"/>
        <w:rPr>
          <w:rFonts w:ascii="Times New Roman" w:hAnsi="Times New Roman"/>
          <w:sz w:val="28"/>
        </w:rPr>
      </w:pPr>
      <w:r w:rsidRPr="00660FEB">
        <w:rPr>
          <w:rFonts w:ascii="Times New Roman" w:hAnsi="Times New Roman"/>
          <w:b/>
          <w:sz w:val="28"/>
          <w:u w:val="single"/>
        </w:rPr>
        <w:t>4 балла</w:t>
      </w:r>
      <w:r w:rsidRPr="00660FEB">
        <w:rPr>
          <w:rFonts w:ascii="Times New Roman" w:hAnsi="Times New Roman"/>
          <w:sz w:val="28"/>
        </w:rPr>
        <w:t xml:space="preserve"> – </w:t>
      </w:r>
      <w:proofErr w:type="gramStart"/>
      <w:r w:rsidRPr="00660FEB">
        <w:rPr>
          <w:rFonts w:ascii="Times New Roman" w:hAnsi="Times New Roman"/>
          <w:sz w:val="28"/>
        </w:rPr>
        <w:t>высокий</w:t>
      </w:r>
      <w:proofErr w:type="gramEnd"/>
      <w:r w:rsidRPr="00660FEB">
        <w:rPr>
          <w:rFonts w:ascii="Times New Roman" w:hAnsi="Times New Roman"/>
          <w:sz w:val="28"/>
        </w:rPr>
        <w:t>.</w:t>
      </w:r>
    </w:p>
    <w:p w:rsidR="001E12CD" w:rsidRPr="00C2792B" w:rsidRDefault="001E12CD" w:rsidP="001E12CD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1E12CD" w:rsidRDefault="001E12CD" w:rsidP="001E12CD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595F75" w:rsidRPr="00C2792B" w:rsidRDefault="00595F75" w:rsidP="00595F75">
      <w:pPr>
        <w:pStyle w:val="a6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 </w:t>
      </w:r>
    </w:p>
    <w:tbl>
      <w:tblPr>
        <w:tblW w:w="1574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6"/>
        <w:gridCol w:w="709"/>
        <w:gridCol w:w="1276"/>
        <w:gridCol w:w="483"/>
        <w:gridCol w:w="509"/>
        <w:gridCol w:w="484"/>
        <w:gridCol w:w="484"/>
        <w:gridCol w:w="484"/>
        <w:gridCol w:w="674"/>
        <w:gridCol w:w="358"/>
        <w:gridCol w:w="359"/>
        <w:gridCol w:w="359"/>
        <w:gridCol w:w="484"/>
        <w:gridCol w:w="484"/>
        <w:gridCol w:w="508"/>
        <w:gridCol w:w="567"/>
        <w:gridCol w:w="366"/>
        <w:gridCol w:w="1051"/>
        <w:gridCol w:w="426"/>
        <w:gridCol w:w="610"/>
        <w:gridCol w:w="766"/>
        <w:gridCol w:w="485"/>
        <w:gridCol w:w="581"/>
      </w:tblGrid>
      <w:tr w:rsidR="000064C4" w:rsidTr="001E12CD">
        <w:trPr>
          <w:cantSplit/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4C4" w:rsidRDefault="000064C4" w:rsidP="001E12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4C4" w:rsidRDefault="001E12CD" w:rsidP="001E1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Default="00006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Style w:val="FontStyle83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Default="00006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63DA">
              <w:rPr>
                <w:rStyle w:val="9"/>
                <w:b/>
                <w:sz w:val="16"/>
              </w:rPr>
              <w:t>Формирование начальных представлений о здоровом образе жизни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Default="001E12CD" w:rsidP="001E12CD">
            <w:pPr>
              <w:spacing w:after="0" w:line="240" w:lineRule="auto"/>
              <w:jc w:val="center"/>
              <w:rPr>
                <w:rStyle w:val="9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0064C4" w:rsidTr="001E12CD">
        <w:trPr>
          <w:cantSplit/>
          <w:trHeight w:val="2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4C4" w:rsidRDefault="0000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4C4" w:rsidRDefault="000064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Выполняет правильно все виды основных движений (ходьба, бег, прыжки,  метание, лазание)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Выполняет физические упра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ж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нения  из разных исходных п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о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ложений четко и ритмично, в заданном темпе, под музыку, по словесной инструкции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Участвует  в играх с элементами спорта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Выполняет прыжок на мягкое покрытие  с высоты до 40 см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Прыгает в длину с места не м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е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нее 100 см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Прыгает в длину с разбега до  180 см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Прыгает в высоту с разбега в высоту   не менее 50см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Прыгает через короткую и дли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н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ную скакалку разными способ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а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Бег 30 м, (мин. и сек.)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Бег 90 м (мин. и сек.)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 xml:space="preserve">Подъём </w:t>
            </w:r>
            <w:proofErr w:type="gramStart"/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в</w:t>
            </w:r>
            <w:proofErr w:type="gramEnd"/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 xml:space="preserve"> сед за 30 сек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Бросает набивной мяч  (1кг) вдаль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Бросает предметы в цель из ра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з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ных положений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Попадает  в вертикальную  и горизонтальную цель с рассто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я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ния 4-5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Метает предметы правой и левой рукой на расстояние 5-12 м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Метает предметы в движущуюся цель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Умеет перестраиваться в 3-4 колонны, в 2-3 круга на ходу, в 2 шеренги после расчета на пе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р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вый-второй, соблюдает интерв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а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лы  во время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Может следить за правильной осанкой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Применяет навыки личной гиг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и</w:t>
            </w: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ены (выполняет осознанно и самостоятельно)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Применяет культурно-гигиенические навыки (может следить за своим внешним видом и т.д.)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064C4" w:rsidRPr="001E12CD" w:rsidRDefault="000064C4" w:rsidP="000064C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E12CD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Сформированы представления о здоровом образе жизни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C4" w:rsidRDefault="000064C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4C4" w:rsidTr="001E12C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12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C4" w:rsidRPr="001E12CD" w:rsidRDefault="0000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B03A62">
        <w:trPr>
          <w:trHeight w:val="286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 w:rsidP="00296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1E12CD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5F75" w:rsidRPr="00C2792B" w:rsidRDefault="00595F75" w:rsidP="00595F75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595F75" w:rsidRDefault="00595F75" w:rsidP="00595F75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0064C4" w:rsidRPr="00595F75" w:rsidRDefault="00595F75" w:rsidP="00595F75">
      <w:pPr>
        <w:pStyle w:val="a3"/>
        <w:tabs>
          <w:tab w:val="left" w:pos="284"/>
        </w:tabs>
        <w:spacing w:after="60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«СОЦИАЛЬНО-КОММУНИКАТИВНОЕ РАЗВИТИЕ»</w:t>
      </w:r>
      <w:r w:rsidRPr="00C2792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9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76"/>
        <w:gridCol w:w="1134"/>
        <w:gridCol w:w="850"/>
        <w:gridCol w:w="1134"/>
        <w:gridCol w:w="992"/>
        <w:gridCol w:w="709"/>
        <w:gridCol w:w="1276"/>
        <w:gridCol w:w="1134"/>
        <w:gridCol w:w="709"/>
        <w:gridCol w:w="426"/>
        <w:gridCol w:w="567"/>
        <w:gridCol w:w="992"/>
        <w:gridCol w:w="850"/>
        <w:gridCol w:w="851"/>
        <w:gridCol w:w="709"/>
      </w:tblGrid>
      <w:tr w:rsidR="002963DA" w:rsidTr="002963DA">
        <w:trPr>
          <w:cantSplit/>
          <w:trHeight w:val="3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3DA" w:rsidRDefault="002963DA" w:rsidP="00595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3DA" w:rsidRDefault="002963DA" w:rsidP="00595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326881" w:rsidRDefault="0037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Style w:val="a5"/>
                <w:sz w:val="20"/>
                <w:szCs w:val="18"/>
              </w:rPr>
              <w:t>р</w:t>
            </w:r>
            <w:r w:rsidR="002963DA" w:rsidRPr="00326881">
              <w:rPr>
                <w:rStyle w:val="a5"/>
                <w:sz w:val="20"/>
                <w:szCs w:val="18"/>
              </w:rPr>
              <w:t>ебенок в семье и сообществе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326881" w:rsidRDefault="00376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Style w:val="a5"/>
                <w:sz w:val="20"/>
                <w:szCs w:val="18"/>
              </w:rPr>
              <w:t>самообслуживание, т</w:t>
            </w:r>
            <w:r w:rsidR="002963DA" w:rsidRPr="00326881">
              <w:rPr>
                <w:rStyle w:val="a5"/>
                <w:sz w:val="20"/>
                <w:szCs w:val="18"/>
              </w:rPr>
              <w:t>рудовое воспитание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69A" w:rsidRDefault="0037669A">
            <w:pPr>
              <w:spacing w:after="0" w:line="240" w:lineRule="auto"/>
              <w:jc w:val="center"/>
              <w:rPr>
                <w:rStyle w:val="a5"/>
                <w:sz w:val="20"/>
                <w:szCs w:val="18"/>
              </w:rPr>
            </w:pPr>
            <w:r>
              <w:rPr>
                <w:rStyle w:val="a5"/>
                <w:sz w:val="20"/>
                <w:szCs w:val="18"/>
              </w:rPr>
              <w:t>ф</w:t>
            </w:r>
            <w:r w:rsidR="002963DA" w:rsidRPr="00326881">
              <w:rPr>
                <w:rStyle w:val="a5"/>
                <w:sz w:val="20"/>
                <w:szCs w:val="18"/>
              </w:rPr>
              <w:t xml:space="preserve">ормирование основ </w:t>
            </w:r>
          </w:p>
          <w:p w:rsidR="002963DA" w:rsidRPr="00326881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6881">
              <w:rPr>
                <w:rStyle w:val="a5"/>
                <w:sz w:val="20"/>
                <w:szCs w:val="18"/>
              </w:rPr>
              <w:t>безопасности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326881" w:rsidRDefault="002963DA">
            <w:pPr>
              <w:spacing w:after="0" w:line="240" w:lineRule="auto"/>
              <w:jc w:val="center"/>
              <w:rPr>
                <w:rStyle w:val="a5"/>
                <w:sz w:val="20"/>
                <w:szCs w:val="18"/>
              </w:rPr>
            </w:pPr>
            <w:r>
              <w:rPr>
                <w:rStyle w:val="a5"/>
                <w:sz w:val="20"/>
                <w:szCs w:val="18"/>
              </w:rPr>
              <w:t>итог</w:t>
            </w:r>
          </w:p>
        </w:tc>
      </w:tr>
      <w:tr w:rsidR="002963DA" w:rsidTr="002963DA">
        <w:trPr>
          <w:cantSplit/>
          <w:trHeight w:val="167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3DA" w:rsidRDefault="002963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3DA" w:rsidRDefault="002963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ление об измен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позиции 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ловека с возра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Развиты в мальч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ках и девочках 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чества, свойстве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их полу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 домашний адрес и телефона, имена и отчества родителей, их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Принимает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сильное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участии в жизни дошкол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уч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стие 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Может самосто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 ухаживать за одеждой, устранять непор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док в своем вне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Следит за состо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нием своего  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бочего простра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ства до и после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Ответственно 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полняет обязанн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сти дежурного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труд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любие 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Доводит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начатое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 конца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 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вила организова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ного 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навыками  поведения  в чре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вычайных ситу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навыками  экологически бе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опасного повед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3DA" w:rsidRDefault="002963D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3DA" w:rsidRPr="002963DA" w:rsidRDefault="002963DA" w:rsidP="00296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DA" w:rsidRPr="002963DA" w:rsidRDefault="0029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64C4" w:rsidRDefault="000064C4" w:rsidP="000064C4">
      <w:pPr>
        <w:rPr>
          <w:rFonts w:ascii="Times New Roman" w:hAnsi="Times New Roman"/>
        </w:rPr>
      </w:pPr>
    </w:p>
    <w:p w:rsidR="000064C4" w:rsidRDefault="000064C4" w:rsidP="000064C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26881" w:rsidRDefault="00326881" w:rsidP="002963DA">
      <w:pPr>
        <w:spacing w:after="60"/>
        <w:rPr>
          <w:rFonts w:ascii="Times New Roman" w:hAnsi="Times New Roman"/>
          <w:b/>
          <w:sz w:val="28"/>
        </w:rPr>
      </w:pPr>
    </w:p>
    <w:p w:rsidR="00326881" w:rsidRPr="00C2792B" w:rsidRDefault="00326881" w:rsidP="00326881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326881" w:rsidRDefault="00326881" w:rsidP="00326881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595F75" w:rsidRPr="00326881" w:rsidRDefault="00326881" w:rsidP="00326881">
      <w:pPr>
        <w:pStyle w:val="a3"/>
        <w:tabs>
          <w:tab w:val="left" w:pos="284"/>
        </w:tabs>
        <w:spacing w:after="60"/>
        <w:ind w:left="0"/>
        <w:jc w:val="center"/>
        <w:rPr>
          <w:rStyle w:val="FontStyle83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8"/>
        </w:rPr>
        <w:t>«СОЦИАЛЬНО-КОММУНИКАТИВНОЕ РАЗВИТИЕ»</w:t>
      </w:r>
      <w:r w:rsidRPr="00C2792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567"/>
        <w:gridCol w:w="567"/>
        <w:gridCol w:w="742"/>
        <w:gridCol w:w="675"/>
        <w:gridCol w:w="709"/>
        <w:gridCol w:w="567"/>
        <w:gridCol w:w="816"/>
        <w:gridCol w:w="567"/>
        <w:gridCol w:w="567"/>
        <w:gridCol w:w="743"/>
        <w:gridCol w:w="567"/>
        <w:gridCol w:w="709"/>
        <w:gridCol w:w="709"/>
        <w:gridCol w:w="992"/>
        <w:gridCol w:w="567"/>
        <w:gridCol w:w="567"/>
        <w:gridCol w:w="992"/>
        <w:gridCol w:w="709"/>
      </w:tblGrid>
      <w:tr w:rsidR="002963DA" w:rsidTr="002963DA">
        <w:trPr>
          <w:cantSplit/>
          <w:trHeight w:val="312"/>
        </w:trPr>
        <w:tc>
          <w:tcPr>
            <w:tcW w:w="567" w:type="dxa"/>
            <w:vMerge w:val="restart"/>
            <w:hideMark/>
          </w:tcPr>
          <w:p w:rsidR="002963DA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2" w:type="dxa"/>
            <w:vMerge w:val="restart"/>
            <w:hideMark/>
          </w:tcPr>
          <w:p w:rsidR="002963DA" w:rsidRDefault="00296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623" w:type="dxa"/>
            <w:gridSpan w:val="17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DA">
              <w:rPr>
                <w:rStyle w:val="a5"/>
                <w:sz w:val="20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709" w:type="dxa"/>
            <w:vMerge w:val="restart"/>
          </w:tcPr>
          <w:p w:rsidR="002963DA" w:rsidRDefault="002963DA" w:rsidP="002963DA">
            <w:pPr>
              <w:ind w:left="-57" w:right="-57"/>
              <w:jc w:val="center"/>
              <w:rPr>
                <w:rStyle w:val="a5"/>
                <w:sz w:val="18"/>
                <w:szCs w:val="18"/>
              </w:rPr>
            </w:pPr>
            <w:r w:rsidRPr="002963DA">
              <w:rPr>
                <w:rStyle w:val="a5"/>
                <w:sz w:val="20"/>
                <w:szCs w:val="18"/>
              </w:rPr>
              <w:t>итог</w:t>
            </w:r>
          </w:p>
        </w:tc>
      </w:tr>
      <w:tr w:rsidR="002963DA" w:rsidTr="002963DA">
        <w:trPr>
          <w:cantSplit/>
          <w:trHeight w:val="2825"/>
        </w:trPr>
        <w:tc>
          <w:tcPr>
            <w:tcW w:w="567" w:type="dxa"/>
            <w:vMerge/>
            <w:hideMark/>
          </w:tcPr>
          <w:p w:rsidR="002963DA" w:rsidRDefault="002963D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hideMark/>
          </w:tcPr>
          <w:p w:rsidR="002963DA" w:rsidRDefault="002963D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Соблюдает  правила  организованн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го поведения в быту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Соблюдает   правила организованн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го поведения на улице</w:t>
            </w:r>
          </w:p>
        </w:tc>
        <w:tc>
          <w:tcPr>
            <w:tcW w:w="742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Соблюдает   правила организованн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го  поведения в  общественных м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стах </w:t>
            </w:r>
          </w:p>
        </w:tc>
        <w:tc>
          <w:tcPr>
            <w:tcW w:w="675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Соблюдает   правила организованн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го  поведения в  общественных м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стах</w:t>
            </w:r>
          </w:p>
        </w:tc>
        <w:tc>
          <w:tcPr>
            <w:tcW w:w="709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 дидактических играх договарив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ется со сверстниками об очередности ходов, выборе карт, схем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Самостоятельно выбирает или пр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думывает разнообразные сюжеты игр</w:t>
            </w:r>
          </w:p>
        </w:tc>
        <w:tc>
          <w:tcPr>
            <w:tcW w:w="816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Придерживается в процессе игры намеченного замысла, оставляя место для импровизации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Находит новую трактовку роли и и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полняет</w:t>
            </w:r>
            <w:proofErr w:type="gramEnd"/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ее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Моделирует необходимую для игры предметно-игровую среду</w:t>
            </w:r>
          </w:p>
        </w:tc>
        <w:tc>
          <w:tcPr>
            <w:tcW w:w="743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Развивает сюжет  на протяжении длительного времени (несколько дней, недель)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Проявляет себя терпимым и добр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желательным партнером</w:t>
            </w:r>
          </w:p>
        </w:tc>
        <w:tc>
          <w:tcPr>
            <w:tcW w:w="709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 общении высказывает свою точку зрения, с уважением относится к мнению других</w:t>
            </w:r>
          </w:p>
        </w:tc>
        <w:tc>
          <w:tcPr>
            <w:tcW w:w="709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Регулирует свое поведение на основе усвоенных им норм и правил, прин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я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тых в обществе</w:t>
            </w:r>
          </w:p>
        </w:tc>
        <w:tc>
          <w:tcPr>
            <w:tcW w:w="992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Поведение мальчика/девочки в большинстве случаев соответствует традиционному представлению о п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ведении мужчины/женщины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 w:rsidP="00326881">
            <w:pPr>
              <w:ind w:lef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Стремится следовать положительн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му примеру</w:t>
            </w:r>
          </w:p>
        </w:tc>
        <w:tc>
          <w:tcPr>
            <w:tcW w:w="567" w:type="dxa"/>
            <w:textDirection w:val="btLr"/>
          </w:tcPr>
          <w:p w:rsidR="002963DA" w:rsidRPr="002963DA" w:rsidRDefault="002963DA">
            <w:pPr>
              <w:ind w:left="113" w:right="113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Способен</w:t>
            </w:r>
            <w:proofErr w:type="gramEnd"/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к установлению  усто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й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чивых контактов  со сверстниками</w:t>
            </w:r>
          </w:p>
        </w:tc>
        <w:tc>
          <w:tcPr>
            <w:tcW w:w="992" w:type="dxa"/>
            <w:textDirection w:val="btLr"/>
          </w:tcPr>
          <w:p w:rsidR="002963DA" w:rsidRPr="002963DA" w:rsidRDefault="002963DA">
            <w:pPr>
              <w:ind w:left="113" w:right="113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 совместных играх контролирует  выполнение правил, способен ра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з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ворачивать сюжет игры с мин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2963D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мальным использованием игрушек</w:t>
            </w:r>
          </w:p>
        </w:tc>
        <w:tc>
          <w:tcPr>
            <w:tcW w:w="709" w:type="dxa"/>
            <w:vMerge/>
          </w:tcPr>
          <w:p w:rsidR="002963DA" w:rsidRPr="00326881" w:rsidRDefault="002963DA" w:rsidP="002963DA">
            <w:pPr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2963DA">
        <w:trPr>
          <w:trHeight w:val="276"/>
        </w:trPr>
        <w:tc>
          <w:tcPr>
            <w:tcW w:w="567" w:type="dxa"/>
            <w:hideMark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8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3DA" w:rsidTr="00B03A62">
        <w:trPr>
          <w:trHeight w:val="276"/>
        </w:trPr>
        <w:tc>
          <w:tcPr>
            <w:tcW w:w="3369" w:type="dxa"/>
            <w:gridSpan w:val="2"/>
            <w:hideMark/>
          </w:tcPr>
          <w:p w:rsidR="002963DA" w:rsidRPr="002963DA" w:rsidRDefault="002963DA" w:rsidP="002963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3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Pr="00326881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63DA" w:rsidRDefault="002963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CBF" w:rsidRPr="00C2792B" w:rsidRDefault="00F55CBF" w:rsidP="00F55CBF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F55CBF" w:rsidRDefault="00F55CBF" w:rsidP="00F55CBF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0064C4" w:rsidRPr="00F55CBF" w:rsidRDefault="00F55CBF" w:rsidP="00F55CBF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="000064C4" w:rsidRPr="00F55CBF">
        <w:rPr>
          <w:rFonts w:ascii="Times New Roman" w:hAnsi="Times New Roman"/>
          <w:b/>
          <w:sz w:val="24"/>
          <w:szCs w:val="20"/>
          <w:lang w:eastAsia="ru-RU"/>
        </w:rPr>
        <w:t>«ХУДОЖЕСТВЕННО-ЭСТЕТИЧЕСКОЕ РАЗВИТИЕ»</w:t>
      </w:r>
      <w:r w:rsidR="000064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830"/>
        <w:gridCol w:w="978"/>
        <w:gridCol w:w="850"/>
        <w:gridCol w:w="1560"/>
        <w:gridCol w:w="850"/>
        <w:gridCol w:w="851"/>
        <w:gridCol w:w="709"/>
        <w:gridCol w:w="1559"/>
        <w:gridCol w:w="851"/>
        <w:gridCol w:w="850"/>
        <w:gridCol w:w="567"/>
        <w:gridCol w:w="992"/>
        <w:gridCol w:w="992"/>
        <w:gridCol w:w="709"/>
      </w:tblGrid>
      <w:tr w:rsidR="00F55CBF" w:rsidTr="00BE4356">
        <w:trPr>
          <w:cantSplit/>
          <w:trHeight w:val="43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CBF" w:rsidRDefault="00F55CBF" w:rsidP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CBF" w:rsidRDefault="00F55CBF" w:rsidP="00F55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CBF" w:rsidRDefault="00B03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Приобщ к искусст</w:t>
            </w:r>
            <w:r w:rsidR="00F55CB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CBF" w:rsidRDefault="00F55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Style w:val="a5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CBF" w:rsidRDefault="00F55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Style w:val="a5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Default="00F55CBF">
            <w:pPr>
              <w:spacing w:after="0" w:line="240" w:lineRule="auto"/>
              <w:jc w:val="center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итог</w:t>
            </w:r>
          </w:p>
        </w:tc>
      </w:tr>
      <w:tr w:rsidR="00F55CBF" w:rsidTr="00BE4356">
        <w:trPr>
          <w:cantSplit/>
          <w:trHeight w:val="196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CBF" w:rsidRDefault="00F55C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CBF" w:rsidRDefault="00F55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виды изобр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зительного искусства, называет основные изо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разительные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художественное восприятие произвед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ний изоискусства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индивидуальные и коллективные рисунки, декоративные, предме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 и сюжетные  комп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зиции на темы окруж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ющей жизни, литерату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Использует различные материалы и способы  создания изображения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Лепит различные пре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меты, выполняет декор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тивные композиции 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личными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Расписывает вылепле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изделия  по мотивам народного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сюжетные и декоративные композ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ции, создает изображ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ния, используя разли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способы вырезания и обрывания бумаги различной фактуры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конструир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вать объекты с учетом их функционального назн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варианты  ко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струкций одного и того же объекта  по 2-3 усл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разные ко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струкции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Pr="00F55CBF" w:rsidRDefault="00F55CBF" w:rsidP="00BE43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различные обр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зы из природного 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риала с учетом его фа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туры, цвета и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5CBF" w:rsidRDefault="00F55CBF" w:rsidP="00BE4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 обыгрывает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конструкцию, объед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ненную общей темой (коллективная работа)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5CBF" w:rsidRDefault="00F55CB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CBF" w:rsidTr="00BE4356">
        <w:trPr>
          <w:trHeight w:val="1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2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1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CBF" w:rsidTr="00BE4356">
        <w:trPr>
          <w:trHeight w:val="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CBF" w:rsidRPr="00BE4356" w:rsidRDefault="00F55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8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356" w:rsidRPr="00BE4356" w:rsidRDefault="00BE4356" w:rsidP="00BE4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6" w:rsidRPr="00BE4356" w:rsidRDefault="00BE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64C4" w:rsidRDefault="000064C4" w:rsidP="000064C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64C4" w:rsidRDefault="000064C4" w:rsidP="000064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E4356" w:rsidRDefault="00BE4356" w:rsidP="00BE4356">
      <w:pPr>
        <w:spacing w:after="60"/>
        <w:jc w:val="center"/>
        <w:rPr>
          <w:rFonts w:ascii="Times New Roman" w:hAnsi="Times New Roman"/>
          <w:b/>
          <w:sz w:val="28"/>
        </w:rPr>
      </w:pPr>
    </w:p>
    <w:p w:rsidR="00BE4356" w:rsidRPr="00C2792B" w:rsidRDefault="00BE4356" w:rsidP="00BE4356">
      <w:pPr>
        <w:spacing w:after="60"/>
        <w:jc w:val="center"/>
        <w:rPr>
          <w:rFonts w:ascii="Times New Roman" w:hAnsi="Times New Roman"/>
          <w:b/>
          <w:sz w:val="28"/>
        </w:rPr>
      </w:pPr>
      <w:r w:rsidRPr="00C2792B"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BE4356" w:rsidRDefault="00BE4356" w:rsidP="00BE435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C2792B"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 w:rsidRPr="00C2792B">
        <w:rPr>
          <w:rFonts w:ascii="Times New Roman" w:hAnsi="Times New Roman"/>
          <w:sz w:val="24"/>
          <w:szCs w:val="24"/>
        </w:rPr>
        <w:t xml:space="preserve"> </w:t>
      </w:r>
      <w:r w:rsidRPr="00C2792B"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0064C4" w:rsidRDefault="00BE4356" w:rsidP="00BE435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F55CBF">
        <w:rPr>
          <w:rFonts w:ascii="Times New Roman" w:hAnsi="Times New Roman"/>
          <w:b/>
          <w:sz w:val="24"/>
          <w:szCs w:val="20"/>
          <w:lang w:eastAsia="ru-RU"/>
        </w:rPr>
        <w:t>«ХУДОЖЕСТВЕННО-ЭСТЕТИЧЕСКОЕ РАЗВИТИЕ»</w:t>
      </w:r>
    </w:p>
    <w:p w:rsidR="00F55CBF" w:rsidRDefault="00F55CBF" w:rsidP="000064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15700" w:type="dxa"/>
        <w:tblLayout w:type="fixed"/>
        <w:tblLook w:val="04A0" w:firstRow="1" w:lastRow="0" w:firstColumn="1" w:lastColumn="0" w:noHBand="0" w:noVBand="1"/>
      </w:tblPr>
      <w:tblGrid>
        <w:gridCol w:w="426"/>
        <w:gridCol w:w="2943"/>
        <w:gridCol w:w="1275"/>
        <w:gridCol w:w="851"/>
        <w:gridCol w:w="709"/>
        <w:gridCol w:w="850"/>
        <w:gridCol w:w="851"/>
        <w:gridCol w:w="567"/>
        <w:gridCol w:w="1134"/>
        <w:gridCol w:w="708"/>
        <w:gridCol w:w="1510"/>
        <w:gridCol w:w="2176"/>
        <w:gridCol w:w="850"/>
        <w:gridCol w:w="850"/>
      </w:tblGrid>
      <w:tr w:rsidR="00BE4356" w:rsidTr="00BE4356">
        <w:trPr>
          <w:trHeight w:val="329"/>
        </w:trPr>
        <w:tc>
          <w:tcPr>
            <w:tcW w:w="426" w:type="dxa"/>
            <w:vMerge w:val="restart"/>
            <w:hideMark/>
          </w:tcPr>
          <w:p w:rsid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3" w:type="dxa"/>
            <w:vMerge w:val="restart"/>
            <w:hideMark/>
          </w:tcPr>
          <w:p w:rsid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481" w:type="dxa"/>
            <w:gridSpan w:val="11"/>
            <w:vAlign w:val="center"/>
          </w:tcPr>
          <w:p w:rsidR="00BE4356" w:rsidRPr="00BE4356" w:rsidRDefault="00BE4356" w:rsidP="00BE435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BE4356">
              <w:rPr>
                <w:rStyle w:val="a5"/>
                <w:sz w:val="20"/>
                <w:szCs w:val="18"/>
              </w:rPr>
              <w:t>Музыкальная деятельность</w:t>
            </w:r>
          </w:p>
        </w:tc>
        <w:tc>
          <w:tcPr>
            <w:tcW w:w="850" w:type="dxa"/>
            <w:vMerge w:val="restart"/>
          </w:tcPr>
          <w:p w:rsidR="00BE4356" w:rsidRPr="00BE4356" w:rsidRDefault="00BE4356" w:rsidP="00BE4356">
            <w:pPr>
              <w:jc w:val="center"/>
              <w:rPr>
                <w:rStyle w:val="a5"/>
                <w:sz w:val="20"/>
                <w:szCs w:val="18"/>
              </w:rPr>
            </w:pPr>
            <w:r>
              <w:rPr>
                <w:rStyle w:val="a5"/>
                <w:sz w:val="20"/>
                <w:szCs w:val="18"/>
              </w:rPr>
              <w:t>итого</w:t>
            </w:r>
          </w:p>
        </w:tc>
      </w:tr>
      <w:tr w:rsidR="00BE4356" w:rsidTr="00BE4356">
        <w:trPr>
          <w:trHeight w:val="2246"/>
        </w:trPr>
        <w:tc>
          <w:tcPr>
            <w:tcW w:w="426" w:type="dxa"/>
            <w:vMerge/>
            <w:hideMark/>
          </w:tcPr>
          <w:p w:rsidR="00BE4356" w:rsidRDefault="00BE4356" w:rsidP="00F55CBF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hideMark/>
          </w:tcPr>
          <w:p w:rsidR="00BE4356" w:rsidRDefault="00BE435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Может рассказать о 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слушанном музыкальном произведении, высказать свое мнение,  сравнить его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другим</w:t>
            </w:r>
          </w:p>
        </w:tc>
        <w:tc>
          <w:tcPr>
            <w:tcW w:w="851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Слышит в произведении развитие музыкального образа</w:t>
            </w:r>
          </w:p>
        </w:tc>
        <w:tc>
          <w:tcPr>
            <w:tcW w:w="709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любимые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изведения и их авторов</w:t>
            </w:r>
          </w:p>
        </w:tc>
        <w:tc>
          <w:tcPr>
            <w:tcW w:w="850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без напряжения, легко, звонко, выраз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</w:t>
            </w:r>
          </w:p>
        </w:tc>
        <w:tc>
          <w:tcPr>
            <w:tcW w:w="851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передает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лодию в песнях с муз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кальным сопровождением</w:t>
            </w:r>
          </w:p>
        </w:tc>
        <w:tc>
          <w:tcPr>
            <w:tcW w:w="567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 сольно и в хоре</w:t>
            </w:r>
          </w:p>
        </w:tc>
        <w:tc>
          <w:tcPr>
            <w:tcW w:w="1134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движения в плясках, упражнениях, играх ритмично, муз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кально и выразительно</w:t>
            </w:r>
          </w:p>
        </w:tc>
        <w:tc>
          <w:tcPr>
            <w:tcW w:w="708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создании творческих этюдов</w:t>
            </w:r>
          </w:p>
        </w:tc>
        <w:tc>
          <w:tcPr>
            <w:tcW w:w="1510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Играет сольно и в оркес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ре, исполняет несложные мелодии на звуковысо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детских музыкал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инструментах,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провизирует</w:t>
            </w:r>
          </w:p>
        </w:tc>
        <w:tc>
          <w:tcPr>
            <w:tcW w:w="2176" w:type="dxa"/>
            <w:textDirection w:val="btLr"/>
          </w:tcPr>
          <w:p w:rsidR="00BE4356" w:rsidRDefault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Активно участвует в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зыкальных инсцениро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ках песен, придумывает свои варианты движений в играх и хороводах. Проявляет творчество, участвуя в музыкальных играх-драматизациях и театрализованных игра</w:t>
            </w:r>
          </w:p>
        </w:tc>
        <w:tc>
          <w:tcPr>
            <w:tcW w:w="850" w:type="dxa"/>
            <w:textDirection w:val="btLr"/>
          </w:tcPr>
          <w:p w:rsidR="00BE4356" w:rsidRDefault="00BE4356" w:rsidP="00BE435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Узнает  Государственный гимн РФ. </w:t>
            </w:r>
          </w:p>
        </w:tc>
        <w:tc>
          <w:tcPr>
            <w:tcW w:w="850" w:type="dxa"/>
            <w:vMerge/>
            <w:textDirection w:val="btLr"/>
          </w:tcPr>
          <w:p w:rsidR="00BE4356" w:rsidRDefault="00BE4356" w:rsidP="00BE4356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356" w:rsidTr="00BE4356">
        <w:trPr>
          <w:trHeight w:val="151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77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32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22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26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30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262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24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14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77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22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77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16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20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77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77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90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94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156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88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92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238"/>
        </w:trPr>
        <w:tc>
          <w:tcPr>
            <w:tcW w:w="426" w:type="dxa"/>
            <w:hideMark/>
          </w:tcPr>
          <w:p w:rsidR="00BE4356" w:rsidRPr="00BE4356" w:rsidRDefault="00BE4356" w:rsidP="00F55CB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3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3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P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356" w:rsidTr="00BE4356">
        <w:trPr>
          <w:trHeight w:val="355"/>
        </w:trPr>
        <w:tc>
          <w:tcPr>
            <w:tcW w:w="3369" w:type="dxa"/>
            <w:gridSpan w:val="2"/>
            <w:vAlign w:val="center"/>
            <w:hideMark/>
          </w:tcPr>
          <w:p w:rsidR="00BE4356" w:rsidRPr="00BE4356" w:rsidRDefault="00BE4356" w:rsidP="00BE435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5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356" w:rsidRDefault="00BE43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64C4" w:rsidRDefault="000064C4" w:rsidP="00BE435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E4356" w:rsidRDefault="00BE4356" w:rsidP="005E39E4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BE4356" w:rsidRDefault="00BE4356" w:rsidP="005E39E4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0064C4" w:rsidRPr="00BE4356" w:rsidRDefault="00BE4356" w:rsidP="005E39E4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="000064C4" w:rsidRPr="00BE4356">
        <w:rPr>
          <w:rFonts w:ascii="Times New Roman" w:hAnsi="Times New Roman"/>
          <w:b/>
          <w:sz w:val="24"/>
          <w:szCs w:val="20"/>
          <w:lang w:eastAsia="ru-RU"/>
        </w:rPr>
        <w:t>«ПОЗНАВАТЕЛЬНОЕ РАЗВИТИЕ»</w:t>
      </w:r>
    </w:p>
    <w:tbl>
      <w:tblPr>
        <w:tblW w:w="1573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3"/>
        <w:gridCol w:w="1136"/>
        <w:gridCol w:w="708"/>
        <w:gridCol w:w="709"/>
        <w:gridCol w:w="567"/>
        <w:gridCol w:w="709"/>
        <w:gridCol w:w="850"/>
        <w:gridCol w:w="709"/>
        <w:gridCol w:w="283"/>
        <w:gridCol w:w="992"/>
        <w:gridCol w:w="992"/>
        <w:gridCol w:w="852"/>
        <w:gridCol w:w="850"/>
        <w:gridCol w:w="850"/>
        <w:gridCol w:w="566"/>
        <w:gridCol w:w="850"/>
        <w:gridCol w:w="710"/>
      </w:tblGrid>
      <w:tr w:rsidR="00CD3708" w:rsidTr="008D2656">
        <w:trPr>
          <w:cantSplit/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708" w:rsidRDefault="00CD3708" w:rsidP="00376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708" w:rsidRDefault="00CD3708" w:rsidP="0037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3D34E1" w:rsidRDefault="00CD3708" w:rsidP="00CD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3D34E1">
              <w:rPr>
                <w:rStyle w:val="a5"/>
                <w:sz w:val="20"/>
                <w:szCs w:val="18"/>
              </w:rPr>
              <w:t>развитие познавательно-исследовательской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3D34E1" w:rsidRDefault="00CD3708" w:rsidP="00CD3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 w:rsidRPr="003D34E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ознакомление с предметным окружением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Default="00CD3708" w:rsidP="00CD3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 w:rsidRPr="003D34E1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 xml:space="preserve">ознакомление с </w:t>
            </w:r>
            <w:proofErr w:type="gramStart"/>
            <w:r w:rsidRPr="003D34E1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социальным</w:t>
            </w:r>
            <w:proofErr w:type="gramEnd"/>
          </w:p>
          <w:p w:rsidR="00CD3708" w:rsidRPr="003D34E1" w:rsidRDefault="00CD3708" w:rsidP="00CD3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 w:rsidRPr="003D34E1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миром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3D34E1" w:rsidRDefault="00CD3708" w:rsidP="00CD3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 w:rsidRPr="003D34E1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ознакомление с миром природы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3D34E1" w:rsidRDefault="00CD3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итого</w:t>
            </w:r>
          </w:p>
        </w:tc>
      </w:tr>
      <w:tr w:rsidR="00CD3708" w:rsidTr="008D2656">
        <w:trPr>
          <w:cantSplit/>
          <w:trHeight w:val="2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708" w:rsidRDefault="00CD37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708" w:rsidRDefault="00CD37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обобщенными 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собами исследования объе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 с помощью системы се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сорных эталонов и перце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тивных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действует в соответствии с предлагаемым алгоритмом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3708" w:rsidRPr="00CD3708" w:rsidRDefault="00CD3708" w:rsidP="008D2656">
            <w:pPr>
              <w:autoSpaceDE w:val="0"/>
              <w:autoSpaceDN w:val="0"/>
              <w:spacing w:after="0" w:line="240" w:lineRule="auto"/>
              <w:ind w:left="57" w:right="57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Развита мелкая моторика рук в разнообразных видах де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активное участие во всех типах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Уделяет внимание анализу эффективности источников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представления и нек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торые признаки предметов окружающего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Выбирает и группирует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предметы в соответствии с познавательной задачей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о своей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представление о бл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жайшем социальном окруж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(детский сад, школа и библиотека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Знает герб, флаг, Гимн России, называет главный город страны, имеет представление о родном крае, его достопримечательн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семейные праздники и традиции, некоторые гос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дарственные 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Знает характерные признаки времен года и соотносит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ка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дым сезоном особенности жизни людей, животных, растений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правила поведения на природе и соблюдает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D3708" w:rsidRDefault="00CD3708" w:rsidP="008D265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Устанавливает элементарные причинно-следственные св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 между природными явл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ниями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3708" w:rsidRDefault="00CD370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7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08" w:rsidRPr="00CD3708" w:rsidRDefault="00CD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656" w:rsidTr="008D2656">
        <w:trPr>
          <w:trHeight w:val="27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656" w:rsidRPr="008D2656" w:rsidRDefault="008D2656" w:rsidP="008D2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56" w:rsidRPr="00CD3708" w:rsidRDefault="008D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2656" w:rsidRDefault="008D2656" w:rsidP="008D2656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8D2656" w:rsidRDefault="008D2656" w:rsidP="008D265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группы детского сада «Солнышко» за 201__/201__ учебного года</w:t>
      </w:r>
    </w:p>
    <w:p w:rsidR="0037669A" w:rsidRPr="008D2656" w:rsidRDefault="008D2656" w:rsidP="008D2656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BE4356">
        <w:rPr>
          <w:rFonts w:ascii="Times New Roman" w:hAnsi="Times New Roman"/>
          <w:b/>
          <w:sz w:val="24"/>
          <w:szCs w:val="20"/>
          <w:lang w:eastAsia="ru-RU"/>
        </w:rPr>
        <w:t>«ПОЗНАВАТЕЛЬНОЕ РАЗВИТИЕ»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709"/>
        <w:gridCol w:w="567"/>
        <w:gridCol w:w="790"/>
        <w:gridCol w:w="911"/>
        <w:gridCol w:w="567"/>
        <w:gridCol w:w="709"/>
        <w:gridCol w:w="850"/>
        <w:gridCol w:w="851"/>
        <w:gridCol w:w="567"/>
        <w:gridCol w:w="850"/>
        <w:gridCol w:w="1559"/>
        <w:gridCol w:w="851"/>
      </w:tblGrid>
      <w:tr w:rsidR="00A961B6" w:rsidTr="00A961B6">
        <w:trPr>
          <w:trHeight w:val="312"/>
        </w:trPr>
        <w:tc>
          <w:tcPr>
            <w:tcW w:w="534" w:type="dxa"/>
            <w:vMerge w:val="restart"/>
            <w:hideMark/>
          </w:tcPr>
          <w:p w:rsidR="00A961B6" w:rsidRDefault="00A961B6" w:rsidP="008D2656">
            <w:pPr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hideMark/>
          </w:tcPr>
          <w:p w:rsidR="00A961B6" w:rsidRDefault="00A961B6" w:rsidP="008D265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339" w:type="dxa"/>
            <w:gridSpan w:val="12"/>
            <w:vAlign w:val="center"/>
          </w:tcPr>
          <w:p w:rsidR="00A961B6" w:rsidRDefault="00A961B6" w:rsidP="008D26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2656">
              <w:rPr>
                <w:rStyle w:val="a5"/>
                <w:sz w:val="20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  <w:vMerge w:val="restart"/>
          </w:tcPr>
          <w:p w:rsidR="00A961B6" w:rsidRPr="008D2656" w:rsidRDefault="00A961B6" w:rsidP="00A961B6">
            <w:pPr>
              <w:rPr>
                <w:rStyle w:val="a5"/>
                <w:sz w:val="20"/>
                <w:szCs w:val="18"/>
              </w:rPr>
            </w:pPr>
            <w:r>
              <w:rPr>
                <w:rStyle w:val="a5"/>
                <w:sz w:val="20"/>
                <w:szCs w:val="18"/>
              </w:rPr>
              <w:t>итог</w:t>
            </w:r>
          </w:p>
        </w:tc>
      </w:tr>
      <w:tr w:rsidR="00A961B6" w:rsidTr="00A961B6">
        <w:trPr>
          <w:trHeight w:val="2428"/>
        </w:trPr>
        <w:tc>
          <w:tcPr>
            <w:tcW w:w="534" w:type="dxa"/>
            <w:vMerge/>
            <w:hideMark/>
          </w:tcPr>
          <w:p w:rsidR="00A961B6" w:rsidRDefault="00A961B6" w:rsidP="008D2656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961B6" w:rsidRDefault="00A961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Самостоятельно объединяет различные  группы предметов, имеющие общий признак, в единое множество, удаляет  из множества отдельные его ч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сти, устанавливает связи и о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т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ношения между целым и мн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жеством и различными его ч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стями, находит части целого множества и целое по извес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т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ным частям</w:t>
            </w:r>
          </w:p>
        </w:tc>
        <w:tc>
          <w:tcPr>
            <w:tcW w:w="709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Считает до 10 и дальше (кол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чественный и порядковый счет в пределах 20)</w:t>
            </w:r>
          </w:p>
        </w:tc>
        <w:tc>
          <w:tcPr>
            <w:tcW w:w="567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Соотносит цифру (0-9) и кол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чество предметов</w:t>
            </w:r>
          </w:p>
        </w:tc>
        <w:tc>
          <w:tcPr>
            <w:tcW w:w="790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Составляет и решает</w:t>
            </w:r>
            <w:proofErr w:type="gramEnd"/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задачи в одно действие на сложение и вычитание</w:t>
            </w:r>
          </w:p>
        </w:tc>
        <w:tc>
          <w:tcPr>
            <w:tcW w:w="911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Различает величины: длину (ширину, высоту), объем (вм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стимость), массу (вес предм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та), и способы их измерения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Измеряет и сравнивает</w:t>
            </w:r>
            <w:proofErr w:type="gramEnd"/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длины и объемы</w:t>
            </w:r>
          </w:p>
        </w:tc>
        <w:tc>
          <w:tcPr>
            <w:tcW w:w="709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Умеет делить предмет /фигуру на равные части, сравнивает целое и часть</w:t>
            </w:r>
          </w:p>
        </w:tc>
        <w:tc>
          <w:tcPr>
            <w:tcW w:w="850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Различает и называет: отрезок, угол,  круг, овал, многоугол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ь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ник, шар, куб, проводит их сравнение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Имеет представления о вр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менных отношениях день/неделя/месяц, определяет время по часам</w:t>
            </w:r>
          </w:p>
        </w:tc>
        <w:tc>
          <w:tcPr>
            <w:tcW w:w="567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Знает состав чисел первого десятка</w:t>
            </w:r>
          </w:p>
        </w:tc>
        <w:tc>
          <w:tcPr>
            <w:tcW w:w="850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Умеет получать каждое число прибавлением/вычитанием единицы</w:t>
            </w:r>
          </w:p>
        </w:tc>
        <w:tc>
          <w:tcPr>
            <w:tcW w:w="1559" w:type="dxa"/>
            <w:textDirection w:val="btLr"/>
            <w:vAlign w:val="center"/>
          </w:tcPr>
          <w:p w:rsidR="00A961B6" w:rsidRPr="00A961B6" w:rsidRDefault="00A961B6" w:rsidP="008D2656">
            <w:pPr>
              <w:ind w:left="57" w:right="57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Ориентируется в окружающем пространстве и на плоскости, обозначает взаимное распол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жение и направление движения объектов, пользуется знаков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ы</w:t>
            </w:r>
            <w:r w:rsidRPr="00A961B6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ми обозначениями</w:t>
            </w:r>
          </w:p>
        </w:tc>
        <w:tc>
          <w:tcPr>
            <w:tcW w:w="851" w:type="dxa"/>
            <w:vMerge/>
            <w:textDirection w:val="btLr"/>
          </w:tcPr>
          <w:p w:rsidR="00A961B6" w:rsidRDefault="00A961B6" w:rsidP="008D2656">
            <w:pPr>
              <w:ind w:left="57" w:right="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A961B6">
        <w:trPr>
          <w:trHeight w:val="293"/>
        </w:trPr>
        <w:tc>
          <w:tcPr>
            <w:tcW w:w="534" w:type="dxa"/>
            <w:hideMark/>
          </w:tcPr>
          <w:p w:rsidR="00A961B6" w:rsidRPr="008D2656" w:rsidRDefault="00A961B6" w:rsidP="008D2656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1B6" w:rsidTr="009120DF">
        <w:trPr>
          <w:trHeight w:val="293"/>
        </w:trPr>
        <w:tc>
          <w:tcPr>
            <w:tcW w:w="3369" w:type="dxa"/>
            <w:gridSpan w:val="2"/>
            <w:hideMark/>
          </w:tcPr>
          <w:p w:rsidR="00A961B6" w:rsidRPr="00A961B6" w:rsidRDefault="00A961B6" w:rsidP="00A961B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61B6" w:rsidRPr="008D2656" w:rsidRDefault="00A961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61B6" w:rsidRDefault="00A961B6" w:rsidP="00A961B6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Диагностика освоения содержания Программы</w:t>
      </w:r>
    </w:p>
    <w:p w:rsidR="00A961B6" w:rsidRDefault="00A961B6" w:rsidP="00A961B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воспитанниками </w:t>
      </w:r>
      <w:r>
        <w:rPr>
          <w:rFonts w:ascii="Times New Roman" w:hAnsi="Times New Roman"/>
          <w:i/>
          <w:sz w:val="28"/>
          <w:szCs w:val="24"/>
          <w:u w:val="single"/>
        </w:rPr>
        <w:t>подготовительной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группы детского сада «Сол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нышко» за 201__/201__ учебного года</w:t>
      </w:r>
    </w:p>
    <w:p w:rsidR="000064C4" w:rsidRPr="00A961B6" w:rsidRDefault="00A961B6" w:rsidP="00A961B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="000064C4" w:rsidRPr="00A961B6">
        <w:rPr>
          <w:rFonts w:ascii="Times New Roman" w:hAnsi="Times New Roman"/>
          <w:b/>
          <w:sz w:val="24"/>
          <w:szCs w:val="20"/>
          <w:lang w:eastAsia="ru-RU"/>
        </w:rPr>
        <w:t>«РЕЧЕВОЕ  РАЗВИТИЕ».</w:t>
      </w:r>
    </w:p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7"/>
        <w:gridCol w:w="2385"/>
        <w:gridCol w:w="709"/>
        <w:gridCol w:w="1701"/>
        <w:gridCol w:w="709"/>
        <w:gridCol w:w="709"/>
        <w:gridCol w:w="708"/>
        <w:gridCol w:w="1560"/>
        <w:gridCol w:w="1134"/>
        <w:gridCol w:w="850"/>
        <w:gridCol w:w="709"/>
        <w:gridCol w:w="283"/>
        <w:gridCol w:w="851"/>
      </w:tblGrid>
      <w:tr w:rsidR="009120DF" w:rsidTr="009120DF">
        <w:trPr>
          <w:cantSplit/>
          <w:trHeight w:val="23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0DF" w:rsidRDefault="009120DF" w:rsidP="00A96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0DF" w:rsidRDefault="009120DF" w:rsidP="00A961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0DF" w:rsidRDefault="009120DF" w:rsidP="00A961B6">
            <w:pPr>
              <w:spacing w:after="0"/>
              <w:ind w:left="10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5"/>
              </w:rPr>
              <w:t>Развитие речи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DF" w:rsidRDefault="009120DF" w:rsidP="00A961B6">
            <w:pPr>
              <w:spacing w:after="0"/>
              <w:ind w:left="10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5"/>
              </w:rPr>
              <w:t>Художественная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 w:rsidP="00A961B6">
            <w:pPr>
              <w:spacing w:after="0"/>
              <w:ind w:left="101"/>
              <w:jc w:val="center"/>
              <w:rPr>
                <w:rStyle w:val="a5"/>
              </w:rPr>
            </w:pPr>
            <w:r>
              <w:rPr>
                <w:rStyle w:val="a5"/>
              </w:rPr>
              <w:t>итого</w:t>
            </w:r>
          </w:p>
        </w:tc>
      </w:tr>
      <w:tr w:rsidR="009120DF" w:rsidTr="009120DF">
        <w:trPr>
          <w:cantSplit/>
          <w:trHeight w:val="254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DF" w:rsidRDefault="00912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DF" w:rsidRDefault="009120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Посредством речи проявляет инициативу в общении с пед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гогами, персоналом учрежд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ния, родителями других детей, поддерживает тему разговора, возникающего по инициативе взрослого,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отвечает на вопросы и отзывается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просьбы, бес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дует на различные темы (быт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вые, общественны, познав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тельные, личностные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line="240" w:lineRule="auto"/>
              <w:ind w:left="57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Употребляет в речи синон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мы, антонимы, сложные пре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ложения разных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Пересказывает и разыгрывает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помощью драматизации 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большие литературные прои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ведения, составляет по плану и образцу рассказы о предмете, по сюжетной картине, набору картин с фабульным развитием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понятия «звук»,  «слог», «слово», «предлож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в последовательности слова в предложении, звуки и слоги в словах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в предложении слова с заданным звуком, определяет место звука в слове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произведения, называет 2-3 авторов, называет любимые книги, излагает их содержание, в том числе произведения большого объема (в беседе с воспитателем,  или с опорой на книгу)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Любит слушать новые сказки, рассказы, стихи, чтение с пре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почтением, участвует  в обсу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дениях, высказывает свою 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интересом рассматривает  иллюстрированные  издания,  называет 2-3 художников-иллюстраторов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Выразительно читает стихи, пересказывает отрывки из 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изведений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120DF" w:rsidRDefault="009120DF" w:rsidP="009120D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жанр произведения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120DF" w:rsidRDefault="009120DF" w:rsidP="009120D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20DF" w:rsidTr="009120DF">
        <w:trPr>
          <w:trHeight w:val="1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1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0DF" w:rsidTr="009120DF">
        <w:trPr>
          <w:trHeight w:val="77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0DF" w:rsidRPr="009120DF" w:rsidRDefault="009120DF" w:rsidP="00912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0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0DF" w:rsidRDefault="0091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64C4" w:rsidRDefault="000064C4" w:rsidP="000064C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0064C4" w:rsidSect="001E12CD">
      <w:pgSz w:w="16838" w:h="11906" w:orient="landscape"/>
      <w:pgMar w:top="567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64C4"/>
    <w:rsid w:val="000064C4"/>
    <w:rsid w:val="0002282A"/>
    <w:rsid w:val="001E12CD"/>
    <w:rsid w:val="00212F76"/>
    <w:rsid w:val="002948CE"/>
    <w:rsid w:val="002963DA"/>
    <w:rsid w:val="002A4260"/>
    <w:rsid w:val="00326881"/>
    <w:rsid w:val="00327F8A"/>
    <w:rsid w:val="00330F4F"/>
    <w:rsid w:val="0037669A"/>
    <w:rsid w:val="003D34E1"/>
    <w:rsid w:val="004069DF"/>
    <w:rsid w:val="00461B8F"/>
    <w:rsid w:val="00494BF3"/>
    <w:rsid w:val="004A7FF6"/>
    <w:rsid w:val="00556646"/>
    <w:rsid w:val="005724AA"/>
    <w:rsid w:val="00595F75"/>
    <w:rsid w:val="005E39E4"/>
    <w:rsid w:val="005E61D1"/>
    <w:rsid w:val="005E7068"/>
    <w:rsid w:val="00656E57"/>
    <w:rsid w:val="00656F2F"/>
    <w:rsid w:val="006B0082"/>
    <w:rsid w:val="006B0B40"/>
    <w:rsid w:val="006B51A2"/>
    <w:rsid w:val="007C56DA"/>
    <w:rsid w:val="007E69DB"/>
    <w:rsid w:val="008423DB"/>
    <w:rsid w:val="008D2656"/>
    <w:rsid w:val="009120DF"/>
    <w:rsid w:val="00923F4E"/>
    <w:rsid w:val="00936164"/>
    <w:rsid w:val="009A332B"/>
    <w:rsid w:val="00A038E7"/>
    <w:rsid w:val="00A95A30"/>
    <w:rsid w:val="00A961B6"/>
    <w:rsid w:val="00B03A62"/>
    <w:rsid w:val="00B07A20"/>
    <w:rsid w:val="00B309BE"/>
    <w:rsid w:val="00BC185F"/>
    <w:rsid w:val="00BD4894"/>
    <w:rsid w:val="00BE4356"/>
    <w:rsid w:val="00CD3708"/>
    <w:rsid w:val="00DA7D22"/>
    <w:rsid w:val="00EB5FCA"/>
    <w:rsid w:val="00EF3DD3"/>
    <w:rsid w:val="00F42914"/>
    <w:rsid w:val="00F55CBF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C4"/>
    <w:pPr>
      <w:ind w:left="720"/>
      <w:contextualSpacing/>
    </w:pPr>
  </w:style>
  <w:style w:type="paragraph" w:customStyle="1" w:styleId="Style1">
    <w:name w:val="Style1"/>
    <w:basedOn w:val="a"/>
    <w:rsid w:val="000064C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64C4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064C4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63"/>
    <w:locked/>
    <w:rsid w:val="00006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4"/>
    <w:rsid w:val="000064C4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FontStyle82">
    <w:name w:val="Font Style82"/>
    <w:rsid w:val="000064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rsid w:val="000064C4"/>
    <w:rPr>
      <w:rFonts w:ascii="Times New Roman" w:hAnsi="Times New Roman" w:cs="Times New Roman" w:hint="default"/>
      <w:sz w:val="28"/>
      <w:szCs w:val="28"/>
    </w:rPr>
  </w:style>
  <w:style w:type="character" w:customStyle="1" w:styleId="19">
    <w:name w:val="Основной текст19"/>
    <w:basedOn w:val="a0"/>
    <w:rsid w:val="000064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9">
    <w:name w:val="Основной текст (9)"/>
    <w:basedOn w:val="a0"/>
    <w:rsid w:val="000064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5">
    <w:name w:val="Основной текст + Полужирный"/>
    <w:basedOn w:val="a0"/>
    <w:rsid w:val="000064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6">
    <w:name w:val="No Spacing"/>
    <w:qFormat/>
    <w:rsid w:val="00595F7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2016-03-21T13:21:00Z</cp:lastPrinted>
  <dcterms:created xsi:type="dcterms:W3CDTF">2016-02-15T07:48:00Z</dcterms:created>
  <dcterms:modified xsi:type="dcterms:W3CDTF">2016-03-21T13:25:00Z</dcterms:modified>
</cp:coreProperties>
</file>