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F7" w:rsidRPr="006852E1" w:rsidRDefault="000F5BF7" w:rsidP="00BF2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br/>
      </w:r>
      <w:r w:rsidR="002670B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685" cy="9694751"/>
            <wp:effectExtent l="19050" t="0" r="0" b="0"/>
            <wp:docPr id="1" name="Рисунок 1" descr="D:\папка педагога - психолога\программы\сканирование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а педагога - психолога\программы\сканирование00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69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E8E" w:rsidRPr="006852E1" w:rsidRDefault="00DC3E8E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7BF" w:rsidRPr="006852E1" w:rsidRDefault="005657BF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7BF" w:rsidRPr="006852E1" w:rsidRDefault="005657BF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7BF" w:rsidRPr="006852E1" w:rsidRDefault="005657BF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7BF" w:rsidRPr="006852E1" w:rsidRDefault="005657BF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1F2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Настоящая рабочая программа разработана на основе примерной основной общеобразовательной пр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 xml:space="preserve">граммы дошкольного образования </w:t>
      </w:r>
      <w:r w:rsidR="0080305A" w:rsidRPr="006852E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От рождения до школы</w:t>
      </w:r>
      <w:r w:rsidR="0080305A" w:rsidRPr="006852E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 xml:space="preserve"> /Под ред. Н. Е. Вераксы, Т. С. Комаровой, </w:t>
      </w:r>
      <w:r w:rsidR="00550C56">
        <w:rPr>
          <w:rFonts w:ascii="Times New Roman" w:eastAsia="Times New Roman" w:hAnsi="Times New Roman" w:cs="Times New Roman"/>
          <w:sz w:val="24"/>
          <w:szCs w:val="24"/>
        </w:rPr>
        <w:t>М. А. Васильевой. — М.: МОЗАИКА-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 xml:space="preserve">СИНТЕЗ, 2014. — с. 333 , на основе модели «Рабочая программа педагога – </w:t>
      </w:r>
      <w:r w:rsidR="000E21F2" w:rsidRPr="006852E1">
        <w:rPr>
          <w:rFonts w:ascii="Times New Roman" w:eastAsia="Times New Roman" w:hAnsi="Times New Roman" w:cs="Times New Roman"/>
          <w:sz w:val="24"/>
          <w:szCs w:val="24"/>
        </w:rPr>
        <w:t xml:space="preserve">психолога ДОО» Ю. А. Афонькиной, на основе </w:t>
      </w:r>
      <w:r w:rsidR="00EC7BCF" w:rsidRPr="006852E1">
        <w:rPr>
          <w:rFonts w:ascii="Times New Roman" w:eastAsia="Times New Roman" w:hAnsi="Times New Roman" w:cs="Times New Roman"/>
          <w:sz w:val="24"/>
          <w:szCs w:val="24"/>
        </w:rPr>
        <w:t xml:space="preserve">модели «Рабочая </w:t>
      </w:r>
      <w:r w:rsidR="000E21F2" w:rsidRPr="006852E1">
        <w:rPr>
          <w:rFonts w:ascii="Times New Roman" w:eastAsia="Times New Roman" w:hAnsi="Times New Roman" w:cs="Times New Roman"/>
          <w:sz w:val="24"/>
          <w:szCs w:val="24"/>
        </w:rPr>
        <w:t xml:space="preserve"> программа педагога-психолога МБДОУ Киселёвского городского округа детский сад № 33» И.В.Моргуновой.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Рабочая программа включает в себя организацию психологического сопровождения деятельности ДОО по основным направлениям – социально-коммуникативное развитие, познавательное развитие, речевое развитие, художественно-эстетическое развитие, физическое развитие, обеспечивает единство воспитательных, развивающих и обучающих целей и задач процесса образования. Приоритетным я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ляется обеспечение единого процесса социализации - индивидуализации личности через осознание 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бенком своих потребностей, возможностей и способностей.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Предложенная рабочая программа поможет в создании условий для продуктивного формирования 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дущих психических процессов у ребенка, в содействии преодолению неблагоприятных вариантов де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ского развития в разнообразных видах деятельности.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Предназначено педагогу-психологу, старшему воспитателю ДОО; полезно специалистам дошкольной педагогики.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CE3573" w:rsidP="00BF2F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kern w:val="36"/>
          <w:sz w:val="24"/>
          <w:szCs w:val="24"/>
        </w:rPr>
        <w:t>СОДЕРЖАНИЕ</w:t>
      </w:r>
    </w:p>
    <w:p w:rsidR="008D529A" w:rsidRPr="006852E1" w:rsidRDefault="008D529A" w:rsidP="008D529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606"/>
        <w:gridCol w:w="922"/>
      </w:tblGrid>
      <w:tr w:rsidR="008D529A" w:rsidRPr="006852E1" w:rsidTr="008D529A">
        <w:tc>
          <w:tcPr>
            <w:tcW w:w="9606" w:type="dxa"/>
          </w:tcPr>
          <w:p w:rsidR="008D529A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ПОЯСНИТЕЛЬНАЯ ЗАПИСКА</w:t>
            </w:r>
          </w:p>
        </w:tc>
        <w:tc>
          <w:tcPr>
            <w:tcW w:w="922" w:type="dxa"/>
          </w:tcPr>
          <w:p w:rsidR="008D529A" w:rsidRPr="006852E1" w:rsidRDefault="008D529A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8D529A" w:rsidRPr="006852E1" w:rsidTr="008D529A">
        <w:tc>
          <w:tcPr>
            <w:tcW w:w="9606" w:type="dxa"/>
          </w:tcPr>
          <w:p w:rsidR="008D529A" w:rsidRPr="006852E1" w:rsidRDefault="008D529A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1.Общие сведения об учреждении</w:t>
            </w:r>
          </w:p>
        </w:tc>
        <w:tc>
          <w:tcPr>
            <w:tcW w:w="922" w:type="dxa"/>
          </w:tcPr>
          <w:p w:rsidR="008D529A" w:rsidRPr="006852E1" w:rsidRDefault="008D529A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8D529A" w:rsidRPr="006852E1" w:rsidTr="008D529A">
        <w:tc>
          <w:tcPr>
            <w:tcW w:w="9606" w:type="dxa"/>
          </w:tcPr>
          <w:p w:rsidR="008D529A" w:rsidRPr="006852E1" w:rsidRDefault="008D529A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здоровья дошкольников, посещающих ДОО</w:t>
            </w:r>
          </w:p>
        </w:tc>
        <w:tc>
          <w:tcPr>
            <w:tcW w:w="922" w:type="dxa"/>
          </w:tcPr>
          <w:p w:rsidR="008D529A" w:rsidRPr="006852E1" w:rsidRDefault="008D529A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8D529A" w:rsidRPr="006852E1" w:rsidTr="008D529A">
        <w:tc>
          <w:tcPr>
            <w:tcW w:w="9606" w:type="dxa"/>
          </w:tcPr>
          <w:p w:rsidR="008D529A" w:rsidRPr="006852E1" w:rsidRDefault="008D529A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детского сада</w:t>
            </w:r>
          </w:p>
        </w:tc>
        <w:tc>
          <w:tcPr>
            <w:tcW w:w="922" w:type="dxa"/>
          </w:tcPr>
          <w:p w:rsidR="008D529A" w:rsidRPr="006852E1" w:rsidRDefault="008D529A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8D529A" w:rsidRPr="006852E1" w:rsidTr="008D529A">
        <w:tc>
          <w:tcPr>
            <w:tcW w:w="9606" w:type="dxa"/>
          </w:tcPr>
          <w:p w:rsidR="008D529A" w:rsidRPr="006852E1" w:rsidRDefault="008D529A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семьях воспитанников</w:t>
            </w:r>
          </w:p>
        </w:tc>
        <w:tc>
          <w:tcPr>
            <w:tcW w:w="922" w:type="dxa"/>
          </w:tcPr>
          <w:p w:rsidR="008D529A" w:rsidRPr="006852E1" w:rsidRDefault="008D529A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8D529A" w:rsidRPr="006852E1" w:rsidTr="008D529A">
        <w:tc>
          <w:tcPr>
            <w:tcW w:w="9606" w:type="dxa"/>
          </w:tcPr>
          <w:p w:rsidR="008D529A" w:rsidRPr="006852E1" w:rsidRDefault="008D529A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 – техническое обеспечение</w:t>
            </w:r>
          </w:p>
        </w:tc>
        <w:tc>
          <w:tcPr>
            <w:tcW w:w="922" w:type="dxa"/>
          </w:tcPr>
          <w:p w:rsidR="008D529A" w:rsidRPr="006852E1" w:rsidRDefault="008D529A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8D529A" w:rsidRPr="006852E1" w:rsidTr="008D529A">
        <w:tc>
          <w:tcPr>
            <w:tcW w:w="9606" w:type="dxa"/>
          </w:tcPr>
          <w:p w:rsidR="008D529A" w:rsidRPr="006852E1" w:rsidRDefault="008D529A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2.Возрастные особенности и новообразования дошкольного детства</w:t>
            </w:r>
          </w:p>
        </w:tc>
        <w:tc>
          <w:tcPr>
            <w:tcW w:w="922" w:type="dxa"/>
          </w:tcPr>
          <w:p w:rsidR="008D529A" w:rsidRPr="006852E1" w:rsidRDefault="008D529A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8D529A" w:rsidRPr="006852E1" w:rsidTr="008D529A">
        <w:tc>
          <w:tcPr>
            <w:tcW w:w="9606" w:type="dxa"/>
          </w:tcPr>
          <w:p w:rsidR="008D529A" w:rsidRPr="006852E1" w:rsidRDefault="008D529A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от 2 до 3 лет</w:t>
            </w:r>
          </w:p>
        </w:tc>
        <w:tc>
          <w:tcPr>
            <w:tcW w:w="922" w:type="dxa"/>
          </w:tcPr>
          <w:p w:rsidR="008D529A" w:rsidRPr="006852E1" w:rsidRDefault="008D529A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8D529A" w:rsidRPr="006852E1" w:rsidTr="008D529A">
        <w:tc>
          <w:tcPr>
            <w:tcW w:w="9606" w:type="dxa"/>
          </w:tcPr>
          <w:p w:rsidR="008D529A" w:rsidRPr="006852E1" w:rsidRDefault="008D529A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от 3 до 4 лет</w:t>
            </w:r>
          </w:p>
        </w:tc>
        <w:tc>
          <w:tcPr>
            <w:tcW w:w="922" w:type="dxa"/>
          </w:tcPr>
          <w:p w:rsidR="008D529A" w:rsidRPr="006852E1" w:rsidRDefault="008D529A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8D529A" w:rsidRPr="006852E1" w:rsidTr="008D529A">
        <w:tc>
          <w:tcPr>
            <w:tcW w:w="9606" w:type="dxa"/>
          </w:tcPr>
          <w:p w:rsidR="008D529A" w:rsidRPr="006852E1" w:rsidRDefault="008D529A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от 4 до 5 лет</w:t>
            </w:r>
          </w:p>
        </w:tc>
        <w:tc>
          <w:tcPr>
            <w:tcW w:w="922" w:type="dxa"/>
          </w:tcPr>
          <w:p w:rsidR="008D529A" w:rsidRPr="006852E1" w:rsidRDefault="008D529A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8D529A" w:rsidRPr="006852E1" w:rsidTr="008D529A">
        <w:tc>
          <w:tcPr>
            <w:tcW w:w="9606" w:type="dxa"/>
          </w:tcPr>
          <w:p w:rsidR="008D529A" w:rsidRPr="006852E1" w:rsidRDefault="008D529A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от 5 до 6 лет</w:t>
            </w:r>
          </w:p>
        </w:tc>
        <w:tc>
          <w:tcPr>
            <w:tcW w:w="922" w:type="dxa"/>
          </w:tcPr>
          <w:p w:rsidR="008D529A" w:rsidRPr="006852E1" w:rsidRDefault="008D529A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8D529A" w:rsidRPr="006852E1" w:rsidTr="008D529A">
        <w:tc>
          <w:tcPr>
            <w:tcW w:w="9606" w:type="dxa"/>
          </w:tcPr>
          <w:p w:rsidR="008D529A" w:rsidRPr="006852E1" w:rsidRDefault="008D529A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от 6 до 7 лет</w:t>
            </w:r>
          </w:p>
        </w:tc>
        <w:tc>
          <w:tcPr>
            <w:tcW w:w="922" w:type="dxa"/>
          </w:tcPr>
          <w:p w:rsidR="008D529A" w:rsidRPr="006852E1" w:rsidRDefault="008D529A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8D529A" w:rsidRPr="006852E1" w:rsidTr="008D529A">
        <w:tc>
          <w:tcPr>
            <w:tcW w:w="9606" w:type="dxa"/>
          </w:tcPr>
          <w:p w:rsidR="008D529A" w:rsidRPr="006852E1" w:rsidRDefault="008D529A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3.Содержание деятельности по психолого-педагогическому сопровождению образовател</w:t>
            </w: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процесса</w:t>
            </w:r>
          </w:p>
        </w:tc>
        <w:tc>
          <w:tcPr>
            <w:tcW w:w="922" w:type="dxa"/>
          </w:tcPr>
          <w:p w:rsidR="008D529A" w:rsidRPr="006852E1" w:rsidRDefault="008D529A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8D529A" w:rsidRPr="006852E1" w:rsidTr="008D529A">
        <w:tc>
          <w:tcPr>
            <w:tcW w:w="9606" w:type="dxa"/>
          </w:tcPr>
          <w:p w:rsidR="008D529A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4.Ведущие цели Программы</w:t>
            </w:r>
          </w:p>
        </w:tc>
        <w:tc>
          <w:tcPr>
            <w:tcW w:w="922" w:type="dxa"/>
          </w:tcPr>
          <w:p w:rsidR="008D529A" w:rsidRPr="006852E1" w:rsidRDefault="008D529A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5.Принципы и подходы к формированию рабочей программы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 I. СОДЕРЖАНИЕ ДЕЯТЕЛЬНОСТИ ПЕДАГОГА-ПСИХОЛОГА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1.1.Основные направления деятельности педагога-психолога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Психопрофилактика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и развивающая работа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Психологическое просвещение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852E1" w:rsidRPr="006852E1" w:rsidTr="008D529A">
        <w:tc>
          <w:tcPr>
            <w:tcW w:w="9606" w:type="dxa"/>
          </w:tcPr>
          <w:p w:rsidR="006852E1" w:rsidRPr="006852E1" w:rsidRDefault="006852E1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685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Психологическое сопровождение реализации основной общеобразовательной пр</w:t>
            </w:r>
            <w:r w:rsidRPr="00685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85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граммы ДОУ по освоению образовательных областей в соответствии с ФГОС</w:t>
            </w:r>
          </w:p>
        </w:tc>
        <w:tc>
          <w:tcPr>
            <w:tcW w:w="922" w:type="dxa"/>
          </w:tcPr>
          <w:p w:rsidR="006852E1" w:rsidRPr="006852E1" w:rsidRDefault="006852E1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852E1"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.Содержание деятельности педагога-психолога в рамках медико- психолого- педагог</w:t>
            </w: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службы ДОУ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 II. ПЛАНИРУЕМЫЕ РЕЗУЛЬТАТЫ.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2.1.Психологическое сопровождение системы мониторинга достижения детьми планиру</w:t>
            </w: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мых результатов освоения Программы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2.2.Зона компетенции педагога-психолога в диагностическом обследовании дошкольников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возраст (3-4 года)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 (4-5 лет)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возраст (5-6 лет)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 (6-7 лет)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 III. ОРГАНИЗАЦИЯ СИСТЕМЫ ВЗАИМОДЕЙСТВИЙ ПЕДАГОГА-ПСИХОЛОГА.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3.1.Взаимодействие педагога-психолога со специалистами ДОО в условиях реализации ФГОС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С руководителем ДОО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старшим воспитателем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С воспитателем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С музыкальным руководителем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С инструктором по физической культуре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3.2.Взаимодействие с семьями воспитанников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формы взаимодействия с семьей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 IV. ПСИХОЛОГО-ПЕДАГОГИЧЕСКОЕ СОПРОВОЖДЕНИЕ КОРРЕКЦИО</w:t>
            </w:r>
            <w:r w:rsidRPr="006852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6852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НОЙ РАБОТЫ ДОО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4.1.Психолого-педагогическое обследование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4.2.Основные направления коррекционной работы по освоению образовательных областей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 V. КРИТЕРИИ РЕЗУЛЬТАТИВНОСТИ ДЕЯТЕЛЬНОСТИ ПЕДАГОГА - ПСИХ</w:t>
            </w:r>
            <w:r w:rsidRPr="006852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6852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ЛОГА ДОО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используемых программ, технологий, пособий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1. Перспективный план работы педагога-психолога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2. Блок диагностической поддержки освоения образовательных областей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 минимум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усвоения дошкольниками социальных норм и правил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методики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3. Перечень используемых циклов для коррекционно-развивающей работы.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коррекционных занятий для детей старшего дошкольного возраста по снижению уровня агрессии «Давайте Дружить»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развивающих занятий с детьми старшего дошкольного возраста «Скоро в школу»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4. Паспорт кабинета педагога-психолога ДОО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E3573" w:rsidRPr="006852E1" w:rsidTr="008D529A">
        <w:tc>
          <w:tcPr>
            <w:tcW w:w="9606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Список литературы</w:t>
            </w:r>
          </w:p>
        </w:tc>
        <w:tc>
          <w:tcPr>
            <w:tcW w:w="922" w:type="dxa"/>
          </w:tcPr>
          <w:p w:rsidR="00CE3573" w:rsidRPr="006852E1" w:rsidRDefault="00CE3573" w:rsidP="00CE3573">
            <w:pPr>
              <w:spacing w:before="60" w:after="6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</w:tbl>
    <w:p w:rsidR="008D529A" w:rsidRPr="006852E1" w:rsidRDefault="008D529A" w:rsidP="008D529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F35" w:rsidRPr="006852E1" w:rsidRDefault="000E4F35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852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0F5BF7" w:rsidRPr="006852E1" w:rsidRDefault="000F5BF7" w:rsidP="00BF2F3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педагога-психолога МБДОУ детский сад </w:t>
      </w:r>
      <w:r w:rsidR="009835A4" w:rsidRPr="006852E1">
        <w:rPr>
          <w:rFonts w:ascii="Times New Roman" w:eastAsia="Times New Roman" w:hAnsi="Times New Roman" w:cs="Times New Roman"/>
          <w:sz w:val="24"/>
          <w:szCs w:val="24"/>
        </w:rPr>
        <w:t>«Солнышко»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(далее ДОО) разработана в соответствии с Федеральным государственным образовательным стандартом дошкольного образов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ния (Приказ Министерства образования и науки Российской Федерации (Минобрнауки России) от 17 октября 2013 г. N 1155» "Об утверждении федерального государственного образовательного стандарта до</w:t>
      </w:r>
      <w:r w:rsidR="00343C16" w:rsidRPr="006852E1">
        <w:rPr>
          <w:rFonts w:ascii="Times New Roman" w:eastAsia="Times New Roman" w:hAnsi="Times New Roman" w:cs="Times New Roman"/>
          <w:sz w:val="24"/>
          <w:szCs w:val="24"/>
        </w:rPr>
        <w:t xml:space="preserve">школьного образования», </w:t>
      </w:r>
      <w:r w:rsidRPr="006852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вступившего в силу</w:t>
      </w: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85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85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1 января 2014 года федеральный государственный образовательный стандарт дошкольного образования (ФГОС ДО)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, нормативно-правовыми актами, 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 xml:space="preserve">гулирующими деятельность педагога-психолога образовательного учреждения. Программа составлена в соответствии с основной общеобразовательной программой МБДОУ детский сад </w:t>
      </w:r>
      <w:r w:rsidR="00AC3112" w:rsidRPr="006852E1">
        <w:rPr>
          <w:rFonts w:ascii="Times New Roman" w:eastAsia="Times New Roman" w:hAnsi="Times New Roman" w:cs="Times New Roman"/>
          <w:sz w:val="24"/>
          <w:szCs w:val="24"/>
        </w:rPr>
        <w:t xml:space="preserve">«Солнышко» 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(д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лее ДОО), разработанной в соответствии с ФГОС, Уставом ДОО, локальными актами учреждения.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Рабочая программа определяет содержание и структуру деятельности педагога-психолога по напра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лениям: психопрофилактика, психодиагностика, психокоррекция, психологическое консультирование и поддержка деятельности ДОО в работе с детьми от 3 до 7 лет, родителями воспитанников и педаг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гами.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Рабочая программа включает в себя организацию психологического сопровождения деятельности ДОО по основным направлениям – социально-коммуникативное развитие, познавательное развитие, речевое развитие, художественно-эстетическое развитие, физическое развитие, обеспечивает единство воспитательных, развивающих и обучающих целей и задач процесса образования. Приоритетным я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ляется обеспечение единого процесса социализации - индивидуализации личности через осознание 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бенком своих потребностей, возможностей и способностей.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Учитывая специфику профессиональной деятельности педагога-психолога ДОО, 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психолого – педагогической деятельности МБДОУ детский сад </w:t>
      </w:r>
      <w:r w:rsidR="00343C16" w:rsidRPr="006852E1">
        <w:rPr>
          <w:rFonts w:ascii="Times New Roman" w:eastAsia="Times New Roman" w:hAnsi="Times New Roman" w:cs="Times New Roman"/>
          <w:sz w:val="24"/>
          <w:szCs w:val="24"/>
        </w:rPr>
        <w:t>«Солны</w:t>
      </w:r>
      <w:r w:rsidR="00343C16" w:rsidRPr="006852E1"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3C16" w:rsidRPr="006852E1">
        <w:rPr>
          <w:rFonts w:ascii="Times New Roman" w:eastAsia="Times New Roman" w:hAnsi="Times New Roman" w:cs="Times New Roman"/>
          <w:sz w:val="24"/>
          <w:szCs w:val="24"/>
        </w:rPr>
        <w:t xml:space="preserve">ко» 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составлена в соответствии с нормативно – правовыми документами:</w:t>
      </w:r>
    </w:p>
    <w:p w:rsidR="000F5BF7" w:rsidRPr="006852E1" w:rsidRDefault="000F5BF7" w:rsidP="00BF2F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Конституция РФ, ст. 43,72.</w:t>
      </w:r>
    </w:p>
    <w:p w:rsidR="000F5BF7" w:rsidRPr="006852E1" w:rsidRDefault="000F5BF7" w:rsidP="00BF2F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Конвенция о правах ребенка.</w:t>
      </w:r>
    </w:p>
    <w:p w:rsidR="000F5BF7" w:rsidRPr="006852E1" w:rsidRDefault="000F5BF7" w:rsidP="00BF2F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Закон №273 – ФЗ от 29.12.2012 «Об образовании в российской Федерации».</w:t>
      </w:r>
    </w:p>
    <w:p w:rsidR="00964616" w:rsidRPr="006852E1" w:rsidRDefault="00964616" w:rsidP="00BF2F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Федеральный закон «Об основных гарантиях прав ребёнка в РФ». Принят Государственной Думой 03.-7. 1998г. Одобрен советом федерации 09.07.1998г.</w:t>
      </w:r>
    </w:p>
    <w:p w:rsidR="00964616" w:rsidRPr="006852E1" w:rsidRDefault="00964616" w:rsidP="00BF2F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Трудовой Кодекс Российской федерации. Принят Государственной Думой 21 декабря 2001г. Одобрен советом Федерации 26 декабря 2001г.</w:t>
      </w:r>
    </w:p>
    <w:p w:rsidR="00964616" w:rsidRPr="006852E1" w:rsidRDefault="00964616" w:rsidP="00BF2F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Семейный Кодекс Российской Федерации на 10 октября 2010г.</w:t>
      </w:r>
    </w:p>
    <w:p w:rsidR="00964616" w:rsidRPr="006852E1" w:rsidRDefault="00964616" w:rsidP="00BF2F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№ 655 от23 ноября 2009 года «Об утверждении и введение в действие федеральных государственных требований к структуре основной общеобразовательной программы дошкольного образования.</w:t>
      </w:r>
    </w:p>
    <w:p w:rsidR="007D316E" w:rsidRPr="006852E1" w:rsidRDefault="007D316E" w:rsidP="00BF2F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О введении в штаты дошкольных учреждений должности психолога и о подборе на эту дол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ность специалистов.  Письмо Министерства народного образования РСФСР от 10.11.1989г. №247/18-21.</w:t>
      </w:r>
    </w:p>
    <w:p w:rsidR="000F5BF7" w:rsidRPr="006852E1" w:rsidRDefault="000F5BF7" w:rsidP="00BF2F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СанПиН 2.4.1.3049 – 13.</w:t>
      </w:r>
    </w:p>
    <w:p w:rsidR="000F5BF7" w:rsidRPr="006852E1" w:rsidRDefault="000F5BF7" w:rsidP="00BF2F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Устав ДОО.</w:t>
      </w:r>
    </w:p>
    <w:p w:rsidR="000F5BF7" w:rsidRPr="006852E1" w:rsidRDefault="000F5BF7" w:rsidP="00BF2F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ФГОС ДО.</w:t>
      </w:r>
    </w:p>
    <w:p w:rsidR="000F5BF7" w:rsidRPr="006852E1" w:rsidRDefault="000F5BF7" w:rsidP="00BF2F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Приказ МО РФ «Об утверждении Положения о службе практической психологии в системе МО РФ» №636 от 22.10.1999.</w:t>
      </w:r>
    </w:p>
    <w:p w:rsidR="000F5BF7" w:rsidRPr="006852E1" w:rsidRDefault="000F5BF7" w:rsidP="00BF2F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Письмо МО РФ № 70/23 – 16 от 07.04.1999 г. «О практике проведения диагностики развития ребенка в системе дошкольного образования».</w:t>
      </w:r>
    </w:p>
    <w:p w:rsidR="000F5BF7" w:rsidRPr="006852E1" w:rsidRDefault="000F5BF7" w:rsidP="00BF2F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Письмо МО РФ от 22.01.98 № 20-58-07 ИН/20-4 «Об учителях – логопедах и педагогах – пс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хологов учреждений образования».</w:t>
      </w:r>
    </w:p>
    <w:p w:rsidR="000F5BF7" w:rsidRPr="006852E1" w:rsidRDefault="000F5BF7" w:rsidP="00BF2F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Инструктивное письмо МО РФ № 29/1886-6 от 24.12. 2001 г. «Об использовании рабочего вр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мени педагога – психолога образовательного учреждения».</w:t>
      </w:r>
    </w:p>
    <w:p w:rsidR="007D316E" w:rsidRPr="006852E1" w:rsidRDefault="007D316E" w:rsidP="00BF2F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Этический кодекс педагога-психолога службы практической психологии образования России.</w:t>
      </w:r>
    </w:p>
    <w:p w:rsidR="007D316E" w:rsidRPr="006852E1" w:rsidRDefault="007D316E" w:rsidP="00BF2F3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lastRenderedPageBreak/>
        <w:t>Приказ № 1414 от 15.09.2006г. «Об утверждении нормативно-правовой документации службы практической психологии образования Тамбовской области.</w:t>
      </w:r>
    </w:p>
    <w:p w:rsidR="007D316E" w:rsidRPr="006852E1" w:rsidRDefault="007D316E" w:rsidP="00BF2F3D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реализуется с учетом возрастных особенностей дошкольников и сп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цификой ДОО.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об учреждении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МБДОУ детский сад </w:t>
      </w:r>
      <w:r w:rsidR="00EC7BCF" w:rsidRPr="006852E1">
        <w:rPr>
          <w:rFonts w:ascii="Times New Roman" w:eastAsia="Times New Roman" w:hAnsi="Times New Roman" w:cs="Times New Roman"/>
          <w:sz w:val="24"/>
          <w:szCs w:val="24"/>
        </w:rPr>
        <w:t xml:space="preserve">Солнышко» 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руководствуется законодательством Росси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ской Федераций, муниципальными правовыми актами, Уставом и другими локальными актами детск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го сада.</w:t>
      </w:r>
    </w:p>
    <w:p w:rsidR="000F5BF7" w:rsidRPr="006852E1" w:rsidRDefault="000F5BF7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Состояние здоровья дошкольников, посещающих МБДОУ</w:t>
      </w:r>
    </w:p>
    <w:p w:rsidR="000F5BF7" w:rsidRPr="006852E1" w:rsidRDefault="000F5BF7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 здоровья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1 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группа – без заболеваний –</w:t>
      </w:r>
      <w:r w:rsidR="00372030" w:rsidRPr="006852E1">
        <w:rPr>
          <w:rFonts w:ascii="Times New Roman" w:eastAsia="Times New Roman" w:hAnsi="Times New Roman" w:cs="Times New Roman"/>
          <w:sz w:val="24"/>
          <w:szCs w:val="24"/>
        </w:rPr>
        <w:t xml:space="preserve">61 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человек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 группа – с заболеваниями –</w:t>
      </w:r>
      <w:r w:rsidR="00BC349A" w:rsidRPr="006852E1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человек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 группа – хронические заболевания, состоящие на учете – 0.</w:t>
      </w:r>
    </w:p>
    <w:p w:rsidR="000F5BF7" w:rsidRPr="006852E1" w:rsidRDefault="000F5BF7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 детского сада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Детский сад работает 5 дней в не</w:t>
      </w:r>
      <w:r w:rsidR="00EE36C4" w:rsidRPr="006852E1">
        <w:rPr>
          <w:rFonts w:ascii="Times New Roman" w:eastAsia="Times New Roman" w:hAnsi="Times New Roman" w:cs="Times New Roman"/>
          <w:sz w:val="24"/>
          <w:szCs w:val="24"/>
        </w:rPr>
        <w:t>делю с 07.00 до 17.3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 xml:space="preserve">Режим </w:t>
      </w:r>
      <w:r w:rsidR="00EE36C4" w:rsidRPr="006852E1">
        <w:rPr>
          <w:rFonts w:ascii="Times New Roman" w:eastAsia="Times New Roman" w:hAnsi="Times New Roman" w:cs="Times New Roman"/>
          <w:sz w:val="24"/>
          <w:szCs w:val="24"/>
        </w:rPr>
        <w:t>работы педагога-психолога на 1 ставку – 36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 xml:space="preserve"> часов в неделю.</w:t>
      </w:r>
    </w:p>
    <w:p w:rsidR="000F5BF7" w:rsidRPr="006852E1" w:rsidRDefault="000F5BF7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семьях воспитанников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Детский сад большое внимание уделяет изучению контингента родителей на основе социальных па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портов, анкетирования. В результате проведенного анализа получены следующие результаты:</w:t>
      </w:r>
    </w:p>
    <w:p w:rsidR="00BC349A" w:rsidRPr="006852E1" w:rsidRDefault="00BC349A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423"/>
        <w:gridCol w:w="5424"/>
      </w:tblGrid>
      <w:tr w:rsidR="00BC349A" w:rsidRPr="006852E1" w:rsidTr="00BC349A">
        <w:tc>
          <w:tcPr>
            <w:tcW w:w="5423" w:type="dxa"/>
          </w:tcPr>
          <w:p w:rsidR="00BC349A" w:rsidRPr="006852E1" w:rsidRDefault="00BC349A" w:rsidP="00BF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424" w:type="dxa"/>
          </w:tcPr>
          <w:p w:rsidR="00BC349A" w:rsidRPr="006852E1" w:rsidRDefault="00BC349A" w:rsidP="00BF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BC349A" w:rsidRPr="006852E1" w:rsidTr="00BC349A">
        <w:tc>
          <w:tcPr>
            <w:tcW w:w="5423" w:type="dxa"/>
          </w:tcPr>
          <w:p w:rsidR="00BC349A" w:rsidRPr="006852E1" w:rsidRDefault="00BC349A" w:rsidP="00BF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ДОО</w:t>
            </w:r>
          </w:p>
        </w:tc>
        <w:tc>
          <w:tcPr>
            <w:tcW w:w="5424" w:type="dxa"/>
          </w:tcPr>
          <w:p w:rsidR="00BC349A" w:rsidRPr="006852E1" w:rsidRDefault="00BC349A" w:rsidP="00BF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109 человек</w:t>
            </w:r>
          </w:p>
        </w:tc>
      </w:tr>
      <w:tr w:rsidR="00BC349A" w:rsidRPr="006852E1" w:rsidTr="00BC349A">
        <w:tc>
          <w:tcPr>
            <w:tcW w:w="5423" w:type="dxa"/>
          </w:tcPr>
          <w:p w:rsidR="00BC349A" w:rsidRPr="006852E1" w:rsidRDefault="00BC349A" w:rsidP="00BF2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семьи:</w:t>
            </w:r>
          </w:p>
        </w:tc>
        <w:tc>
          <w:tcPr>
            <w:tcW w:w="5424" w:type="dxa"/>
          </w:tcPr>
          <w:p w:rsidR="00BC349A" w:rsidRPr="006852E1" w:rsidRDefault="00BC349A" w:rsidP="00BF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49A" w:rsidRPr="006852E1" w:rsidTr="00BC349A">
        <w:tc>
          <w:tcPr>
            <w:tcW w:w="5423" w:type="dxa"/>
          </w:tcPr>
          <w:p w:rsidR="00BC349A" w:rsidRPr="006852E1" w:rsidRDefault="00BC349A" w:rsidP="00BF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полные</w:t>
            </w:r>
          </w:p>
        </w:tc>
        <w:tc>
          <w:tcPr>
            <w:tcW w:w="5424" w:type="dxa"/>
          </w:tcPr>
          <w:p w:rsidR="00BC349A" w:rsidRPr="006852E1" w:rsidRDefault="00F16A08" w:rsidP="00BF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C349A" w:rsidRPr="006852E1" w:rsidTr="00BC349A">
        <w:tc>
          <w:tcPr>
            <w:tcW w:w="5423" w:type="dxa"/>
          </w:tcPr>
          <w:p w:rsidR="00BC349A" w:rsidRPr="006852E1" w:rsidRDefault="00BC349A" w:rsidP="00BF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5424" w:type="dxa"/>
          </w:tcPr>
          <w:p w:rsidR="00BC349A" w:rsidRPr="006852E1" w:rsidRDefault="00F16A08" w:rsidP="00BF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349A" w:rsidRPr="006852E1" w:rsidTr="00BC349A">
        <w:tc>
          <w:tcPr>
            <w:tcW w:w="5423" w:type="dxa"/>
          </w:tcPr>
          <w:p w:rsidR="00BC349A" w:rsidRPr="006852E1" w:rsidRDefault="00BC349A" w:rsidP="00BF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5424" w:type="dxa"/>
          </w:tcPr>
          <w:p w:rsidR="00BC349A" w:rsidRPr="006852E1" w:rsidRDefault="00F16A08" w:rsidP="00BF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349A" w:rsidRPr="006852E1" w:rsidTr="00BC349A">
        <w:tc>
          <w:tcPr>
            <w:tcW w:w="5423" w:type="dxa"/>
          </w:tcPr>
          <w:p w:rsidR="00BC349A" w:rsidRPr="006852E1" w:rsidRDefault="00BC349A" w:rsidP="00BF2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количеству детей:</w:t>
            </w:r>
          </w:p>
        </w:tc>
        <w:tc>
          <w:tcPr>
            <w:tcW w:w="5424" w:type="dxa"/>
          </w:tcPr>
          <w:p w:rsidR="00BC349A" w:rsidRPr="006852E1" w:rsidRDefault="00BC349A" w:rsidP="00BF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49A" w:rsidRPr="006852E1" w:rsidTr="00BC349A">
        <w:tc>
          <w:tcPr>
            <w:tcW w:w="5423" w:type="dxa"/>
          </w:tcPr>
          <w:p w:rsidR="00BC349A" w:rsidRPr="006852E1" w:rsidRDefault="00BC349A" w:rsidP="00BF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5424" w:type="dxa"/>
          </w:tcPr>
          <w:p w:rsidR="00BC349A" w:rsidRPr="006852E1" w:rsidRDefault="00F16A08" w:rsidP="00BF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C349A" w:rsidRPr="006852E1" w:rsidTr="00BC349A">
        <w:tc>
          <w:tcPr>
            <w:tcW w:w="5423" w:type="dxa"/>
          </w:tcPr>
          <w:p w:rsidR="00BC349A" w:rsidRPr="006852E1" w:rsidRDefault="00BC349A" w:rsidP="00BF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2 ребенка</w:t>
            </w:r>
          </w:p>
        </w:tc>
        <w:tc>
          <w:tcPr>
            <w:tcW w:w="5424" w:type="dxa"/>
          </w:tcPr>
          <w:p w:rsidR="00BC349A" w:rsidRPr="006852E1" w:rsidRDefault="00F16A08" w:rsidP="00BF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C349A" w:rsidRPr="006852E1" w:rsidTr="00BC349A">
        <w:tc>
          <w:tcPr>
            <w:tcW w:w="5423" w:type="dxa"/>
          </w:tcPr>
          <w:p w:rsidR="00BC349A" w:rsidRPr="006852E1" w:rsidRDefault="00BC349A" w:rsidP="00BF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5424" w:type="dxa"/>
          </w:tcPr>
          <w:p w:rsidR="00BC349A" w:rsidRPr="006852E1" w:rsidRDefault="00F16A08" w:rsidP="00BF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349A" w:rsidRPr="006852E1" w:rsidTr="00BC349A">
        <w:tc>
          <w:tcPr>
            <w:tcW w:w="5423" w:type="dxa"/>
          </w:tcPr>
          <w:p w:rsidR="00BC349A" w:rsidRPr="006852E1" w:rsidRDefault="00BC349A" w:rsidP="00BF2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Образовательный показатель:</w:t>
            </w:r>
          </w:p>
        </w:tc>
        <w:tc>
          <w:tcPr>
            <w:tcW w:w="5424" w:type="dxa"/>
          </w:tcPr>
          <w:p w:rsidR="00BC349A" w:rsidRPr="006852E1" w:rsidRDefault="00BC349A" w:rsidP="00BF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49A" w:rsidRPr="006852E1" w:rsidTr="00BC349A">
        <w:tc>
          <w:tcPr>
            <w:tcW w:w="5423" w:type="dxa"/>
          </w:tcPr>
          <w:p w:rsidR="00BC349A" w:rsidRPr="006852E1" w:rsidRDefault="00BC349A" w:rsidP="00BF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424" w:type="dxa"/>
          </w:tcPr>
          <w:p w:rsidR="00BC349A" w:rsidRPr="006852E1" w:rsidRDefault="00F16A08" w:rsidP="00BF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C349A" w:rsidRPr="006852E1" w:rsidTr="00BC349A">
        <w:tc>
          <w:tcPr>
            <w:tcW w:w="5423" w:type="dxa"/>
          </w:tcPr>
          <w:p w:rsidR="00BC349A" w:rsidRPr="006852E1" w:rsidRDefault="00BC349A" w:rsidP="00BF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- специальное</w:t>
            </w:r>
          </w:p>
        </w:tc>
        <w:tc>
          <w:tcPr>
            <w:tcW w:w="5424" w:type="dxa"/>
          </w:tcPr>
          <w:p w:rsidR="00BC349A" w:rsidRPr="006852E1" w:rsidRDefault="00F16A08" w:rsidP="00BF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C349A" w:rsidRPr="006852E1" w:rsidTr="00BC349A">
        <w:tc>
          <w:tcPr>
            <w:tcW w:w="5423" w:type="dxa"/>
          </w:tcPr>
          <w:p w:rsidR="00BC349A" w:rsidRPr="006852E1" w:rsidRDefault="00BC349A" w:rsidP="00BF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(общее)</w:t>
            </w:r>
          </w:p>
        </w:tc>
        <w:tc>
          <w:tcPr>
            <w:tcW w:w="5424" w:type="dxa"/>
          </w:tcPr>
          <w:p w:rsidR="00BC349A" w:rsidRPr="006852E1" w:rsidRDefault="00F16A08" w:rsidP="00BF2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Из анализа видно, что воспитанники ДОО из семей различного социального статуса, имеющие разный уровень образования. Данные сведения используются при планировании работы, для организации си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темы взаимодействия с родителями, установления режима взаимопонимания и сотрудничества.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Взаимоотношения между ДОО и родителями (законными представителями) регулируются договором, в котором отражено оказание квалифицированной помощи.</w:t>
      </w:r>
    </w:p>
    <w:p w:rsidR="00F16A08" w:rsidRPr="006852E1" w:rsidRDefault="00F16A08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Для построения грамотной работы педагога-психолога используются все помещения ДОО.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F16A08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="000F5BF7"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педагога-психолога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1.Индивидуальное консультирование родителей и педагогов.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2.Проведение индивидуальных видов работ с дошкольниками (диагностика, коррекция).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3.Реализация организационно-планирующей функции.</w:t>
      </w:r>
    </w:p>
    <w:p w:rsidR="00AF5E09" w:rsidRPr="006852E1" w:rsidRDefault="00AF5E09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E09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1.Рабочая зона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 педагога-психолога: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- библиотека специальной литературы и практических пособий;</w:t>
      </w:r>
    </w:p>
    <w:p w:rsidR="00F16A08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- материалы консультаций, семинаров, практикумов и т.д.;</w:t>
      </w:r>
    </w:p>
    <w:p w:rsidR="00F16A08" w:rsidRPr="006852E1" w:rsidRDefault="00F16A08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2.Уголок 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для консультирования.</w:t>
      </w:r>
    </w:p>
    <w:p w:rsidR="00AF5E09" w:rsidRPr="006852E1" w:rsidRDefault="00AF5E09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3.Зона коррекции: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- игровые пособия, атрибуты для коррекционно-развивающей работы;</w:t>
      </w:r>
    </w:p>
    <w:p w:rsidR="000F5BF7" w:rsidRPr="006852E1" w:rsidRDefault="00AF5E09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 xml:space="preserve">- рабочий стол </w:t>
      </w:r>
      <w:r w:rsidR="000F5BF7" w:rsidRPr="006852E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занятий;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- головоломки, мозаики, настольно-печатные игры;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- раздаточные и демонстративные материалы.</w:t>
      </w:r>
    </w:p>
    <w:p w:rsidR="00AF5E09" w:rsidRPr="006852E1" w:rsidRDefault="00AF5E09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4.Информационный уголок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 для родителей и педагогов.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Кабинет соответствуют требованиям СанПиН, охраны труда, пожарной безопасности, защиты от чре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вычайных ситуаций, антитеррористической безопасности учреждения дошкольного образования, 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ответствуют Правилам охраны жизни и здоровья воспитанников.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Возрастные особенности и новообразования дошкольного детства.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Дошкольный возраст является периодом интенсивного формирования психики на основе тех предпосылок, которые сложились в раннем детстве.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По всем линиям психического развития возникают новообразования различной степени выр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женности, характеризующиеся новыми свойствами и структурными особенностями. Происходят они благодаря таким факторам как речь и общение с взрослыми и сверстниками, различным формам п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знания и включению в различные виды деятельности (игровые, продуктивные, бытовые).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ности. Одновременно происходит дальнейшее развитие и социализация ребенка, в наибольшей степ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ни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зволяющие ребенку адаптироваться к социальным условиям и требованиям жизни.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При участии взрослых, которые организуют, контролируют и оценивают поведение и деятел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ность ребенка, выступают в роли источника многообразной информации, происходит включение 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скую готовность к последующему — школьному — периоду развития.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A08" w:rsidRPr="006852E1" w:rsidRDefault="00F16A08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2 до 3 лет.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Продолжает развиваться предметная деятельность (развиваются соотносящие и орудийные де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ствия), ситуативно-деловое общение ребёнка и взрослого; совершенствуется восприятие, речь, начал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ные формы произвольного поведения, игры, наглядно-действенное мышление.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ходе совместной с взрослыми предметной деятельности продолжает развиваться понимание речи. Интенсивно развивается активная речь детей. К концу третьего года жизни речь становится средством общения ребёнка со сверстниками. В этом возрасте у детей формируются новые виды де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тельности: игра, рисование, конструирование.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Игра носит процессуальный характер, в середине третьего года жизни появляются действия с предметами заместителями. Типичным является изображение человека в виде «головонога» - окру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ности и отходящих от неё линий. Дети могут осуществлять выбор из 2-3 предметов по форме, велич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не и цвету; различать мелодии; петь.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К трём годам дети воспринимают все звуки родного языка, но произносят их с большими иск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жениями.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Основной формой мышления становится наглядно-действенная. Для детей этого возраста х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 xml:space="preserve">занные с идентификацией с именем и полом. Ранний возраст завершается кризисом трёх лет. Ребёнок 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i/>
          <w:iCs/>
          <w:sz w:val="24"/>
          <w:szCs w:val="24"/>
        </w:rPr>
        <w:t>На третьем году жизни 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ребенок вырастает в среднем на 7—8 см, прибавка в весе составляет 2—2,5 кг. Дети активно овладевают разнообразными движениями. Растущие двигательные возможн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сти позволяют детям более активно знакомиться с окружающим миром, познавать свойства и качества предметов, осваивать новые способы действий. Но при этом малыши еще не способны постоянно ко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тролировать свои движения. Поэтому воспитателю необходимо проявлять повышенное внимание к действиям детей, оберегать их от неосторожных движений, приучать к безопасному поведению в ср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де сверстников.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Организм младших дошкольников недостаточно окреп. Дети легко подвергаются инфекциям. Особенно часто страдают их верхние дыхательные пути, так как объем легких ребенка пока небол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шой и малыш вынужден делать частые вдохи и выдохи. Эти особенности детей воспитателю надо п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стоянно иметь в виду: следить за чистотой воздуха в помещении, за правильным дыханием детей (ч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рез нос, а не ртом) на прогулке, во время ходьбы и подвижных игр.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младшем возрасте интенсивно развиваются структуры и функции головного мозга ребенка, что расширяет его возможности в познании окружающего мира. Для детей этого возраста характерно наглядно-действенное и наглядно-образное мышление. Дети «мыслят руками»: не столько размышл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ют, сколько непосредственно действуют. Чем более разнообразно использует ребенок способы чувс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венного познания, тем полнее его восприятие, тоньше ощущения, ярче эмоции, а значит, тем отчетл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вее становятся его представления о мире и успешнее деятельность. Под влиянием общения со взро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лыми, речевых игр и упражнений к трем годам ребенок начинает успешно использовать простые и распространенные предложения, воспроизводить небольшие стишки и потешки, отвечать на вопросы. Своевременное развитие речи имеет огромное значение для умственного и социального развития д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Общение детей с воспитателем постоянно обогащается и развивается. Это и эмоциональное общение (обмен положительными эмоциями), и деловое, сопровождающее совместную деятельность взрослого и ребенка, а кроме того, познавательное общение. Дети могут спокойно, не мешая друг др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гу, играть рядом, объединяться в игре с общей игрушкой, развивать несложный игровой сюжет из 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скольких взаимосвязанных по смыслу эпизодов, выполнять вместе простые поручения.</w:t>
      </w:r>
    </w:p>
    <w:p w:rsidR="00336C2C" w:rsidRPr="006852E1" w:rsidRDefault="00336C2C" w:rsidP="00BF2F3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3 до 4 лет.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 xml:space="preserve">Общение становится </w:t>
      </w:r>
      <w:r w:rsidR="00336C2C" w:rsidRPr="006852E1">
        <w:rPr>
          <w:rFonts w:ascii="Times New Roman" w:eastAsia="Times New Roman" w:hAnsi="Times New Roman" w:cs="Times New Roman"/>
          <w:sz w:val="24"/>
          <w:szCs w:val="24"/>
        </w:rPr>
        <w:t>вне ситуативным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. Игра становится ведущим видом деятельности в дошк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 xml:space="preserve">льном возрасте. Главной особенностью игры является её условность: выполнение одних действий с одними предметами предполагает их </w:t>
      </w:r>
      <w:r w:rsidR="00336C2C" w:rsidRPr="006852E1">
        <w:rPr>
          <w:rFonts w:ascii="Times New Roman" w:eastAsia="Times New Roman" w:hAnsi="Times New Roman" w:cs="Times New Roman"/>
          <w:sz w:val="24"/>
          <w:szCs w:val="24"/>
        </w:rPr>
        <w:t>отнесенность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 xml:space="preserve"> к другим действиям с другими предметами. Осно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ным содержанием игры младших дошкольников являются действия с игрушками и предметами-заместителями.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младшем дошкольном возрасте происходит переход к сенсорным эталонам. К концу младш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младшем дошкольном возрасте начинает развиваться воображение. Взаимоотношения детей: они скорее играют радом,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имущественно по поводу игрушек. Положение ребёнка в группе сверстников во многом определяется мнением воспитателя.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Поведение ребёнка ещё ситуативное. Начинает развиваться самооценка, продолжает развиват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ся также их половая идентификация.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lastRenderedPageBreak/>
        <w:t>На рубеже трех лет любимым выражением ребёнка становится «Я сам!». Отделение себя от взрослого и вместе с тем желание быть как взрослый — характерное противоречие кризиса трех лет.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Эмоциональное развитие ребёнка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жающим, сверстникам. Ребёнок способен к эмоциональной отзывчивости — он может сопереживать другому ребенку.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младшем дошкольном возрасте поведение ребёнка непроизвольно, действия и поступки 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туативны, их последствия ребёнок чаще всего не представляет, нормативно развивающемуся ребенку свойственно ощущение безопасности, доверчиво-активное отношение к окружающему.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Дети 3—4 лет усваивают элементарные нормы и правила поведения, связанные с определённ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ми разрешениями и запретами («можно», «нужно», «нельзя»).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3 года ребёнок идентифицирует себя с представителями своего пола. В этом возрасте дети дифференцируют других людей по полу, возрасту; распознают детей, взрослых, пожилых людей, как в реальной жизни, так и на иллюстрациях.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У развивающегося трёхлетнего человека есть все возможности овладения навыками самоо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служивания (становление предпосылок трудовой деятельности) — самостоятельно есть, одеваться, раздеваться, умываться, пользоваться носовым платком, расчёской, полотенцем, отправлять свои ест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ственные нужды. К концу четвёртого года жизни младший дошкольник овладевает элементарной культурой поведения во время еды за столом и умывания в туалетной комнате. Подобные навыки 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новываются на определённом уровне развития двигательной сферы ребёнка, одним из основных ко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понентов которого является уровень развития моторной координации.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этот период высока потребность ребёнка в движении (его двигательная активность составляет не менее половины времени бодрствования). Ребёнок начинает осваивать основные движения, обн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руживая при выполнении физических упражнений стремление к целеполаганию (быстро пробежать, дальше прыгнуть, точно воспроизвести движение и др.).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Накапливается определённый запас представлений о разнообразных свойствах предметов, я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лениях окружающей действительности и о себе самом. В этом возрасте у ребёнка при правильно орг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низованном развитии уже должны быть сформированы основные сенсорные эталоны. Он знаком с 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новными цветами (красный, жёлтый, синий, зелёный). Трехлетний ребенок способен выбрать осно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ные формы предметов (круг, овал, квадрат, прямоугольник, треугольник) по образцу, допуская иногда незначительные ошибки. Ему известны слова больше, меньше, и из двух предметов (палочек, кубиков, мячей и т. п.) он успешно выбирает больший или меньший.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3 года дети практически осваивают пространство своей комнаты (квартиры), групповой ко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наты в детском саду, двора, где гуляют, и т. п. На основании опыта у них складываются некоторые пространственные представления (рядом, перед, на, под). Освоение пространства происходит одн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временно с развитием речи: ребёнок учится пользоваться словами, обозначающими пространственные отношения (предлоги и наречия).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Малыш знаком с предметами ближайшего окружения, их назначением (на стуле сидят, из ча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ки пьют и т. п.), с назначением некоторых общественно-бытовых зданий (в магазине, супермаркете покупают игрушки, хлеб, молоко, одежду, обувь);имеет представления о знакомых средствах пер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движения (легковая машина, грузовая машина, троллейбус, самолёт, велосипед и т. п.), о некоторых профессиях (врач, шофёр, дворник), праздниках (Новый год, День своего рождения), свойствах воды, снега, песка (снег белый, холодный, вода тёплая и вода холодная, лёд скользкий, твёрдый; из влажного песка можно лепить, делать куличики, а сухой песок рассыпается); различает и называет состояния погоды (холодно, тепло, дует ветер, идёт дождь). На четвёртом году жизни ребенок различает по фо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ме, окраске, вкусу некоторые фрукты и овощи, знает два-три вида птиц, некоторых домашних живо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ных, наиболее часто встречающихся насекомых.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Внимание детей четвёртого года жизни непроизвольно. Однако его устойчивость зависит от 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тереса к деятельности. Обычно ребенок этого возраста может сосредоточиться в течение 10—15 мин, но привлекательное для него дело может длиться достаточно долго. Память детей непосредственна, непроизвольна и имеет яркую эмоциональную окраску. Дети сохраняют и воспроизводят только ту информацию, которая остаётся в их памяти без всяких внутренних усилий (понравившиеся стихи и песенки, 2-3 новых слова, рассмешивших или огорчивших его). Мышление трёхлетнего ребёнка явл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ется наглядно-действенным: малыш решает задачу путём непосредственного действия с предметами (складывание матрёшки, пирамидки, мисочек, конструирование по образцу и т. п.). В 3 года вообр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 xml:space="preserve">жение только начинает развиваться, и прежде всего это происходит в игре. Малыш действует с одним 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предметом и при этом воображает на его месте другой: палочка вместо ложечки, камешек вместо м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ла, стул — машина для путешествий и т. д.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младшем дошкольном возрасте ярко выражено стремление к деятельности. Взрослый для 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бёнка — носитель определённой общественной функции. Желание ребёнка выполнять такую же функцию приводит к развитию игры. Дети овладевают игровыми действиями с игрушками и предм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тами-заместителями, приобретают первичные умения ролевого поведения. Игра ребёнка первой пол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вины четвёртого года жизни — это скорее игра рядом, чем вместе. В играх, возникающих по иници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тиве детей, отражаются умения, приобретённые в совместных с взрослым играх. Сюжеты игр простые, неразвёрнутые, содержащие одну-две роли.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Неумение объяснить свои действия партнёру по игре, договориться с ним, приводит к конфли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там, которые дети не в силах самостоятельно разрешить. Конфликты чаще всего возникают по поводу игрушек. Постепенно к 4 годам ребёнок начинает согласовывать свои действия, договариваться в пр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цессе совместных игр, использовать речевые формы вежливого общения.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3—4 года ребёнок начинает чаще и охотнее вступать в общение со сверстниками ради уч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стия в общей игре или продуктивной деятельности. Однако ему всё ещё нужны поддержка и внимание взрослого.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Главным средством общения с взрослыми и сверстниками является речь. Словарь младшего дошкольника состоит в основном из слов, обозначающих предметы обихода, игрушки, близких ему людей. Ребёнок овладевает грамматическим строем речи, начинает использовать сложные предлож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ния. Девочки по многим показателям развития (артикуляция, словарный запас, беглость речи, поним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ние прочитанного, запоминание увиденного и услышанного) превосходят мальчиков.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3—4 года в ситуации взаимодействия с взрослым продолжает формироваться интерес к книге и литературным персонажам. Круг чтения ребёнка пополняется новыми произведениями, но уже 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вестные тексты по-прежнему вызывают интерес.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Интерес к продуктивной деятельности неустойчив. Замысел управляется изображением и мен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ется по ходу работы, происходит овладение изображением формы предметов. Работы чаще всего сх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матичны, поэтому трудно догадаться, что изобразил ребёнок. Конструирование носит процессуальный характер. Ребёнок может конструировать по образцу лишь элементарные предметные конструкции из двух-трёх частей.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Музыкально-художественная деятельность детей носит непосредственный и синкретический характер. Восприятие музыкальных образов происходит при организации практической деятельности (проиграть сюжет, рассмотреть иллюстрацию и др.). Совершенствуется звукоразличение, слух: реб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нок дифференцирует звуковые свойства предметов, осваивает звуковые предэталоны (громко — тихо, высоко — низко и пр.). Начинает проявлять интерес и избирательность по отношению к различным видам музыкально-художественной деятельности (пению, слушанию, музыкально-ритмическим дв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жениям).</w:t>
      </w:r>
    </w:p>
    <w:p w:rsidR="000F5BF7" w:rsidRPr="006852E1" w:rsidRDefault="000F5BF7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4 до 5 лет.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игровой деятельности появляются ролевые взаимодействия. Происходит разделение игровых и реальных взаимодействий детей. Дети могут рисовать основные геометрические фигуры, вырезать ножницами, наклеивать изображения на бумагу и т.д. Формируются навыки планирования последов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тельности действий. Дети способны упорядочить группы предметов по сенсорному признаку – вел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чине, цвету; выделить такие параметры, как высота, длина и ширина. Начинает складываться прои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вольное внимание. Начинает развиваться образное мышление. Дошкольники могут строить по схеме, решать лабиринтные задачи.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Увеличивается устойчивость внимания. Ребёнку оказывается доступной сосредоточенная де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тельность в течение 15 – 20 минут. Он способен удерживать в памяти при выполнении каких-либо действий несложное условие.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Речь становится предметом активности детей. Речь детей при взаимодействии друг с другом носит ситуативный характер, а при общении со взрослыми становится вне ситуативной.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общении ребёнка и взрослого ведущим становится познавательный мотив. Повышенная обидчивость представляет собой возрастной феномен. Взаимоотношения со сверстниками характер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зуются избирательностью, появляются постоянные партнёры по играм. В группах начинают выделят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ся лидеры. Появляются конкурентность, соревновательность.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 xml:space="preserve">Дети 4–5 лет всё ещё не осознают социальные нормы и правила поведения, однако у них уже начинают складываться обобщённые представления о том, как надо и не надо себя вести. Как правило, 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lastRenderedPageBreak/>
        <w:t>к пяти годам дети без напоминания взрослого здороваются и прощаются, говорят «спасибо» и «пож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луйста», не перебивают взрослого, вежливо обращаются к нему. Кроме того, они могут по собстве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девочкам, и как — мальчикам. Дети хорошо выделяют несоответствие нормам и правилам не только в поведении другого, но и в своём собственном. Таким образом, поведение ребёнка 4—5 лет не столь импульсивно и неп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средственно, как в 3—4 года, хотя в некоторых ситуациях ему всё ещё требуется напоминание взро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лого или сверстников о необходимости придерживаться тех или иных норм и правил.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этом возрасте детьми хорошо освоен алгоритм процессов умывания, одевания, купания, приёма пищи, уборки помещения. Дошкольники знают и используют по назначению атрибуты, сопр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К 4—5 годам ребёнок способен элементарно охарактеризовать своё самочувствие, привлечь внимание взрослого в случае недомогания. Дети имеют дифференцированное представление о собс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венной гендерной принадлежности, аргументируют её по ряду признаков («Я мальчик, я ношу брю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ки, а не платьица, у меня короткая причёска»). К пяти годам дети имеют представления об особенн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стях наиболее распространённых мужских и женских профессий, о видах отдыха, специфике повед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ния в общении с другими людьми, об отдельных женских и мужских качествах.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К четырем годам основные трудности в поведении и общении ребёнка с окружающими, кот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ют проигрывать действия с предметами, но теперь внешняя последовательность этих действий уже соответствует реальной действительности: ребёнок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4—5 лет сверстники стан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вятся для ребёнка более привлекательными и предпочитаемыми партнёрами по игре, чем взрослый.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возрасте от 4 до 5 лет продолжается усвоение детьми общепринятых сенсорных эталонов, 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ладение способами их использования и совершенствование обследования предметов. К пяти годам д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ти, как правило, уже хорошо владеют представлениями об основных цветах, геометрических формах и отношениях величин. Ребёнок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ленаправленным и анализирующим.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ния с объектом, но во всех случаях ребёнку необходимо отчётливо воспринимать и наглядно пре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ставлять этот объект. Внимание становится всё более устойчивым, в отличие от возраста трех лет (е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ли ребёнок пошёл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— пе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ребёнка. В 5 лет он может запомнить уже 5—6 предметов (из 10—15), изображённых на предъявляемых ему картинках.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т.д. Элементы продукти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ного воображения начинают складываться в игре, рисовании, конструировании. В этом возрасте пр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исходит развитие инициативности и самостоятельности ребенка в общении со взрослыми и сверстн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ками. Дети продолжают сотрудничать со взрослыми в практических делах (совместные игры, поруч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ния), наряду с этим активно стремятся к интеллектуальному общению, что проявляется в многочи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ленных вопросах (почему? зачем? для чего?), стремлении получить от взрослого новую информацию познавательного характера.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ребёнок пятого года жизни реагирует повышенной обидч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lastRenderedPageBreak/>
        <w:t>востью. Общение со сверстниками по-прежнему тесно переплетено с другими видами детской де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тельности (игрой, трудом, продуктивной деятельностью), однако уже отмечаются и ситуации чистого общения.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ребёнок учится использовать средства интонационной речевой выразительности: регулировать силу голоса, интон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цию, ритм, темп речи в зависимости от ситуации общения. В процессе общения с взрослыми дети 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пользуют правила речевого этикета: слова приветствия, прощания, благодарности, вежливой просьбы, утешения, сопереживания и сочувствия. Речь становится более связной и последовательной.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С нарастанием осознанности и произвольности поведения, постепенным усилением роли речи (взрослого и самого ребёнка) в управлении поведением ребенка становится возможным решение более сложных задач в области безопасности. Но при этом взрослому следует учитывать несформирова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ность волевых процессов, зависимость поведения ребёнка от эмоций, доминирование эгоцентрической позиции в мышлении и поведении.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художественной и продуктивной деятельности дети эмоционально откликаются на произв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дения музыкального и изобразительного искусства, художественную литературу, в которых с пом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Важным показателем развития ребёнка-дошкольника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ческими умениями и навыками. Конструирование начинает носить характер продуктивной деятельн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сти: дети продумывают будущую конструкцию и осуществляют поиск способов её исполнения.</w:t>
      </w:r>
    </w:p>
    <w:p w:rsidR="000F5BF7" w:rsidRPr="006852E1" w:rsidRDefault="000F5BF7" w:rsidP="00BF2F3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5 до 6 лет.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Дети могут распределять роли до начала игры и строить своё поведение, придерживаясь роли. Речь, сопровождающая реальные отношения детей, отличается от ролевой речи. Дети начинают осва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го поведения.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Это возраст наиболее активного рисования. Рисунки приобретают сюжетный характер; по 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сунку можно судить о половой принадлежности и эмоциональном состоянии изображённого человека. Конструктивная деятельность может осуществляться на основе схемы, по замыслу и по условиям. П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является конструирование в ходе совместной деятельности.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 Восприятие пре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ставляет для дошкольников известные сложности, особенно если они должны одновременно учит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вать несколько различных и при этом противоположных признаков. В старшем дошкольном возрасте продолжает развиваться образное мышление. Продолжают совершенствоваться обобщения, что явл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ется основой словесно логического мышления.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Воображение будет активно развиваться лишь при условии проведения специальной работы по его активизации. Начинается переход от непроизвольного к произвольному вниманию. Продолжает совершенствоваться речь, в том числе её звуковая сторона. Развивается связная речь. Дети могут пер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сказывать, рассказывать по картинке, передавая не только главное, но и детали.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следования образца; усвоением обобщённых способов изображения предметов одинаковой формы.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ления сопровождается освоением мыслительных средств (схематизированные представления, ко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lastRenderedPageBreak/>
        <w:t>Ребёнок 5—6 лет стремится познать себя и другого человека как представителя общества, п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степенно начинает осознавать связи и зависимости в социальном поведении и взаимоотношениях 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дей.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этом возрасте в поведении дошкольников происходят качественные изменения — формир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ется возможность саморегуляции, дети начинают предъявлять к себе те требования, которые раньше предъявлялись им взрослыми. Так они могут, не отвлекаясь на более интересные дела, доводить до конца малопривлекательную работу (убирать игрушки, наводить порядок в комнате и т.п.). Это стан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вится возможным благодаря осознанию детьми общепринятых норм и правил поведения и обязател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ности их выполнения.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возрасте от 5 до 6 лет происходят изменения в представлениях ребёнка о себе. Эти предста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ления начинают включать не только характеристики, которыми ребёнок наделяет себя настоящего в данный отрезок времени, но и качества, которыми он хотел бы или, наоборот, не хотел бы обладать в будущем («Я хочу быть таким, как Человек-Паук», «Я буду, как принцесса» и т. д.). В них проявляю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ся усваиваемые детьми этические нормы. В этом возрасте дети в значительной степени ориентированы на сверстников, большую часть времени проводят с ними в совместных играх и беседах, их оценки и мнения становятся существенными для них. Повышается избирательность и устойчивость взаимоо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ношений с ровесниками. Свои предпочтения дети объясняют успешностью того или иного ребёнка в игре.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этом возрасте дети имеют дифференцированное представление о своей гендерной прина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лежности по существенным признакам (женские и мужские качества, особенности проявления чувств, эмоций, специфика гендерного поведения). Существенные изменения происходят в игровом взаим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действии, в котором существенное место начинает занимать совместное обсуждение правил игры.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 Усложняется игровое пространство (например, в игре «Театр» выделяются сцена и гримёрная). Игровые действия становятся разнообразными. Вне игры общение детей становится менее ситуативным. Они охотно рассказывают о том, что с ними пр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изошло: где были, что видели и т. д. Дети внимательно слушают друг друга, эмоционально сопереж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вают рассказам друзей.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Более совершенной становится крупная моторика. Ребёнок этого возраста способен к освоению сложных движений: может пройти по неширокой скамейке и при этом даже перешагнуть через 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большое препятствие; умеет отбивать мяч о землю одной рукой несколько раз подряд. Уже наблюд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ются различия в движениях мальчиков и девочек (у мальчиков — более порывистые, у девочек — мягкие, плавные, уравновешенные), в общей конфигурации тела в зависимости от пола ребёнка.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К пяти годам дети обладают довольно большим запасом представлений об окружающем, кот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рые получают благодаря своей активности, стремлению задавать вопросы и экспериментировать. 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бёнок этого возраста уже хорошо знает основные цвета и имеет представления об оттенках (например, может показать два оттенка одного цвета: светло-красный и тёмно-красный). Дети шестого года жизни могут рассказать, чем отличаются геометрические фигуры друг от друга. Для них не составит труда сопоставить между собой по величине большое количество предметов: например, расставить по п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рядку семь—десять тарелок разной величины и разложить к ним соответствующее количество ложек разного размера. Возрастает способность ребёнка ориентироваться в пространстве.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Внимание детей становится более устойчивым и произвольным. Они могут заниматься не очень привлекательным, но нужным делом в течение 20—25 мин вместе с взрослым. Ребёнок этого возраста уже способен действовать по правилу, которое задаётся взрослым. Объём памяти изменяется не сущ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ственно, улучшается её устойчивость. При этом для запоминания дети уже могут использовать 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сложные приёмы и средства.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5—6 лет ведущее значение приобретает наглядно-образное мышление, которое позволяет 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бёнку решать более сложные задачи с использованием обобщённых наглядных средств (схем, черт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жей и пр.) и обобщённых представлений о свойствах различных предметов и явлений. Возраст 5—6 лет можно охарактеризовать как возраст овладения ребёнком активным (продуктивным) воображен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ем,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бёнок чётко начинает различать действительное и вымышленное.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Действия воображения — создание и воплощение замысла — начинают складываться первон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 xml:space="preserve">чально в игре. Это проявляется в том, что прежде игры рождается её замысел и сюжет. Постепенно 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lastRenderedPageBreak/>
        <w:t>дети приобретают способность действовать по предварительному замыслу в конструировании и рис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вании. На шестом году жизни ребёнка происходят важные изменения в развитии речи. Для детей этого возраста становится нормой правильное произношение звуков. Дети начинают употреблять обо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щающие слова, синонимы, антонимы, оттенки значений слов, многозначные слова. Словарь детей также активно пополняется существительными, обозначающими названия профессий, социальных у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реждений (библиотека, почта, универсам, спортивный клуб и т. д.); глаголами, обозначающими труд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вые действия людей разных профессий, прилагательными и наречиями, отражающими качество де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ствий, отношение людей к профессиональной деятельности. Дети учатся самостоятельно строить 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ровые и деловые диалоги, осваивая правила речевого этикета, пользоваться прямой и косвенной 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чью; в описательном и повествовательном монологах способны передать состояние героя, его 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строение, отношение к событию, используя эпитеты и сравнения.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Круг чтения ребёнка 5—6 лет пополняется произведениями разнообразной тематики, в том числе связанной с проблемами семьи, взаимоотношений с взрослыми, сверстниками, с историей стр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ны. Он способен удерживать в памяти большой объём информации, ему доступно чтение с продолж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нием. Повышаются возможности безопасности жизнедеятельности ребенка 5—6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 Развивается прогностическая функция мышления, что позволяет ребёнку видеть перспективу событий, предвидеть (предвосхищать) близкие и отдалё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ные последствия собственных действий и поступков и действий и поступков других людей.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старшем дошкольном возрасте освоенные ранее виды детского труда выполняются качес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венно, быстро, осознанно. Становится возможным освоение детьми разных видов ручного труда. 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Они эмоционально 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кликаются на те произведения искусства, в которых переданы понятные им чувства и отношения, ра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личные эмоциональные состояния людей, животных, борьба добра со злом. Совершенствуется качес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во музыкальной деятельности. Творческие проявления становятся более осознанными и направленн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ми (образ, средства выразительности продумываются и сознательно подбираются детьми). В проду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тивной деятельности дети также могут изобразить задуманное (замысел ведёт за собой изображение).</w:t>
      </w:r>
    </w:p>
    <w:p w:rsidR="00F16A08" w:rsidRPr="006852E1" w:rsidRDefault="00F16A08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6 до 7 лет.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Дети подготовительной к школе группы начинают осваивать сложные взаимодействия людей. Игровое пространство усложняется. Дети могут комментировать исполнение роли тем или иным уч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стником игры.Более явными становятся различия между рисунками мальчиков и девочек. Изображ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ние человека становится ещё более детализированным и пропорциональным.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При правильном педагогическом подходе у детей формируются художественно-творческие способности в изобразительной деятельности. Они свободно владеют обобщёнными способами анал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за,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объёмными пре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метами.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У детей продолжает развиваться восприятие, однако они не всегда могут одновременно учит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вать несколько различных признаков.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ничиваются наглядными признаками ситуации. Продолжает развиваться внимание дошкольников, оно становится произвольным. В результате правильно организованной образовательной работы у дошк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льников развиваются диалогическая и некоторые виды монологической речи.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подготовительной к школе группе завершается дошкольный возраст. Его основные достиж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ния связаны с освоением мира вещей как предметов человеческой культуры; освоением форм поз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тивного общения с людьми; развитием половой идентификации, формированием позиции школьника.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К концу дошкольного возраста ребёнок обладает высоким уровнем познавательного и личнос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ного развития, что позволяет ему в дальнейшем успешно учиться в школе.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Ребенок на пороге школы (6-7 лет) 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обладает устойчивыми социально-нравственными чувства и эмоциями, высоким самосознанием и осуществляет себя как субъект деятельности и поведения.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Мотивационная сфера дошкольников 6—7 лет расширяется за счёт развития таких социальных мотивов, как познавательные, просоциальные (побуждающие делать добро), самореализации. Повед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lastRenderedPageBreak/>
        <w:t>ние ребёнка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Ребёнок испытывает чувство удовлетворения, радости, когда поступает пр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вильно, хорошо, и смущение, неловкость, когда нарушает правила, поступает плохо. Общая самооце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обобщённые эмоциональные пре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ставления, что позволяет им предвосхищать последствия своих действий. Это существенно влияет на эффективность произвольной регуляции поведения — ребёнок может не только отказаться от нежел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Сложнее и богаче по содержанию становится общение ребёнка с взрослым. Дошкольник вн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6—7 лет приобретает общение между собой. Их избирательные отношения становятся устойчивыми, именно в этот период зарожд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ется детская дружба. Дети продолжают активно сотрудничать, вместе с тем у них наблюдаются и ко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К семи годам дети определяют перспективы взросления в соответствии с гендерной ролью, проявляют стремление к усвоению определённых способов поведения, ориентированных на выполн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ние будущих социальных ролей. К 6—7 годам ребёнок уверенно владеет культурой самообслуживания и культурой здоровья. В играх дети 6—7 лет способны отражать достаточно сложные социальные 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бытия — рождение ребёнка,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партнёрами по игре, исполняя как главную, так и подчинённую роль.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Продолжается дальнейшее развитие моторики ребёнка, наращивание и самостоятельное 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пользование двигательного опыта. Расширяются представления о самом себе, своих физических во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можностях, физическом облике. Совершенствуются ходьба, бег, шаги становятся равномерными, ув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личивается их длина, появляется гармония в движениях рук и ног. Ребёнок способен быстро перем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щаться, ходить и бегать, держать правильную осанку. По собственной инициативе дети могут орган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зовывать подвижные игры и простейшие соревнования со сверстниками.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возрасте 6—7 лет происходит расширение и углубление представлений детей о форме, цвете, величине предметов. Ребёнок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вольного внимания, что приводит к меньшей отвлекаемости детей. Сосредоточенность и длительность деятельности ребёнка зависит от её привлекательности для него. Внимание мальчиков менее устойч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во. В 6—7 лет у детей увеличивается объём памяти, что позволяет им непроизвольно запоминать до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таточно большой объём информации. Девочек отличает больший объём и устойчивость памяти.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последовательным, оно уже похоже на стихийное фантазирование детей младших возрастов. Несмотря на то, что увиденное или услышанное порой преобразуется детьми до неузнаваемости, в конечных продуктах их воображения чётче прослеживаются объективные закон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 При придумывании сюжета игры, темы рисунка, историй и т. п. дети 6—7 лет не только удерживают первоначальный замысел, но могут обдумывать его до начала деятельности.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lastRenderedPageBreak/>
        <w:t>В этом возрасте продолжается развитие наглядно-образного мышления, которое позволяет 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бёнку решать более сложные задачи с использованием обобщённых наглядных средств (схем, черт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жей и пр.) и обобщённых представлений о свойствах различных предметов и явлений. Действия 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глядно-образного мышления (например, при нахождении выхода из нарисованного лабиринта) реб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нок этого возраста, как правило, совершает уже в уме, не прибегая к практическим предметным дейс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виям даже в случаях затруднений. Возможность успешно совершать действия и классификации во многом связана с тем, что на седьмом году жизни в процесс мышления всё более активно включается речь. Использование ребёнком (вслед за взрослым) слова для обозначения существенных признаков предметов и явлений приводит к появлению первых понятий.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Речевые умения детей позволяют полноценно общаться с разным контингентом людей (взро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лыми и сверстниками, знакомыми и незнакомыми). Дети не только правильно произносят, но и хор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шо различают фонемы (звуки) и слова. Овладение морфологической системой языка позволяет им у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пешно образовывать достаточно сложные грамматические формы существительных, прилагательных, глаголов. В своей речи старший дошкольник всё чаще использует сложные предложения (с сочин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тельными и подчинительными связями). В 6—7 лет увеличивается словарный запас. В процессе ди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лога ребёнок старается исчерпывающе ответить на вопросы, сам задаёт вопросы, понятные собеседн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ку, согласует свои реплики с репликами других. Активно развивается и другая форма речи — монол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средством, как общения, так и познавательной деятельности, а также планир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вания и регуляции поведения.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К концу дошкольного детства ребёнок формируется как будущий самостоятельный читатель. Тяга к книге, её содержательной, эстетической и формальной сторонам — важнейший итог развития дошкольника-читателя.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Музыкально-художественная деятельность характеризуется большой самостоятельностью. Ра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школьники начинают проявлять интерес к посещению театров, понимать ценность произведений м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зыкального искусства.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продуктивной деятельности дети знают, что хотят изобразить, и могут целенаправленно сл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довать к своей цели, преодолевая препятствия и не отказываясь от своего замысла, который теперь становится опережающим. Они способны изображать всё, что вызывает у них интерес. Созданные изображения становятся похожи на реальный предмет, узнаваемы и включают множество деталей. 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вершенствуется и усложняется техника рисования, лепки, аппликации.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Дети способны конструировать по схеме, фотографиям, заданным условиям, собственному з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мыслу постройки из разнообразного строительного материала, дополняя их архитектурными детал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ми; делать игрушки путём складывания бумаги в разных направлениях; создавать фигурки людей, ж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A08" w:rsidRPr="006852E1" w:rsidRDefault="000F5BF7" w:rsidP="00BF2F3D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деятельности по психолого-педагогическому сопровождению </w:t>
      </w:r>
    </w:p>
    <w:p w:rsidR="000F5BF7" w:rsidRPr="006852E1" w:rsidRDefault="000F5BF7" w:rsidP="00BF2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 процесса.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сопровождение образовательного процесса обеспечивает реализ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 xml:space="preserve">цию Основной общеобразовательной программы детского сада </w:t>
      </w:r>
      <w:r w:rsidR="00705F6D" w:rsidRPr="006852E1">
        <w:rPr>
          <w:rFonts w:ascii="Times New Roman" w:eastAsia="Times New Roman" w:hAnsi="Times New Roman" w:cs="Times New Roman"/>
          <w:sz w:val="24"/>
          <w:szCs w:val="24"/>
        </w:rPr>
        <w:t xml:space="preserve">«Солнышко» 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ДО, основанной на пр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мерной основной общеобразовательной программе дошкольного образования под редакцией Н.Е. 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раксы, Т.С. Комаровой, М.А. Васильевой.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программы, 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разработанная в соответствии с ФГОС дошкольного образования, ориентирована на: создание каждому ребенку в детском саду возможности для развития способностей, широкого взаимодействия с миром, активного практикования в разных видах деятельности, творческой саморе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лизации.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Это станет возможно, если взрослые будут нацелены на: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Cambria Math" w:eastAsia="Times New Roman" w:hAnsi="Cambria Math" w:cs="Times New Roman"/>
          <w:sz w:val="24"/>
          <w:szCs w:val="24"/>
        </w:rPr>
        <w:t>‒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 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Cambria Math" w:eastAsia="Times New Roman" w:hAnsi="Cambria Math" w:cs="Times New Roman"/>
          <w:sz w:val="24"/>
          <w:szCs w:val="24"/>
        </w:rPr>
        <w:t>‒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 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 взрослыми и сверстниками и в соответствующих возрасту видах деятельности;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Cambria Math" w:eastAsia="Times New Roman" w:hAnsi="Cambria Math" w:cs="Times New Roman"/>
          <w:sz w:val="24"/>
          <w:szCs w:val="24"/>
        </w:rPr>
        <w:lastRenderedPageBreak/>
        <w:t>‒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 создание развивающей образовательной среды, которая представляет собой систему условий соци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лизации и индивидуализации детей.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Основным </w:t>
      </w: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приоритетным направлением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 в деятельности ДОО является развитие самосто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миру, квалифицирова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ная коррекция недостатков в психическом развитии детей, а также особое внимание уделяется позн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вательному и речевому развитию детей. Вместе с этим, задачи психолого-педагогической работы по формированию физических, интеллектуальных и личностных каче</w:t>
      </w:r>
      <w:r w:rsidR="00F16A08" w:rsidRPr="006852E1">
        <w:rPr>
          <w:rFonts w:ascii="Times New Roman" w:eastAsia="Times New Roman" w:hAnsi="Times New Roman" w:cs="Times New Roman"/>
          <w:sz w:val="24"/>
          <w:szCs w:val="24"/>
        </w:rPr>
        <w:t>ств детей решаются интегрирован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 в ходе освоения всех образовательных областей наряду с задачами, отражающими специфику каждой образовательного направления, с обязательным психологическим сопровождением.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Ведущие цели Программы.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Педагог-психолог ДОО осуществляет деятельность в пределах своей профессиональной комп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тентности, работая с детьми, имеющими разные уровни психического развития.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 создать каждому ребенку в детском саду возможность для развития способностей, творческой самореализации,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ностных качеств с приоритетным направлением: познавательное и речевое развитие;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Данная цель конкретизируется в следующих </w:t>
      </w: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задачах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- осуществлять охрану и укрепление психического здоровья детей, в том числе их эмоционального благополучия;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- способствовать созданию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- обеспечивать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- предупреждать возникновение проблем развития ребенка;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- оказывать помощь (содействие) ребенку в решении актуальных задач развития, обучения и социал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зации;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- обеспечивать психологическое сопровождение разработки и реализации образовательных программ и развития ДОО в целом.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Психологическое сопровождение рассматривается как стратегия работы педагога-психолога ДОО, 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правленная на создание социально-психологических условий для успешного развития и обучения к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ждого ребенка.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Задачи психологического сопровождения конкретизируются в зависимости от возраста детей, уровня их развития.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Принципы и подходы к формированию рабочей программы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Концептуальная основа программы. 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Содержание программы строится на идеях развивающего об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чения, с учетом возрастных и индивидуальных особенностей и зон ближайшего развития.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При разработке Программы учитывались научные подходы формирования личности ребенка: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- Культурно-исторический подход (Л.С. Выготский, А.Р. Лурия)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- Деятельностный подход (Л.А. Венгер, В.В. Давыдов, А.В. Запорожец, А.Н. Леонтьев, Н.Н. Поддь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ков, Д.Б. Эльконин и др.)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- Личностный подход (Л.И. Божович, Л.С. Выготский, А.В. Запорожец, А.Н. Леонтьев, В.А. Петро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ский, Д.Б. Эльконин и др.)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Эти подходы к проблеме индивидуального развития человека очень тесно взаимосвязаны и составл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ют теоретико-методологическую основу для: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1. сохранения и укрепления здоровья воспитанников;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2. формирования у детей адекватной уровню образовательной программы целостной картины мира;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3. интеграции личности воспитанника в национальную, российскую и мировую культуру;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4. формирования основ социальной и жизненной адаптации ребенка;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lastRenderedPageBreak/>
        <w:t>5. развития позитивного эмоционально-ценностного отношения к окружающей среде, практической и духовной деятельности человека;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6. развития потребности в реализации собственных творческих способностей.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Рефлексивно-деятельностный подход позволяет решать задачи развития психических функций через использование различных видов деятельности, свойственных данному возрасту. Принцип личностно-ориентированного подхода предлагает выбор и построение материала исходя из индивидуальности каждого ребенка, ориентируясь на его потребности и потенциальные возможности. Повышение э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фективности основано на идеях поэтапного формирования действий.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Программа опирается на научные</w:t>
      </w: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 ее построения:</w:t>
      </w:r>
    </w:p>
    <w:p w:rsidR="000F5BF7" w:rsidRPr="006852E1" w:rsidRDefault="000F5BF7" w:rsidP="00BF2F3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развивающего образования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, который реализуется через деятельность каждого 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бенка в зоне его ближайшего развития;</w:t>
      </w:r>
    </w:p>
    <w:p w:rsidR="000F5BF7" w:rsidRPr="006852E1" w:rsidRDefault="000F5BF7" w:rsidP="00BF2F3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сочетание </w:t>
      </w: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принципа научной обоснованности и практической применимости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, т.е. соотве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ствие основным положениям возрастной психологии и дошкольной педагогики;</w:t>
      </w:r>
    </w:p>
    <w:p w:rsidR="000F5BF7" w:rsidRPr="006852E1" w:rsidRDefault="000F5BF7" w:rsidP="00BF2F3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соответствие </w:t>
      </w: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критериям полноты, необходимости и достаточности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, приближаясь к разумн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му «минимуму»;</w:t>
      </w:r>
    </w:p>
    <w:p w:rsidR="000F5BF7" w:rsidRPr="006852E1" w:rsidRDefault="000F5BF7" w:rsidP="00BF2F3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единство воспитательных, развивающих и обучающих целей и задач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 в процессе реализации которых формируются знания, умения и навыки, имеющие непосредственное отношение к ра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витию детей дошкольного возраста;</w:t>
      </w:r>
    </w:p>
    <w:p w:rsidR="000F5BF7" w:rsidRPr="006852E1" w:rsidRDefault="000F5BF7" w:rsidP="00BF2F3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интеграции образовательных областей 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 соответствии с возрастными возможн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стями и особенностями воспитанников, спецификой и возможностями образовательных обла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тей;</w:t>
      </w:r>
    </w:p>
    <w:p w:rsidR="000F5BF7" w:rsidRPr="006852E1" w:rsidRDefault="000F5BF7" w:rsidP="00BF2F3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комплексно-тематический принцип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 построения образовательного процесса;</w:t>
      </w:r>
    </w:p>
    <w:p w:rsidR="000F5BF7" w:rsidRPr="006852E1" w:rsidRDefault="000F5BF7" w:rsidP="00BF2F3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программных образовательных задач в совместной деятельности взрослого и д</w:t>
      </w: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тей и самостоятельной деятельности детей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 в рамках непосредственно образовательной де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тельности, при проведении режимных моментов в соответствии с условиями ДОО;</w:t>
      </w:r>
    </w:p>
    <w:p w:rsidR="000F5BF7" w:rsidRPr="006852E1" w:rsidRDefault="000F5BF7" w:rsidP="00BF2F3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 образовательного процесса на адекватных возрасту формах работы с детьми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. Основной формой работы с детьми дошкольного возраста и ведущим видом деятельности для них является игра.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Реализация принципа непрерывности образования требует связи всех ступенек дошкольного образ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вания, начиная с раннего и младшего дошкольного возраста до старшей и подготовительной к школе групп. Приоритетом с точки зрения непрерывности образования является обеспечение к концу дошк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льного детства такого уровня развития каждого ребенка, который позволит ему быть успешным при обучении по программам начальной школы. Соблюдение принципа преемственности ориентировано на формирование у дошкольника качеств, необходимых для овладения учебной деятельностью - люб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знательности, инициативности, самостоятельности, произвольности и др.</w:t>
      </w:r>
    </w:p>
    <w:p w:rsidR="001E1BCC" w:rsidRPr="006852E1" w:rsidRDefault="001E1BCC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РАЗДЕЛ I. СОДЕРЖАНИЕ ДЕЯТЕЛЬНОСТИ ПЕДАГОГА-ПСИХОЛОГА.</w:t>
      </w:r>
    </w:p>
    <w:p w:rsidR="000F5BF7" w:rsidRPr="006852E1" w:rsidRDefault="000F5BF7" w:rsidP="00BF2F3D">
      <w:pPr>
        <w:numPr>
          <w:ilvl w:val="1"/>
          <w:numId w:val="8"/>
        </w:numPr>
        <w:tabs>
          <w:tab w:val="clear" w:pos="144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деятельности педагога-психолога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Примечание: Каждое из направлений строится с учетом возрастных возможностей детей, ведущего вида деятельности, опирается на игровые технологии и приемы.</w:t>
      </w:r>
    </w:p>
    <w:p w:rsidR="000F5BF7" w:rsidRPr="006852E1" w:rsidRDefault="000F5BF7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Психодиагностика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: 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Проводится:</w:t>
      </w:r>
    </w:p>
    <w:p w:rsidR="000F5BF7" w:rsidRPr="006852E1" w:rsidRDefault="000F5BF7" w:rsidP="00BF2F3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Обследование детей первой, второй младшей группы (3-4 года) для определения уровня псих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ческого развития и выстраивания индивидуальной траектории развития ребенка.</w:t>
      </w:r>
    </w:p>
    <w:p w:rsidR="000F5BF7" w:rsidRPr="006852E1" w:rsidRDefault="000F5BF7" w:rsidP="00BF2F3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Диагностика воспитанников средней (4-5 лет) и старшей группы (5-6 лет) с целью определения уровня психического развития и эмоционально-волевой сферы развития детей для организации и координации работы в данных группах.</w:t>
      </w:r>
    </w:p>
    <w:p w:rsidR="000F5BF7" w:rsidRPr="006852E1" w:rsidRDefault="000F5BF7" w:rsidP="00BF2F3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Диагностика психологической готовности к обучению в школе детей подготовительной группы (6-7 лет).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i/>
          <w:sz w:val="24"/>
          <w:szCs w:val="24"/>
        </w:rPr>
        <w:t>Дополнительно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По запросам родителей, воспитателей, администрации ДОО и личным наблюдениям психолог пров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дит углубленную диагностику развития ребенка, детского, педагогического, родительского коллект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lastRenderedPageBreak/>
        <w:t>вов с целью выявления и конкретизации проблем участников воспитательно-образовательного проце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са.</w:t>
      </w:r>
    </w:p>
    <w:p w:rsidR="000F5BF7" w:rsidRPr="006852E1" w:rsidRDefault="000F5BF7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Психопрофилактика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: предупреждение дезадаптации (нарушений процесса приспособления к среде) возможных пр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блем в развитии и взаимодействии участников воспитательно-образовательного процесса, просвет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тельская деятельность, создание благоприятного психологического климата в учреждении, осущест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ление мероприятий по предупреждению и сняти</w:t>
      </w:r>
      <w:r w:rsidR="00065D23" w:rsidRPr="006852E1">
        <w:rPr>
          <w:rFonts w:ascii="Times New Roman" w:eastAsia="Times New Roman" w:hAnsi="Times New Roman" w:cs="Times New Roman"/>
          <w:sz w:val="24"/>
          <w:szCs w:val="24"/>
        </w:rPr>
        <w:t>ю психологической перегрузки.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связи с возрастанием количества детей с пограничными и ярко выраженными проблемами в психическом развитии, перед психологом стоит задача - содействовать первичной профилактике и 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теграции этих детей в социум.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i/>
          <w:sz w:val="24"/>
          <w:szCs w:val="24"/>
        </w:rPr>
        <w:t>Для этого предусмотрено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Работа по адаптации субъектов образовательного процесса (детей, педагогов, родителей) к условиям новой социальной среды: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- анализ медицинских карт (карта «История развития ребенка») вновь поступающих детей для получ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ния информации о развитии и здоровье ребенка, выявление детей группы риска, требующих пов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шенного внимания психолога;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- групповые и индивидуальные консультации для родителей вновь поступающих детей;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- 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 Выявление случаев психологического неблагополучия педагогов и разработка совместно с админис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рацией путей устранения причин данного состояния в рабочей ситуации.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i/>
          <w:sz w:val="24"/>
          <w:szCs w:val="24"/>
        </w:rPr>
        <w:t>Дополнительно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1. Отслеживание динамики социально-личностного развития детей.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2. Содействие благоприятному социально-психологическому климату в ДОО.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3. Профилактика профессионального выгорания у педагогического коллектива.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4. Участие в экспертной оценке проектируемой предметно-пространственной развивающей среды.</w:t>
      </w:r>
    </w:p>
    <w:p w:rsidR="00682626" w:rsidRPr="006852E1" w:rsidRDefault="00682626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Коррекционная и развивающая работа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: создание условий для раскрытия потенциальных возможностей ребенка, коррекция отклонений психического развития.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Коррекционная и развивающая работа планируется и проводится с учетом приоритетного 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правления – познавательное и речевое развитие, с учетом специфики детского коллектива (группы), отдельного ребенка.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 коррекционной работе педагог-психолог опирается на эталоны психического развития, оп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 может быть как выше, так и ниже среднестатистического.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Объектом коррекционной и развивающей работы являются проблемы в познавательной, эм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циональной, мотивационной, волевой, поведенческой сферах, которые влияют, в конечном счете, на формирование у дошкольников интегративных качеств и на развитие ребенка в целом. Эта работа пр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видится с детьми, имеющими развитие в пределах возрастной нормы. В случае трудностей в корре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 xml:space="preserve">ции в рамках ДОО ребенок направляется на консультацию к специалистам </w:t>
      </w:r>
      <w:r w:rsidR="00065D23" w:rsidRPr="006852E1">
        <w:rPr>
          <w:rFonts w:ascii="Times New Roman" w:eastAsia="Times New Roman" w:hAnsi="Times New Roman" w:cs="Times New Roman"/>
          <w:sz w:val="24"/>
          <w:szCs w:val="24"/>
        </w:rPr>
        <w:t xml:space="preserve">Центральной 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 комиссии на основании решения медико-психолого-педагогического конс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лиума ДОО. Дальнейшая коррекционная и развивающая работа с данными детьми строится на основе полученного заключения и рекомендаций медико-психолого-педагогической службы.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i/>
          <w:sz w:val="24"/>
          <w:szCs w:val="24"/>
        </w:rPr>
        <w:t>Обязательно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5BF7" w:rsidRPr="006852E1" w:rsidRDefault="000F5BF7" w:rsidP="00BF2F3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Проведение занятий с вновь прибывшими детьми – адаптационные игры, наблюдение.</w:t>
      </w:r>
    </w:p>
    <w:p w:rsidR="000F5BF7" w:rsidRPr="006852E1" w:rsidRDefault="000F5BF7" w:rsidP="00BF2F3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Проведение коррекционно-развивающих занятий с детьми старших и подготовительной групп, с целью формирования предпосылок учебной деятельности, коррекции и развития познавател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ной и эмоциональной, волевой сфер (с учетом результатов промежуточной диагностики на 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чало учебного года).</w:t>
      </w:r>
    </w:p>
    <w:p w:rsidR="000F5BF7" w:rsidRPr="006852E1" w:rsidRDefault="000F5BF7" w:rsidP="00BF2F3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Выстраивание индивидуальной траектории (индивидуальный образовательный маршрут) ра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вития ребенка в процессе обучения.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Психологическое консультирование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: оптимизация взаимодействия участников воспитательно-образовательного процесса и оказание им психологической помощи  при выстраивании и реализации  индивидуальной программы воспит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ния и развития.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Психологическое консультирование состоит в оказании психологической помощи при решении пр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блем, с которыми обращаются родители, воспитатели и администрация ДОО. Тематика проводимых консультаций обусловлена рамками профессиональной компетентности педагога-психолога ДОО. При необходимости, педагог-психолог ориентирует консультируемого на получение психологической п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мощи в службах города по теме запроса.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i/>
          <w:sz w:val="24"/>
          <w:szCs w:val="24"/>
        </w:rPr>
        <w:t>Обязательно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5BF7" w:rsidRPr="006852E1" w:rsidRDefault="000F5BF7" w:rsidP="00BF2F3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Консультирование по вопросам, связанным с оптимизацией образовательного процесса в ДОО и семье в интересах ребенка.</w:t>
      </w:r>
    </w:p>
    <w:p w:rsidR="000F5BF7" w:rsidRPr="006852E1" w:rsidRDefault="000F5BF7" w:rsidP="00BF2F3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Консультирование по вопросам воспитания детей с особыми образовательными потребностями.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i/>
          <w:sz w:val="24"/>
          <w:szCs w:val="24"/>
        </w:rPr>
        <w:t>Дополнительно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5BF7" w:rsidRPr="006852E1" w:rsidRDefault="000F5BF7" w:rsidP="00BF2F3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Психолог может инициировать групповые и индивидуальные консультации педагогов и род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телей.  </w:t>
      </w:r>
    </w:p>
    <w:p w:rsidR="000F5BF7" w:rsidRPr="006852E1" w:rsidRDefault="000F5BF7" w:rsidP="00BF2F3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Психолог может инициировать иные формы работы с персоналом учреждения с целью личн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стного и профессионального роста.</w:t>
      </w:r>
    </w:p>
    <w:p w:rsidR="00F72145" w:rsidRPr="006852E1" w:rsidRDefault="00F72145" w:rsidP="00BF2F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Психологическое просвещение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: создание условий для повышения психологической компетентности педагогов, администрации ДОО и родителей, формирование запроса на психологические услуги и обеспечение информацией по психологическим проблемам, а именно: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- повышение уровня психологических знаний;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- включение имеющихся знаний в структуру деятельности.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Психологическое просвещение педагогов и родителей опирается на результаты изучения конкретных особенностей ДОО, с учетом традиций и местных условий, квалификации и особенностей педагогич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ского коллектива, своеобразие детей и родителей.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sz w:val="24"/>
          <w:szCs w:val="24"/>
        </w:rPr>
        <w:t>Темы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: (печатные, индивидуальные консультации с педагогами)</w:t>
      </w:r>
    </w:p>
    <w:p w:rsidR="000F5BF7" w:rsidRPr="006852E1" w:rsidRDefault="00BF2F3D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0F5BF7" w:rsidRPr="006852E1">
        <w:rPr>
          <w:rFonts w:ascii="Times New Roman" w:eastAsia="Times New Roman" w:hAnsi="Times New Roman" w:cs="Times New Roman"/>
          <w:sz w:val="24"/>
          <w:szCs w:val="24"/>
        </w:rPr>
        <w:t>Психофизиологические особенности детей каждой возрастной группы.</w:t>
      </w:r>
    </w:p>
    <w:p w:rsidR="000F5BF7" w:rsidRPr="006852E1" w:rsidRDefault="00BF2F3D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2. </w:t>
      </w:r>
      <w:r w:rsidR="000F5BF7" w:rsidRPr="006852E1">
        <w:rPr>
          <w:rFonts w:ascii="Times New Roman" w:eastAsia="Times New Roman" w:hAnsi="Times New Roman" w:cs="Times New Roman"/>
          <w:sz w:val="24"/>
          <w:szCs w:val="24"/>
        </w:rPr>
        <w:t>Особенности работы педагога с проблемными детьми.</w:t>
      </w:r>
    </w:p>
    <w:p w:rsidR="000F5BF7" w:rsidRPr="006852E1" w:rsidRDefault="00BF2F3D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3. </w:t>
      </w:r>
      <w:r w:rsidR="000F5BF7" w:rsidRPr="006852E1">
        <w:rPr>
          <w:rFonts w:ascii="Times New Roman" w:eastAsia="Times New Roman" w:hAnsi="Times New Roman" w:cs="Times New Roman"/>
          <w:sz w:val="24"/>
          <w:szCs w:val="24"/>
        </w:rPr>
        <w:t>Стили педагогического общения.</w:t>
      </w:r>
    </w:p>
    <w:p w:rsidR="000F5BF7" w:rsidRPr="006852E1" w:rsidRDefault="00BF2F3D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4. </w:t>
      </w:r>
      <w:r w:rsidR="000F5BF7" w:rsidRPr="006852E1">
        <w:rPr>
          <w:rFonts w:ascii="Times New Roman" w:eastAsia="Times New Roman" w:hAnsi="Times New Roman" w:cs="Times New Roman"/>
          <w:sz w:val="24"/>
          <w:szCs w:val="24"/>
        </w:rPr>
        <w:t>Психологические основы взаимодействия с семьей.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5. Особенности построения воспитательно-образовательного процессе с учетом гендерных различий дошкольников.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6. Психологическая готовность детей к школе.</w:t>
      </w:r>
    </w:p>
    <w:p w:rsidR="000F5BF7" w:rsidRPr="006852E1" w:rsidRDefault="000F5BF7" w:rsidP="00BF2F3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Проведение систематизированного психологического просвещения родителей в форме род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тельских собраний, круглых столов и пр. с обязательным учетом в тематике возраста детей и актуальности рассматриваемых тем для родителей по темам: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1.    Адаптация ребенка к условиям ДОО.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2.    Кризисы 3-х лет и 6-7 лет.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3.    Наиболее типичные ошибки семейного воспитания.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4.    Профилактика неблагоприятного развития личности ребенка: инфантилизма, демонстративности, вербализма, ухода от деятельности и прочее.</w:t>
      </w:r>
    </w:p>
    <w:p w:rsidR="00682626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5. </w:t>
      </w:r>
      <w:r w:rsidR="00682626" w:rsidRPr="006852E1">
        <w:rPr>
          <w:rFonts w:ascii="Times New Roman" w:eastAsia="Times New Roman" w:hAnsi="Times New Roman" w:cs="Times New Roman"/>
          <w:sz w:val="24"/>
          <w:szCs w:val="24"/>
        </w:rPr>
        <w:t>Варианты материнского поведения; успехи и просчёты в воспитании. Анализ различных форм мат</w:t>
      </w:r>
      <w:r w:rsidR="00682626"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82626" w:rsidRPr="006852E1">
        <w:rPr>
          <w:rFonts w:ascii="Times New Roman" w:eastAsia="Times New Roman" w:hAnsi="Times New Roman" w:cs="Times New Roman"/>
          <w:sz w:val="24"/>
          <w:szCs w:val="24"/>
        </w:rPr>
        <w:t>ринского поведения.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6.    Психологическая готовность к обучению.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7.    Половое воспитание и развитие.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i/>
          <w:sz w:val="24"/>
          <w:szCs w:val="24"/>
        </w:rPr>
        <w:t>Дополнительно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299D" w:rsidRPr="006852E1" w:rsidRDefault="000F5BF7" w:rsidP="00BF2F3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Создание информационных уголков по типу «Советы психолога» в каждой группе и информ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ционного стенда в пространстве ДОО.</w:t>
      </w:r>
    </w:p>
    <w:p w:rsidR="00F72145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самообразования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: «</w:t>
      </w:r>
      <w:r w:rsidR="00F72145" w:rsidRPr="006852E1">
        <w:rPr>
          <w:rFonts w:ascii="Times New Roman" w:eastAsia="Times New Roman" w:hAnsi="Times New Roman" w:cs="Times New Roman"/>
          <w:sz w:val="24"/>
          <w:szCs w:val="24"/>
        </w:rPr>
        <w:t xml:space="preserve">Дидактическая игра – как </w:t>
      </w:r>
      <w:r w:rsidR="0022299D" w:rsidRPr="006852E1">
        <w:rPr>
          <w:rFonts w:ascii="Times New Roman" w:eastAsia="Times New Roman" w:hAnsi="Times New Roman" w:cs="Times New Roman"/>
          <w:sz w:val="24"/>
          <w:szCs w:val="24"/>
        </w:rPr>
        <w:t>умственное воспитание ребёнка».</w:t>
      </w:r>
    </w:p>
    <w:p w:rsidR="0022299D" w:rsidRPr="006852E1" w:rsidRDefault="0022299D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Каждое из названных направлений строится с учетом возрастных возможностей детей, ведущего вида деятельности и, опирается, в основном, на игровые технологии и приемы.</w:t>
      </w:r>
    </w:p>
    <w:p w:rsidR="006070E4" w:rsidRPr="006852E1" w:rsidRDefault="006070E4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Психологическое сопровождение реализации основной общеобразовательной </w:t>
      </w:r>
      <w:r w:rsidR="006852E1"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ДОУ </w:t>
      </w: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по освоению образовательных областей в соответствии с ФГОС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Рабочая программа педагога-психолога обеспечивает, с учетом приоритетного направления деятел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ности ДОО в соответствии ФГОС и сферы компетентности педагога-психолога, в реализации пяти 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правлений развития детей: познавательное, речевое, социально-коммуникативное, художественно-эстетическое и физическое.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К сфере профессиональной компетентности педагога-психолога относятся следующие образовател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ные области: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6852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познавательное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 направление. Познавательное развитиепредполагает развитие интересов детей, 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Поддерживать детское любопытство и развивать интерес детей к совместному со взрослым и самостоятельному познанию.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познавательные и речевые умения по выявлению свойств, качеств и отношений об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ектов окружающего мира (предметного, природного, социального), способы обследования предметов.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дении, игре-экспериментировании, развивающих, коррекционных, дидактических играх и других 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дах деятельности).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Обогащать представления об объектах ближайшего окружения и поддерживать стремление 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ражать их в разных продуктах детской деятельности.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6852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речевое 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направление. Речевое развитие включает владение речью как средством общения и культ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52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социально-коммуникативное 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направление. Социально-коммуникативное развитие направлено на усвоение норм и ценностей, принятых в обществе, включая моральные и нравственные ценности; ра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витие общения и взаимодействия ребёнка с взрослыми и сверстниками; становление самостоятельн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сти, целенаправленности и саморегуляции собственных действий; развитие социального и эмоци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нального интеллекта, эмоциональной отзывчивости, сопереживания, формирование готовности к 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вместной деятельности со сверстниками. Способствовать установлению положительных контактов между детьми, основанных на общих интересах к действиям. Развивать эмоциональную отзывчивость.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6852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физическое 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направление. Физическое развитие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рового образа жизни.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Развивать у детей потребность в двигательной активности. Целенаправленно развивать у детей физические качества: скоростно-силовые качества, быстроту реакции на сигналы и действие в соо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ветствии с ними; содействовать развитию координации, общей выносливости, силы, гибкости. Разв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вать у детей умение согласовывать свои действия с движениями других: начинать и заканчивать у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ражнения одновременно, соблюдать предложенный темп; самостоятельно выполнять простейшие п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строения и перестроения, уверенно, в соответствии с указаниями;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6852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художественно-эстетическое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 направление.Художественно-эстетическое развитие предполагает развитие предпосылок ценностно-смыслового восприятия и понимания произведений искусства (сл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зыки, художественной литературы, фольклора; стимулирование сопереживания персонажам худож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lastRenderedPageBreak/>
        <w:t>ственных произведений; реализацию самостоятельной творческой деятельности детей (изобразител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ной, конструктивно-модельной, музыкальной, и др.).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Формировать сенсорный опыт и развивать положительный эмоциональный отклик детей на э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тетические свойства и качества предметов, на эстетическую сторону явлений природы и окружающего мира.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Формировать умения внимательно рассматривать картинку, народную игрушку, узнавать в из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образовательная деятельность основана на организации педагогом- психол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гом видов деятельности, заданных ФГОС дошкольного образования.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Игровая деятельность</w:t>
      </w:r>
      <w:r w:rsidRPr="006852E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является ведущей деятельностью ребенка дошкольного возраста. В организ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вая деятельность является основой решения всех образовательных задач. Игровая деятельность пре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Коммуникативная деятельность</w:t>
      </w:r>
      <w:r w:rsidRPr="006852E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Познавательно-исследовательская деятельность</w:t>
      </w:r>
      <w:r w:rsidRPr="006852E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ния), сенсорное и математическое развитие детей.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Конструирование и изобразительная деятельность детей</w:t>
      </w:r>
      <w:r w:rsidR="00BF2F3D" w:rsidRPr="00685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характеризуется развитием способности художественного восприятия. Художественное восприятие произведений искусства существенно об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 деятельность, осуществляемая в ходе режимных моментов 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требует особых форм работы в соответствии с реализуемыми задачами воспитания, обучения и развития ребенка.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22299D" w:rsidP="00BF2F3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852E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BF7"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деятельности педагога-психолога в рамках</w:t>
      </w:r>
    </w:p>
    <w:p w:rsidR="000F5BF7" w:rsidRPr="006852E1" w:rsidRDefault="000F5BF7" w:rsidP="00BF2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медико - психолого – педагогической службы ДОО:</w:t>
      </w:r>
    </w:p>
    <w:p w:rsidR="000F5BF7" w:rsidRPr="006852E1" w:rsidRDefault="000F5BF7" w:rsidP="00BF2F3D">
      <w:pPr>
        <w:numPr>
          <w:ilvl w:val="0"/>
          <w:numId w:val="17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sz w:val="24"/>
          <w:szCs w:val="24"/>
        </w:rPr>
        <w:t>Работа с детьми.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1.1. Плановая и углубленная психолого-педагогическая диагностика (начало и конец учебного года, промежуточная диагностика в середине года) познавательной сферы, эмоционального благополучия ребенка.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1.2. Диагностика психологической готовности ребенка к школьному обучению.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1.3. Индивидуальная диагностическая, коррекционно-развивающая работа с детьми по запросам во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питателей, родителей, администрации.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1.4. Индивидуальное сопровождение детей в период адаптации к детскому саду.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1.5. Коррекция познавательной, эмоциональной, мотивационной, волевой, поведенческой сфер ребе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ка.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1.6. Составление индивидуальной траектории развития ребенка (индивидуальный образовательный маршрут).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sz w:val="24"/>
          <w:szCs w:val="24"/>
        </w:rPr>
        <w:t>С педагогами.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2.1. Методическая и практическая помощь в организации и проведении открытых мероприятий (по плану ДОО).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2.2. Повышение уровня педагогической и психологической грамотности. Просветительская работа с воспитателями, педагогами ДОО.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2.3. Рекомендации по индивидуальной работе с детьми на основании результатов диагностики (в теч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ние года).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lastRenderedPageBreak/>
        <w:t>2.4. Посещение занятий и их психолого-педагогический анализ (в течение года); разработка рекоме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даций.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2.5. Индивидуальное консультирование по вопросам воспитания и развития детей (по запросам).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2.6. Семинары, практикумы, психологические тренинги с педагогическим коллективом.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2.7.Психолого-педагогическое сопровождение познавательного и речевого направления и квалифиц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рованная коррекция недостатков в физическом и психическом развитии детей.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sz w:val="24"/>
          <w:szCs w:val="24"/>
        </w:rPr>
        <w:t>С родителями.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3.1. Социологическое анкетирование родителей (в течение года).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3.2. Индивидуальное консультирование родителей.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3.3. Углубленная диагностика социальной ситуации семейных, детско-родительских взаимоотношений (по запросу).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3.4. Просветительская работа среди родителей.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3.5. Организация и проведение родительских собраний, тренингов, семинаров, мастер-классов.</w:t>
      </w:r>
    </w:p>
    <w:p w:rsidR="00465CBB" w:rsidRPr="006852E1" w:rsidRDefault="00465CBB" w:rsidP="00BF2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BF7" w:rsidRPr="006852E1" w:rsidRDefault="000F5BF7" w:rsidP="00BF2F3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II.</w:t>
      </w:r>
      <w:r w:rsidR="00BF2F3D"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0F5BF7" w:rsidRPr="006852E1" w:rsidRDefault="000F5BF7" w:rsidP="00BF2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2.1.Психологическое сопровождение системы мониторинга</w:t>
      </w:r>
    </w:p>
    <w:p w:rsidR="000F5BF7" w:rsidRPr="006852E1" w:rsidRDefault="000F5BF7" w:rsidP="00BF2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достижения детьми планируемых результатов освоения Программы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предъя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ляет к системе мониторинга достижения детьми планируемых результатов освоения Программы, сл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дующие требования:</w:t>
      </w:r>
    </w:p>
    <w:p w:rsidR="000F5BF7" w:rsidRPr="006852E1" w:rsidRDefault="000F5BF7" w:rsidP="00BF2F3D">
      <w:pPr>
        <w:pStyle w:val="a9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постоянный сбор информации о субъектах контроля, т.е. выполнение функции слежения;</w:t>
      </w:r>
    </w:p>
    <w:p w:rsidR="000F5BF7" w:rsidRPr="006852E1" w:rsidRDefault="000F5BF7" w:rsidP="00BF2F3D">
      <w:pPr>
        <w:pStyle w:val="a9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изучение субъекта по одним и тем же критериям с целью выявления динамики изменений;</w:t>
      </w:r>
    </w:p>
    <w:p w:rsidR="000F5BF7" w:rsidRPr="006852E1" w:rsidRDefault="000F5BF7" w:rsidP="00BF2F3D">
      <w:pPr>
        <w:pStyle w:val="a9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компактность, минимальность измерительных процедур и их включенность в педагогический процесс.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При реализации этих требований, в сферу компетентности педагога-психолога попадают сл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дующие направления мониторинга - физические, интеллектуальные и личностные качества ребенка.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Определение направленности мониторинга предполагает следующим шагом разработку изм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рительного инструментария:критериев и методов проведения диагностических процедур в рамках м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ниторинга</w:t>
      </w:r>
      <w:r w:rsidRPr="006852E1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 качестве методов мониторинга используются методы, схожие с методами педагогич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ской диагностики: формализованные и мало формализованные методы.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Формализованные методы</w:t>
      </w:r>
      <w:r w:rsidRPr="006852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 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тесты, опросники, методы проективной техники и психофизиологические методы. Для них характерны определенная регламентация, объективизация процедуры обследования или испытания (точное соблюдение инструкций, строго определенные способы предъявления ст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мульного материала, невмешательство исследователя в деятельность испытуемого и другое), станда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тизация (установление единообразия проведения обработки и представления результатов диагност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ческих экспериментов), надежность и валидность. Эти методики позволяют собрать диагностическую информацию в относительно короткие сроки и в таком виде, который дает возможность количестве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но и качественно сравнивать полученные результаты.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i/>
          <w:iCs/>
          <w:sz w:val="24"/>
          <w:szCs w:val="24"/>
        </w:rPr>
        <w:t>Малоформализованные методы: 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наблюдение, беседа, анализ продуктов детской деятельности. Эти методы дают очень ценные сведения о ребенке, особенно когда предметом изучения выступают такие явления, которые мало поддаются объективизации (например, ценностные ориентации, отношение 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бенка к различным явлениям) или являются чрезвычайно изменчивыми по своему содержанию (дин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мика интересов, состояний, настроений и так далее). Следует иметь в виду, что малоформализова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ныеметоды очень трудоемки. Только наличие высокого уровня культуры проведения при наблюдении, беседах с детьми помогает избежать влияния случайных и побочных факторов на результаты диагн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стики.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Мониторинг достижения планируемых промежуточных результатов освоения Программы и уровня развития интегративных качеств детей осуществляется 2 раза в год с использованием диагн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стики результатов, что обеспечивает возможность оценки динамики достижений детей, сбалансир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ванность методов, не приводит к переутомлению воспитанников и не нарушает ход образовательного процесса.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Содержание мониторинга изложено в Основной общеобразовательной программе ДО ДОО. В мониторинге предусмотрено использование методов, позволяющих получить объем информации в 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тимальные сроки.</w:t>
      </w:r>
    </w:p>
    <w:p w:rsidR="000F5BF7" w:rsidRPr="006852E1" w:rsidRDefault="000F5BF7" w:rsidP="00BF2F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lastRenderedPageBreak/>
        <w:t>В системе мониторинга ДОО предусмотрено участие педагога-психолога в разработке и вн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дрении системы оценки достижения планируемых результатов освоения основной общеобразовател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ной программы в образовательном учреждении, прежде всего в части обеспечения комплексного по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хода к оценке результатов освоения основной образовательной программы, позволяющего вести оце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ку в том числе, и личностных результатов.</w:t>
      </w:r>
    </w:p>
    <w:p w:rsidR="00BC2824" w:rsidRPr="006852E1" w:rsidRDefault="00BC2824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1A68B9">
      <w:pPr>
        <w:pStyle w:val="a9"/>
        <w:numPr>
          <w:ilvl w:val="0"/>
          <w:numId w:val="17"/>
        </w:numPr>
        <w:tabs>
          <w:tab w:val="clear" w:pos="502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Зона компетенции педагога-психолога в диагностическом обследовании дошкольников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Педагог-психолог осуществляет:</w:t>
      </w:r>
    </w:p>
    <w:p w:rsidR="000F5BF7" w:rsidRPr="006852E1" w:rsidRDefault="000F5BF7" w:rsidP="00BF2F3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Психологическую диагностику познавательных процессов детей</w:t>
      </w:r>
      <w:r w:rsidR="00BC2824" w:rsidRPr="006852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BF7" w:rsidRPr="006852E1" w:rsidRDefault="000F5BF7" w:rsidP="00BF2F3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Психологическую диагностику личностных качеств.</w:t>
      </w:r>
    </w:p>
    <w:p w:rsidR="000F5BF7" w:rsidRPr="006852E1" w:rsidRDefault="000F5BF7" w:rsidP="00BF2F3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Диагностику психологической и мотивационной готовности детей к обучению в школе.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Профессиональная компетентность педагога-психолога при проведении мониторинга в ДОО может распространяться на следующие параметры диагностирования дошкольников</w:t>
      </w:r>
      <w:r w:rsidRPr="006852E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Младший возраст (3-4 года):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понимание речи;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активная речь;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сенсорное развитие;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игра;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развитие пространственных представлений;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рисование (желание рисовать, наличие замысла, умение держать карандаш и т. д.);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поведение (взаимоотношения с взрослыми и сверстниками).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Средний возраст (4-5 лет):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слуховое восприятие (различение неречевых шумов);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зрительное восприятие (узнавание черно-белых изображений);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пространственные представления (конструирование, употребление простых предлогов);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мелкая моторика;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связная речь (умение выразить свою мысль);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развитие мышления;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анализ продуктивной деятельности — рисунок, лепка, аппликация, словотворчество и т. д.;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игра — уровень игры, преобладающий вид общения;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социальные навыки — общение со взрослыми и сверстниками.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Старший возраст (5-6 лет):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слуховое внимание;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зрительно-пространственный</w:t>
      </w:r>
      <w:r w:rsidR="001A68B9" w:rsidRPr="00685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гнозис</w:t>
      </w:r>
      <w:r w:rsidRPr="00685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–познание предметов, явлений, их значения и смысла;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•зрительно-пространственный</w:t>
      </w:r>
      <w:r w:rsidR="001A68B9" w:rsidRPr="00685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праксис - </w:t>
      </w:r>
      <w:r w:rsidRPr="00685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способность выполнять последовательные комплексы движ</w:t>
      </w:r>
      <w:r w:rsidRPr="00685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ний и совершать целенаправленные действия по выработанному плану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общая моторика, ловкость, выносливость, разноименные движения;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развитие графической деятельности;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латеральные предпочтения;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мыслительная деятельность;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игровая деятельность;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анализ продуктов деятельности;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коммуникативные навыки.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Подготовительная к школе группа (6-7 лет):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зрительно-моторная координация;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ритмическое чувство;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переключение движений;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рядограммы (последовательность времен года, дней недели);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звуковой анализ слов;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умение определять состав числа;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выделение 4-го лишнего, простые аналогии;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составление сюжетного рассказа по серии картин;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lastRenderedPageBreak/>
        <w:t>• понимание логико-грамматических конструкций;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установление причинно-следственных связей;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ориентировка на листе бумаги.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Данные о результатах мониторинга заносятся в диагностическую карту, анализ которой позволяет оценить эффективность образовательной программы и организацию образовательного процесса в ц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лом.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1A6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sz w:val="24"/>
          <w:szCs w:val="24"/>
        </w:rPr>
        <w:t>РАЗДЕЛ III. ОРГАНИЗАЦИЯ СИСТЕМЫ ВЗАИМОДЕЙСТВИЙ ПЕДАГОГА-ПСИХОЛОГА</w:t>
      </w:r>
    </w:p>
    <w:p w:rsidR="001A68B9" w:rsidRPr="006852E1" w:rsidRDefault="001A68B9" w:rsidP="001A6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BF7" w:rsidRPr="006852E1" w:rsidRDefault="000F5BF7" w:rsidP="001A6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3.1. Взаимодействие педагога-психолога со специалистами ДОО в условиях реализации ФГОС</w:t>
      </w:r>
    </w:p>
    <w:p w:rsidR="000F5BF7" w:rsidRPr="006852E1" w:rsidRDefault="000F5BF7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С руководителем ДОУ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1.Участвует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2.Уточняет запрос на психологическое сопровождение воспитательно-образовательного процесса, на формы и методы работы, которые будут эффективны для данного образовательного учреждения.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3.Осуществляет поддержку в разрешении спорных и конфликтных ситуаций в коллективе.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4.Предоставляет отчетную документацию.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5.Проводит индивидуальное психологическое консультирование (по запросу).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6.Участвует в комплектовании групп с учетом индивидуальных психологических особенностей детей.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 xml:space="preserve">7.При необходимости рекомендует администрации направлять ребенка с особенностями развития на </w:t>
      </w:r>
      <w:r w:rsidR="00BC2824" w:rsidRPr="006852E1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ПМПК.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8.Обеспечивает психологическую безопасность всех участников воспитательно-образовательного процесса.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9.Оказывает экстренную психологическую помощь в нештатных и чрезвычайных ситуациях.</w:t>
      </w:r>
    </w:p>
    <w:p w:rsidR="001A68B9" w:rsidRPr="006852E1" w:rsidRDefault="001A68B9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Со старшим воспитателем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1.Участвует в разработке основной общеобразовательной программы ДОО в соответствии с ФГОС.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2.Составляет индивидуальные образовательные маршруты (содержание психолого-педагогической 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боты по организации взаимодействия взрослых и детей в освоении образовательных областей).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3.Анализирует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воспитательно-образовательного процесса.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4.Участвует в разработках методических и информационных материалов по психолого-педагогическим вопросам.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5.Участвует в деятельности педагогического и иных советов образовательного учреждения, психол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го-педагогических консилиумов, творческих групп.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6.Вносит предложения по совершенствованию образовательного процесса в дошкольном учреждении с точки зрения создания в нем психологического комфорта.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7.Выступает консультантом по вопросам создания предметно-развивающей среды.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8.Представляет документацию установленного образца (план работы, аналитические справки, анализ работы за год).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9.Проводит психологическое сопровождение конкурсов (профессиональных, детских, конкурсов для родителей и т.д.), организованных на базе ДОО.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10.Участвует во внедрении и адаптации новых программ работы (ФГОС, мультимедийные технол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гии, ИКТ-технологии).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11.Участвует в организации и проведении Дня открытых дверей.</w:t>
      </w:r>
    </w:p>
    <w:p w:rsidR="000F5BF7" w:rsidRPr="006852E1" w:rsidRDefault="000F5BF7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С воспитателем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1. Содействует формированию банка развивающих игр с учетом психологических особенностей д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2. Участвует совместно с воспитателем в организации и проведении различных праздничных мер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приятий.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lastRenderedPageBreak/>
        <w:t>3. Участвует в проведении мониторинга по выявлению уровня сформированности предпосылок уче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4. Оказывает консультативную и практическую помощь воспитателям по соответствующим направл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ниям их профессиональной деятельности.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5. Составляет психолого-педагогические заключения по материалам исследовательских работ и орие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тирует воспитателей в проблемах личностного и социального развития воспитанников.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6. 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7. Оказывает помощь воспитателям в разработке индивидуального образовательного маршрута д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школьника.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8. Проводит консультирование воспитателей по предупреждению и коррекции отклонений и наруш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ний в эмоциональной и когнитивной сферах у детей.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9. Осуществляет психологическое сопровождение образовательной деятельности воспитателя.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10. Осуществляет психологическое сопровождение воспитателя в процессе самообразования.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11. Оказывает психологическую профилактическую помощь воспитателям с целью предупреждения у них эмоционального выгорания.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12. Проводит обучение воспитателей навыкам бесконфликтного общения друг с другом (работа в п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ре).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13. Содействует повышению уровня культуры общения воспитателя с родителями.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14. Организует психопрофилактические мероприятия с целью предупреждения психоэмоционального напряжения у детей (психологические аспекты организации детского сна, питания, режима жизнеде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тельности детей).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15. Участвует во внедрении здоровьесберегающих технологий (подготовка руки к письму, правильная осанка и т. д.).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16. Участвует в деятельности по формированию универсальных предпосылок учебной деятельности (активизация внимания и памяти), просвещает воспитателей по данной тематике.</w:t>
      </w:r>
    </w:p>
    <w:p w:rsidR="000F5BF7" w:rsidRPr="006852E1" w:rsidRDefault="000F5BF7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С музыкальным руководителем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1. Помогает в создании эмоционального настроя, повышении внимания.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2. Проводит совместные занятия со старшими дошкольниками с целью развития творческого вообр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жения, фантазии, психологического раскрепощения каждого ребенка.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3. Учит детей определять, анализировать и обозначать словами свои переживания, работая над их эм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циональным развитием, в ходе прослушивания различных музыкальных произведений (для комплек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ных занятий).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4. Осуществляет сопровождение на занятиях, при подготовке и проведении праздников, досуга разв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тия памяти, внимания, координации движений.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5. Участвует в проведении музыкальной терапии.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6. Обеспечивает психологическую безопасность во время проведения массовых праздничных мер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приятий.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С воспитателем по физической культуре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1. Участвует в выполнении годовых задач детского сада по физическому развитию.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2. Формирует у детей, родителей и сотрудников детского сада осознание понятия «здор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вья» и влияния образа жизни на состояние здоровья.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3. Оказывает помощь в подборе игровых упражнений с учетом возрастных и психофизиологических особенностей детей, уровня их развития и состояния здоровья.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4. Способствует развитию мелкомоторных и основных движений.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5. Формирует потребность в двигательной активности и физическом совершенствовании.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6. Способствует взаимодействию детей разных возрастов (например, при организации соревнований между возрастными группами: старшей и подготовительной).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7. Систематизирует результаты диагностики для постановки дальнейших задач по физическому разв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тию.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8. Способствует внедрению в работу здоровьесберегающих технологий.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9. Способствует формированию у детей волевых качеств (настрой на победу и т. д.).</w:t>
      </w:r>
    </w:p>
    <w:p w:rsidR="000F5BF7" w:rsidRPr="006852E1" w:rsidRDefault="000F5BF7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lastRenderedPageBreak/>
        <w:t>10.Организует психопрофилактические мероприятия с целью предупреждения психоэмоционального напряжения у детей (психопрофилактические прогулки, физкультурная терапия).</w:t>
      </w:r>
    </w:p>
    <w:p w:rsidR="006070E4" w:rsidRPr="006852E1" w:rsidRDefault="006070E4" w:rsidP="00BF2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3.2. Взаимодействие с семьями воспитанников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При анализе контингента семей выявлено, что дети ДОО воспитываются в семьях различного соц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направлено на создание доброжелательной, психологически комфортной атмосферы в ДОО, установление взаимопонимания и создание условий для сотрудничества с родителями.</w:t>
      </w:r>
    </w:p>
    <w:p w:rsidR="00BC739B" w:rsidRPr="006852E1" w:rsidRDefault="00BC739B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формы взаимодействия с семьей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Знакомство с семьей: анкетирование, консультирование.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Информирование родителей о ходе образовательного процесса</w:t>
      </w:r>
      <w:r w:rsidRPr="006852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дни открытых дверей, индивидуальные и групповые консультации, родительские собрания, оформление информационных стендов, организ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ция выставок детского творчества, создание памяток.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деятельность: привлечение родителей к организации гостиных, к участию в детской 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следовательской и проектной деятельности.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8B9" w:rsidRPr="006852E1" w:rsidRDefault="000F5BF7" w:rsidP="001A6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 IV. ПСИХОЛОГО-ПЕДАГОГИЧЕСКОЙ СОПРОВОЖДЕНИЕ </w:t>
      </w:r>
    </w:p>
    <w:p w:rsidR="000F5BF7" w:rsidRPr="006852E1" w:rsidRDefault="000F5BF7" w:rsidP="001A6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sz w:val="24"/>
          <w:szCs w:val="24"/>
        </w:rPr>
        <w:t>КОРРЕКЦИОННОЙ РАБОТЫ ДОО</w:t>
      </w:r>
    </w:p>
    <w:p w:rsidR="000F5BF7" w:rsidRPr="006852E1" w:rsidRDefault="000F5BF7" w:rsidP="001A68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Зона компетенции педагога-психолога в организации и проведении коррекционной работы ДОО обусловлена имеющимися у детей отклонениями, приведшими к нарушению умственной работ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способности, недостаткам общей и мелкой моторики, трудностям во взаимодействии с окружающим миром, изменению способов коммуникации и средств общения, недостаточности словесного опосре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ствования, в частности — вербализации, искажению познания окружающего мира, бедности социал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ного опыта, изменениями в становлении личности.</w:t>
      </w:r>
    </w:p>
    <w:p w:rsidR="000F5BF7" w:rsidRPr="006852E1" w:rsidRDefault="000F5BF7" w:rsidP="001A68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При определении коррекционной работы в интеграционном образовательном пространстве ДОО учитывается, что каждая категория детей с различными психическими, физическими наруш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ниями в развитии помимо общих закономерностей развития имеет специфические психолого-педагогические особенности, отличающие одну категорию детей от другой. Для реализации психол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го-педагогического компонента коррекционной работы предусмотрено создание индивидуального 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разовательного маршрута, который предполагает постепенное включение таких детей в коллектив сверстников с помощью взрослого (воспитателя), чьи усилия направлены, в числе прочих, на форм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рование у детей с нарушениями развития умения взаимодействовать в едином детском коллективе.</w:t>
      </w:r>
    </w:p>
    <w:p w:rsidR="000F5BF7" w:rsidRPr="006852E1" w:rsidRDefault="000F5BF7" w:rsidP="001A68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Педагог-психолог обеспечивает психолого-педагогическое сопровождение реализуемых спец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альных (коррекционных) образовательных программ для дошкольников, имеющих различные откл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нения в развитии.</w:t>
      </w:r>
    </w:p>
    <w:p w:rsidR="001A68B9" w:rsidRPr="006852E1" w:rsidRDefault="001A68B9" w:rsidP="00BF2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4.1. Психолого-педагогическое обследование детей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Для успешности воспитания и обучения детей необходима правильная оценка их возможностей и в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явление особых образовательных потребностей. В связи с этим особая роль отводится медико-психолого-педагогической диагностике, позволяющей: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•выявить индивидуальные психолого-педагогические особенности ребенка;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•определить оптимальный педагогический маршрут;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•обеспечить индивидуальным сопровождением каждого ребенка в дошкольном учреждении;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•спланировать коррекционные мероприятия, разработать программы коррекционной работы;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•оценить динамику развития и эффективность коррекционной работы;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•определить условия воспитания и обучения ребенка;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• консультировать родителей ребенка.</w:t>
      </w:r>
    </w:p>
    <w:p w:rsidR="000F5BF7" w:rsidRPr="006852E1" w:rsidRDefault="000F5BF7" w:rsidP="001A68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Все полученные данные заносятся в карту медико-психолого-педагогического сопровождения ребенка. В Карте указывается, где, как и кем воспитывался ребенок до момента поступления в дошк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льное учреждение. Проводится анализ данных о семье ребенка и наследственности; описывается 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став семьи, возраст и образовательный уровень каждого ее члена, характерологические особенности родителей; фиксируются психические, неврологические, хронические соматические заболевания ро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ственников, патологические особенности их физического облика. Описываются семейно-бытовые у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ловия, в которых воспитывается ребенок, место и характер работы родителей; дается оценка взаим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отношений в семье, отношения к ребенку; фиксируются случаи приверженности одного или обоих 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дителей к алкоголю или наркотикам.</w:t>
      </w:r>
    </w:p>
    <w:p w:rsidR="000F5BF7" w:rsidRPr="006852E1" w:rsidRDefault="000F5BF7" w:rsidP="001A68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Данная информация обязательна для изучения педагогами и воспитателями, работающими с ребенком, с целью создания необходимых условий для его развития в дошкольном учреждении.</w:t>
      </w:r>
    </w:p>
    <w:p w:rsidR="00BC739B" w:rsidRPr="006852E1" w:rsidRDefault="00BC739B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Психолого-педагогическое обследование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 является одним из компонентов комплексного подхода в изучении развития детей. Его результаты рассматриваются в совокупности с другими данными о р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бенке.</w:t>
      </w:r>
    </w:p>
    <w:p w:rsidR="000F5BF7" w:rsidRPr="006852E1" w:rsidRDefault="000F5BF7" w:rsidP="001A68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Изучение и выявление особенностей познавательной деятельности, установления характера 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рушений, потенциальных возможностей ребенка дает возможность прогнозировать его развитие (со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дание индивидуального образовательного маршрута).</w:t>
      </w:r>
    </w:p>
    <w:p w:rsidR="000F5BF7" w:rsidRPr="006852E1" w:rsidRDefault="000F5BF7" w:rsidP="001A68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Основной </w:t>
      </w:r>
      <w:r w:rsidRPr="006852E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 применения психологической диагностики является определение уровня у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ственного развития и состояния интеллекта детей. Психодиагностическое обследование ребенка с проблемами в развитии является системным и включает в себя изучение всех сторон психики (позн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вательная деятельность, речь, эмоционально-волевая сфера, личностное развитие). В качестве исто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ников диагностического инструментария используются научно-практические разработки С. Д. З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брамной, Е. А. Стребелевой, М. М. Семаго, Н.Н. Павлова и Л.Г. Руденко, Н.С. Немова. По результатам проведенных обследований проводится качественный анализ, который предполагает оценку особенн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2E1">
        <w:rPr>
          <w:rFonts w:ascii="Times New Roman" w:eastAsia="Times New Roman" w:hAnsi="Times New Roman" w:cs="Times New Roman"/>
          <w:sz w:val="24"/>
          <w:szCs w:val="24"/>
        </w:rPr>
        <w:t>стей процесса выполнения ребенком заданий и допускаемых ошибок на основе системы качественных показателей.</w:t>
      </w:r>
    </w:p>
    <w:p w:rsidR="000F5BF7" w:rsidRPr="006852E1" w:rsidRDefault="000F5BF7" w:rsidP="00BF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Качественные показатели, характеризующие эмоциональную сферу и поведение ребенка:</w:t>
      </w:r>
    </w:p>
    <w:p w:rsidR="000F5BF7" w:rsidRPr="006852E1" w:rsidRDefault="000F5BF7" w:rsidP="0064474C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особенности контакта ребенка;</w:t>
      </w:r>
    </w:p>
    <w:p w:rsidR="000F5BF7" w:rsidRPr="006852E1" w:rsidRDefault="000F5BF7" w:rsidP="0064474C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эмоциональная реакция на ситуацию обследования;</w:t>
      </w:r>
    </w:p>
    <w:p w:rsidR="000F5BF7" w:rsidRPr="006852E1" w:rsidRDefault="000F5BF7" w:rsidP="0064474C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реакция на одобрение;</w:t>
      </w:r>
    </w:p>
    <w:p w:rsidR="000F5BF7" w:rsidRPr="006852E1" w:rsidRDefault="000F5BF7" w:rsidP="0064474C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реакция на неудачи;</w:t>
      </w:r>
    </w:p>
    <w:p w:rsidR="000F5BF7" w:rsidRPr="006852E1" w:rsidRDefault="000F5BF7" w:rsidP="0064474C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эмоциональное состояние во время выполнения заданий;</w:t>
      </w:r>
    </w:p>
    <w:p w:rsidR="000F5BF7" w:rsidRPr="006852E1" w:rsidRDefault="000F5BF7" w:rsidP="0064474C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эмоциональная подвижность;</w:t>
      </w:r>
    </w:p>
    <w:p w:rsidR="000F5BF7" w:rsidRPr="006852E1" w:rsidRDefault="000F5BF7" w:rsidP="0064474C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особенности общения;</w:t>
      </w:r>
    </w:p>
    <w:p w:rsidR="000F5BF7" w:rsidRPr="006852E1" w:rsidRDefault="000F5BF7" w:rsidP="0064474C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реакция на результат.</w:t>
      </w:r>
    </w:p>
    <w:p w:rsidR="000F5BF7" w:rsidRPr="006852E1" w:rsidRDefault="000F5BF7" w:rsidP="0064474C">
      <w:p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Качественные показатели, характеризующие деятельность ребенка:</w:t>
      </w:r>
    </w:p>
    <w:p w:rsidR="000F5BF7" w:rsidRPr="006852E1" w:rsidRDefault="000F5BF7" w:rsidP="0064474C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наличие и стойкость интереса к заданию;</w:t>
      </w:r>
    </w:p>
    <w:p w:rsidR="000F5BF7" w:rsidRPr="006852E1" w:rsidRDefault="000F5BF7" w:rsidP="0064474C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понимание инструкции;</w:t>
      </w:r>
    </w:p>
    <w:p w:rsidR="000F5BF7" w:rsidRPr="006852E1" w:rsidRDefault="000F5BF7" w:rsidP="0064474C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самостоятельность выполнения задания;</w:t>
      </w:r>
    </w:p>
    <w:p w:rsidR="000F5BF7" w:rsidRPr="006852E1" w:rsidRDefault="000F5BF7" w:rsidP="0064474C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характер деятельности (целенаправленность и активность);</w:t>
      </w:r>
    </w:p>
    <w:p w:rsidR="000F5BF7" w:rsidRPr="006852E1" w:rsidRDefault="000F5BF7" w:rsidP="0064474C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темп и динамика деятельности, особенности регуляции деятельности;</w:t>
      </w:r>
    </w:p>
    <w:p w:rsidR="000F5BF7" w:rsidRPr="006852E1" w:rsidRDefault="000F5BF7" w:rsidP="0064474C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работоспособность;</w:t>
      </w:r>
    </w:p>
    <w:p w:rsidR="000F5BF7" w:rsidRPr="006852E1" w:rsidRDefault="000F5BF7" w:rsidP="0064474C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организация помощи.</w:t>
      </w:r>
    </w:p>
    <w:p w:rsidR="000F5BF7" w:rsidRPr="006852E1" w:rsidRDefault="000F5BF7" w:rsidP="0064474C">
      <w:p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6852E1">
        <w:rPr>
          <w:rFonts w:ascii="Times New Roman" w:eastAsia="Times New Roman" w:hAnsi="Times New Roman" w:cs="Times New Roman"/>
          <w:sz w:val="24"/>
          <w:szCs w:val="24"/>
        </w:rPr>
        <w:t>Качественные показатели, характеризующие особенности познавательной сферы и моторной функции ребенка:</w:t>
      </w:r>
    </w:p>
    <w:p w:rsidR="000F5BF7" w:rsidRPr="006852E1" w:rsidRDefault="000F5BF7" w:rsidP="0064474C">
      <w:pPr>
        <w:pStyle w:val="a3"/>
        <w:numPr>
          <w:ilvl w:val="0"/>
          <w:numId w:val="2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6852E1">
        <w:t>особенности внимания, восприятия, памяти, мышления, речи;</w:t>
      </w:r>
    </w:p>
    <w:p w:rsidR="000F5BF7" w:rsidRPr="006852E1" w:rsidRDefault="000F5BF7" w:rsidP="0064474C">
      <w:pPr>
        <w:pStyle w:val="a3"/>
        <w:numPr>
          <w:ilvl w:val="0"/>
          <w:numId w:val="25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6852E1">
        <w:t>особенности моторной функции.</w:t>
      </w:r>
    </w:p>
    <w:p w:rsidR="000F5BF7" w:rsidRPr="006852E1" w:rsidRDefault="000F5BF7" w:rsidP="001A68B9">
      <w:pPr>
        <w:pStyle w:val="a3"/>
        <w:spacing w:before="0" w:beforeAutospacing="0" w:after="0" w:afterAutospacing="0"/>
        <w:ind w:firstLine="709"/>
      </w:pPr>
      <w:r w:rsidRPr="006852E1">
        <w:t>В комплексной оценке психического развития и потенциальных возможностей детей с ко</w:t>
      </w:r>
      <w:r w:rsidRPr="006852E1">
        <w:t>м</w:t>
      </w:r>
      <w:r w:rsidRPr="006852E1">
        <w:t>плексными нарушениями для определения содержания дальнейшего обучения проводится педагогич</w:t>
      </w:r>
      <w:r w:rsidRPr="006852E1">
        <w:t>е</w:t>
      </w:r>
      <w:r w:rsidRPr="006852E1">
        <w:t>ское обследование. Оно предусматривает: получение сведений о ребенке, раскрывающих знания, ум</w:t>
      </w:r>
      <w:r w:rsidRPr="006852E1">
        <w:t>е</w:t>
      </w:r>
      <w:r w:rsidRPr="006852E1">
        <w:t>ния, навыки, которыми он должен обладать на определенном возрастном этапе, установление осно</w:t>
      </w:r>
      <w:r w:rsidRPr="006852E1">
        <w:t>в</w:t>
      </w:r>
      <w:r w:rsidRPr="006852E1">
        <w:t>ных проблем в обучении, темпа усвоения материала, выявление особенностей образовательной де</w:t>
      </w:r>
      <w:r w:rsidRPr="006852E1">
        <w:t>я</w:t>
      </w:r>
      <w:r w:rsidRPr="006852E1">
        <w:t>тельности дошкольников. При этом используются такие методы, как непосредственная беседа с ребе</w:t>
      </w:r>
      <w:r w:rsidRPr="006852E1">
        <w:t>н</w:t>
      </w:r>
      <w:r w:rsidRPr="006852E1">
        <w:t>ком и родителями, анализ работ дошкольника (рисунков, поделок и др.), педагогическое наблюдение. Особое место отводится наблюдению за познавательной активностью ребенка, в процессе которого отмечается мотивационный аспект деятельности, свидетельствующий о личностной зрелости дошк</w:t>
      </w:r>
      <w:r w:rsidRPr="006852E1">
        <w:t>о</w:t>
      </w:r>
      <w:r w:rsidRPr="006852E1">
        <w:t>льника.</w:t>
      </w:r>
    </w:p>
    <w:p w:rsidR="000F5BF7" w:rsidRPr="006852E1" w:rsidRDefault="000F5BF7" w:rsidP="001A68B9">
      <w:pPr>
        <w:pStyle w:val="a3"/>
        <w:spacing w:before="0" w:beforeAutospacing="0" w:after="0" w:afterAutospacing="0"/>
        <w:ind w:firstLine="709"/>
      </w:pPr>
      <w:r w:rsidRPr="006852E1">
        <w:t>Полученные сведения позволяют в дальнейшем целенаправленно вносить коррективы в орган</w:t>
      </w:r>
      <w:r w:rsidRPr="006852E1">
        <w:t>и</w:t>
      </w:r>
      <w:r w:rsidRPr="006852E1">
        <w:t>зацию процесса воспитания и обучения детей.</w:t>
      </w:r>
    </w:p>
    <w:p w:rsidR="000F5BF7" w:rsidRPr="006852E1" w:rsidRDefault="000F5BF7" w:rsidP="00BF2F3D">
      <w:pPr>
        <w:pStyle w:val="a3"/>
        <w:spacing w:before="0" w:beforeAutospacing="0" w:after="0" w:afterAutospacing="0"/>
      </w:pPr>
    </w:p>
    <w:p w:rsidR="000F5BF7" w:rsidRPr="006852E1" w:rsidRDefault="000F5BF7" w:rsidP="00BF2F3D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6852E1">
        <w:rPr>
          <w:sz w:val="24"/>
          <w:szCs w:val="24"/>
        </w:rPr>
        <w:t>4.2. Основные направления коррекционной работы</w:t>
      </w:r>
    </w:p>
    <w:p w:rsidR="000F5BF7" w:rsidRPr="006852E1" w:rsidRDefault="000F5BF7" w:rsidP="00BF2F3D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6852E1">
        <w:rPr>
          <w:sz w:val="24"/>
          <w:szCs w:val="24"/>
        </w:rPr>
        <w:t>по освоению образовательных областей</w:t>
      </w:r>
    </w:p>
    <w:p w:rsidR="000F5BF7" w:rsidRPr="006852E1" w:rsidRDefault="000F5BF7" w:rsidP="00BF2F3D">
      <w:pPr>
        <w:pStyle w:val="a3"/>
        <w:spacing w:before="0" w:beforeAutospacing="0" w:after="0" w:afterAutospacing="0"/>
      </w:pPr>
      <w:r w:rsidRPr="006852E1">
        <w:lastRenderedPageBreak/>
        <w:t>Основная задача коррекционно-педагогической работы — создание условий для всестороннего разв</w:t>
      </w:r>
      <w:r w:rsidRPr="006852E1">
        <w:t>и</w:t>
      </w:r>
      <w:r w:rsidRPr="006852E1">
        <w:t>тия ребенка в целях обогащения его социального опыта и гармоничного включения в коллектив све</w:t>
      </w:r>
      <w:r w:rsidRPr="006852E1">
        <w:t>р</w:t>
      </w:r>
      <w:r w:rsidRPr="006852E1">
        <w:t>стников.</w:t>
      </w:r>
    </w:p>
    <w:p w:rsidR="000F5BF7" w:rsidRPr="006852E1" w:rsidRDefault="000F5BF7" w:rsidP="00BF2F3D">
      <w:pPr>
        <w:pStyle w:val="a3"/>
        <w:spacing w:before="0" w:beforeAutospacing="0" w:after="0" w:afterAutospacing="0"/>
      </w:pPr>
      <w:r w:rsidRPr="006852E1">
        <w:t>Работа по основным направлениям работы ДОО строится с учетом решения общих и коррекционных задач.</w:t>
      </w:r>
    </w:p>
    <w:p w:rsidR="000F5BF7" w:rsidRPr="006852E1" w:rsidRDefault="000F5BF7" w:rsidP="00BF2F3D">
      <w:pPr>
        <w:pStyle w:val="a3"/>
        <w:spacing w:before="0" w:beforeAutospacing="0" w:after="0" w:afterAutospacing="0"/>
      </w:pPr>
      <w:r w:rsidRPr="006852E1">
        <w:rPr>
          <w:b/>
          <w:bCs/>
        </w:rPr>
        <w:t>Направление «Физическое развитие»</w:t>
      </w:r>
    </w:p>
    <w:p w:rsidR="000F5BF7" w:rsidRPr="006852E1" w:rsidRDefault="000F5BF7" w:rsidP="00BF2F3D">
      <w:pPr>
        <w:pStyle w:val="a3"/>
        <w:spacing w:before="0" w:beforeAutospacing="0" w:after="0" w:afterAutospacing="0"/>
      </w:pPr>
      <w:r w:rsidRPr="006852E1">
        <w:t>Правильная организация режим дня в детском саду и дома, чередование различных видов деятельн</w:t>
      </w:r>
      <w:r w:rsidRPr="006852E1">
        <w:t>о</w:t>
      </w:r>
      <w:r w:rsidRPr="006852E1">
        <w:t>сти и отдыха, способствующие четкой работе организма.</w:t>
      </w:r>
    </w:p>
    <w:p w:rsidR="000F5BF7" w:rsidRPr="006852E1" w:rsidRDefault="000F5BF7" w:rsidP="00BF2F3D">
      <w:pPr>
        <w:pStyle w:val="a3"/>
        <w:spacing w:before="0" w:beforeAutospacing="0" w:after="0" w:afterAutospacing="0"/>
      </w:pPr>
      <w:r w:rsidRPr="006852E1">
        <w:t>В коррекционной работе наряду с образовательными и оздоровительными решаются специальные коррекционные задачи:</w:t>
      </w:r>
    </w:p>
    <w:p w:rsidR="000F5BF7" w:rsidRPr="006852E1" w:rsidRDefault="000F5BF7" w:rsidP="0064474C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6852E1">
        <w:t>развивать речь посредством движения;</w:t>
      </w:r>
    </w:p>
    <w:p w:rsidR="000F5BF7" w:rsidRPr="006852E1" w:rsidRDefault="000F5BF7" w:rsidP="0064474C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6852E1">
        <w:t>формировать в процессе двигательной деятельности различных видов познавательной деятельн</w:t>
      </w:r>
      <w:r w:rsidRPr="006852E1">
        <w:t>о</w:t>
      </w:r>
      <w:r w:rsidRPr="006852E1">
        <w:t>сти;</w:t>
      </w:r>
    </w:p>
    <w:p w:rsidR="000F5BF7" w:rsidRPr="006852E1" w:rsidRDefault="000F5BF7" w:rsidP="0064474C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6852E1">
        <w:t>учить ребенка управлять своей эмоциональной сферой,</w:t>
      </w:r>
    </w:p>
    <w:p w:rsidR="000F5BF7" w:rsidRPr="006852E1" w:rsidRDefault="000F5BF7" w:rsidP="0064474C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6852E1">
        <w:t>развивать морально-волевые качества личности, формирующихся в процессе специальных двиг</w:t>
      </w:r>
      <w:r w:rsidRPr="006852E1">
        <w:t>а</w:t>
      </w:r>
      <w:r w:rsidRPr="006852E1">
        <w:t>тельных игр-занятий, игр, эстафет.</w:t>
      </w:r>
    </w:p>
    <w:p w:rsidR="000F5BF7" w:rsidRPr="006852E1" w:rsidRDefault="000F5BF7" w:rsidP="0064474C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6852E1">
        <w:t>формировать у ребенка осознанного отношения к своим силам в сравнении с силами здоровых сверстников;</w:t>
      </w:r>
    </w:p>
    <w:p w:rsidR="000F5BF7" w:rsidRPr="006852E1" w:rsidRDefault="000F5BF7" w:rsidP="0064474C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6852E1">
        <w:t>развивать способность к преодолению не только физических, но и психологических барьеров, пр</w:t>
      </w:r>
      <w:r w:rsidRPr="006852E1">
        <w:t>е</w:t>
      </w:r>
      <w:r w:rsidRPr="006852E1">
        <w:t>пятствующих полноценной жизни;</w:t>
      </w:r>
    </w:p>
    <w:p w:rsidR="000F5BF7" w:rsidRPr="006852E1" w:rsidRDefault="000F5BF7" w:rsidP="0064474C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6852E1">
        <w:t>формировать компенсаторные навыки, умение использовать функции разных систем и органов вм</w:t>
      </w:r>
      <w:r w:rsidRPr="006852E1">
        <w:t>е</w:t>
      </w:r>
      <w:r w:rsidRPr="006852E1">
        <w:t>сто отсутствующих или нарушенных;</w:t>
      </w:r>
    </w:p>
    <w:p w:rsidR="000F5BF7" w:rsidRPr="006852E1" w:rsidRDefault="000F5BF7" w:rsidP="0064474C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6852E1">
        <w:t>развивать способность к преодолению физических нагрузок, необходимых для полноценного фун</w:t>
      </w:r>
      <w:r w:rsidRPr="006852E1">
        <w:t>к</w:t>
      </w:r>
      <w:r w:rsidRPr="006852E1">
        <w:t>ционирования в обществе;</w:t>
      </w:r>
    </w:p>
    <w:p w:rsidR="000F5BF7" w:rsidRPr="006852E1" w:rsidRDefault="000F5BF7" w:rsidP="0064474C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6852E1">
        <w:t>формировать адекватную потребность быть здоровым и вести здоровый образ жизни; стремление к повышению умственной</w:t>
      </w:r>
      <w:r w:rsidRPr="006852E1">
        <w:rPr>
          <w:rStyle w:val="apple-converted-space"/>
        </w:rPr>
        <w:t> </w:t>
      </w:r>
      <w:r w:rsidRPr="006852E1">
        <w:t>и</w:t>
      </w:r>
      <w:r w:rsidRPr="006852E1">
        <w:rPr>
          <w:rStyle w:val="apple-converted-space"/>
        </w:rPr>
        <w:t> </w:t>
      </w:r>
      <w:r w:rsidRPr="006852E1">
        <w:t>физической работоспособности</w:t>
      </w:r>
    </w:p>
    <w:p w:rsidR="000F5BF7" w:rsidRPr="006852E1" w:rsidRDefault="000F5BF7" w:rsidP="0064474C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6852E1">
        <w:t>формировать осознание необходимости личного вклада в жизнь общества;</w:t>
      </w:r>
    </w:p>
    <w:p w:rsidR="000F5BF7" w:rsidRPr="006852E1" w:rsidRDefault="000F5BF7" w:rsidP="0064474C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6852E1">
        <w:t>формировать желание улучшать свои личностные качества.</w:t>
      </w:r>
    </w:p>
    <w:p w:rsidR="000F5BF7" w:rsidRPr="00104E20" w:rsidRDefault="000F5BF7" w:rsidP="00BF2F3D">
      <w:pPr>
        <w:pStyle w:val="a3"/>
        <w:spacing w:before="0" w:beforeAutospacing="0" w:after="0" w:afterAutospacing="0"/>
        <w:rPr>
          <w:sz w:val="20"/>
        </w:rPr>
      </w:pPr>
    </w:p>
    <w:p w:rsidR="000F5BF7" w:rsidRPr="006852E1" w:rsidRDefault="000F5BF7" w:rsidP="00BF2F3D">
      <w:pPr>
        <w:pStyle w:val="a3"/>
        <w:spacing w:before="0" w:beforeAutospacing="0" w:after="0" w:afterAutospacing="0"/>
      </w:pPr>
      <w:r w:rsidRPr="006852E1">
        <w:rPr>
          <w:b/>
          <w:bCs/>
        </w:rPr>
        <w:t>Направление «Социально-коммуникативное развитие»</w:t>
      </w:r>
    </w:p>
    <w:p w:rsidR="000F5BF7" w:rsidRPr="006852E1" w:rsidRDefault="000F5BF7" w:rsidP="00BF2F3D">
      <w:pPr>
        <w:pStyle w:val="a3"/>
        <w:spacing w:before="0" w:beforeAutospacing="0" w:after="0" w:afterAutospacing="0"/>
      </w:pPr>
      <w:r w:rsidRPr="006852E1">
        <w:t>Цель: повышение уверенности ребенка в себе, укрепление его эмоционального состояния.</w:t>
      </w:r>
    </w:p>
    <w:p w:rsidR="000F5BF7" w:rsidRPr="006852E1" w:rsidRDefault="000F5BF7" w:rsidP="00BF2F3D">
      <w:pPr>
        <w:pStyle w:val="a3"/>
        <w:spacing w:before="0" w:beforeAutospacing="0" w:after="0" w:afterAutospacing="0"/>
      </w:pPr>
      <w:r w:rsidRPr="006852E1">
        <w:t>Задача:</w:t>
      </w:r>
    </w:p>
    <w:p w:rsidR="000F5BF7" w:rsidRPr="006852E1" w:rsidRDefault="000F5BF7" w:rsidP="00BF2F3D">
      <w:pPr>
        <w:pStyle w:val="a3"/>
        <w:spacing w:before="0" w:beforeAutospacing="0" w:after="0" w:afterAutospacing="0"/>
      </w:pPr>
      <w:r w:rsidRPr="006852E1">
        <w:t>- формировать знания, умения и навыки, связанные с жизнью человека в обществе на основе проигр</w:t>
      </w:r>
      <w:r w:rsidRPr="006852E1">
        <w:t>ы</w:t>
      </w:r>
      <w:r w:rsidRPr="006852E1">
        <w:t>вания моделей поведения в той или иной ситуации, формирующих активную жизненную позицию, ориентирующих детей на самостоятельное принятие решений (формирование простейших алгоритмов поведения в наиболее типичных ситуациях</w:t>
      </w:r>
    </w:p>
    <w:p w:rsidR="000F5BF7" w:rsidRPr="006852E1" w:rsidRDefault="000F5BF7" w:rsidP="00BF2F3D">
      <w:pPr>
        <w:pStyle w:val="a3"/>
        <w:spacing w:before="0" w:beforeAutospacing="0" w:after="0" w:afterAutospacing="0"/>
      </w:pPr>
      <w:r w:rsidRPr="006852E1">
        <w:t>Работа осуществляется в трех направлениях:</w:t>
      </w:r>
    </w:p>
    <w:p w:rsidR="000F5BF7" w:rsidRPr="006852E1" w:rsidRDefault="000F5BF7" w:rsidP="006852E1">
      <w:pPr>
        <w:pStyle w:val="a3"/>
        <w:numPr>
          <w:ilvl w:val="0"/>
          <w:numId w:val="27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6852E1">
        <w:rPr>
          <w:b/>
          <w:bCs/>
        </w:rPr>
        <w:t>в повседневной жизни</w:t>
      </w:r>
      <w:r w:rsidRPr="006852E1">
        <w:rPr>
          <w:rStyle w:val="apple-converted-space"/>
        </w:rPr>
        <w:t> </w:t>
      </w:r>
      <w:r w:rsidRPr="006852E1">
        <w:t>путем привлечения внимания детей друг к другу, оказания взаимопомощи, участия в коллективных мероприятиях;</w:t>
      </w:r>
    </w:p>
    <w:p w:rsidR="000F5BF7" w:rsidRPr="006852E1" w:rsidRDefault="000F5BF7" w:rsidP="006852E1">
      <w:pPr>
        <w:pStyle w:val="a3"/>
        <w:numPr>
          <w:ilvl w:val="0"/>
          <w:numId w:val="27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6852E1">
        <w:rPr>
          <w:b/>
          <w:bCs/>
        </w:rPr>
        <w:t>в процессе использования специальных игр и упражнений</w:t>
      </w:r>
      <w:r w:rsidRPr="006852E1">
        <w:t>, направленных на развитие предста</w:t>
      </w:r>
      <w:r w:rsidRPr="006852E1">
        <w:t>в</w:t>
      </w:r>
      <w:r w:rsidRPr="006852E1">
        <w:t>лений о себе, окружающих взрослых и сверстниках;</w:t>
      </w:r>
    </w:p>
    <w:p w:rsidR="000F5BF7" w:rsidRPr="006852E1" w:rsidRDefault="000F5BF7" w:rsidP="006852E1">
      <w:pPr>
        <w:pStyle w:val="a3"/>
        <w:numPr>
          <w:ilvl w:val="0"/>
          <w:numId w:val="27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6852E1">
        <w:rPr>
          <w:b/>
          <w:bCs/>
        </w:rPr>
        <w:t>в процессе обучения</w:t>
      </w:r>
      <w:r w:rsidRPr="006852E1">
        <w:rPr>
          <w:rStyle w:val="apple-converted-space"/>
        </w:rPr>
        <w:t> </w:t>
      </w:r>
      <w:r w:rsidRPr="006852E1">
        <w:t>сюжетно-ролевым и театрализованным играм, играм-драматизациям, в кот</w:t>
      </w:r>
      <w:r w:rsidRPr="006852E1">
        <w:t>о</w:t>
      </w:r>
      <w:r w:rsidRPr="006852E1">
        <w:t>рых воссоздаются социальные отношения между участниками, позволяющие осознанно прио</w:t>
      </w:r>
      <w:r w:rsidRPr="006852E1">
        <w:t>б</w:t>
      </w:r>
      <w:r w:rsidRPr="006852E1">
        <w:t>щаться к элементарным общепринятым нормам и правилам взаимоотношений;</w:t>
      </w:r>
    </w:p>
    <w:p w:rsidR="000F5BF7" w:rsidRPr="006852E1" w:rsidRDefault="000F5BF7" w:rsidP="006852E1">
      <w:pPr>
        <w:pStyle w:val="a3"/>
        <w:spacing w:before="0" w:beforeAutospacing="0" w:after="0" w:afterAutospacing="0"/>
        <w:ind w:firstLine="709"/>
      </w:pPr>
      <w:r w:rsidRPr="006852E1">
        <w:t>В результате у ребенка формируются психические новообразования: способность к социальным формам подражания, идентификации, сравнению, предпочтению. Овладевая разными способами у</w:t>
      </w:r>
      <w:r w:rsidRPr="006852E1">
        <w:t>с</w:t>
      </w:r>
      <w:r w:rsidRPr="006852E1">
        <w:t>воения общественного опыта, дети учатся действовать по подражанию, по показу, по образцу и по словесной инструкции.</w:t>
      </w:r>
    </w:p>
    <w:p w:rsidR="000F5BF7" w:rsidRPr="006852E1" w:rsidRDefault="000F5BF7" w:rsidP="006852E1">
      <w:pPr>
        <w:pStyle w:val="a3"/>
        <w:spacing w:before="0" w:beforeAutospacing="0" w:after="0" w:afterAutospacing="0"/>
        <w:ind w:firstLine="709"/>
      </w:pPr>
      <w:r w:rsidRPr="006852E1">
        <w:t>Обеспечение ребенку полноценного включения в общение как процесс установления и развития контактов с людьми, возникающих на основе потребности в совместной деятельности.</w:t>
      </w:r>
    </w:p>
    <w:p w:rsidR="000F5BF7" w:rsidRPr="006852E1" w:rsidRDefault="000F5BF7" w:rsidP="006852E1">
      <w:pPr>
        <w:pStyle w:val="a3"/>
        <w:spacing w:before="0" w:beforeAutospacing="0" w:after="0" w:afterAutospacing="0"/>
        <w:ind w:firstLine="709"/>
      </w:pPr>
      <w:r w:rsidRPr="006852E1">
        <w:t>При проектировании работы по формированию коммуникативных умений у детей учитывается, что имеющиеся у детей нарушения эмоционально-волевой сферы, интеллекта определяют разный ур</w:t>
      </w:r>
      <w:r w:rsidRPr="006852E1">
        <w:t>о</w:t>
      </w:r>
      <w:r w:rsidRPr="006852E1">
        <w:t xml:space="preserve">вень владения речью. Для каждого ребенка с нарушенным развитием определяется особое содержание и формы работы по развитию коммуникативных навыков. Одним из важных факторов, влияющих на овладение речью, ее использование в процессе общения, является организация слухоречевой среды в группе детского сада и в семье. В создании этой среды участвуют воспитатели, родители, другие </w:t>
      </w:r>
      <w:r w:rsidRPr="006852E1">
        <w:lastRenderedPageBreak/>
        <w:t>взрослые, сверстники. Для детей с речевыми нарушениями работу по этому разделу выстраивается индивидуально.</w:t>
      </w:r>
    </w:p>
    <w:p w:rsidR="000F5BF7" w:rsidRPr="00104E20" w:rsidRDefault="000F5BF7" w:rsidP="00BF2F3D">
      <w:pPr>
        <w:pStyle w:val="a3"/>
        <w:spacing w:before="0" w:beforeAutospacing="0" w:after="0" w:afterAutospacing="0"/>
        <w:rPr>
          <w:sz w:val="20"/>
        </w:rPr>
      </w:pPr>
    </w:p>
    <w:p w:rsidR="000F5BF7" w:rsidRPr="006852E1" w:rsidRDefault="000F5BF7" w:rsidP="00BF2F3D">
      <w:pPr>
        <w:pStyle w:val="a3"/>
        <w:spacing w:before="0" w:beforeAutospacing="0" w:after="0" w:afterAutospacing="0"/>
      </w:pPr>
      <w:r w:rsidRPr="006852E1">
        <w:rPr>
          <w:b/>
          <w:bCs/>
        </w:rPr>
        <w:t>Направление «Познавательное развитие»</w:t>
      </w:r>
    </w:p>
    <w:p w:rsidR="000F5BF7" w:rsidRPr="006852E1" w:rsidRDefault="000F5BF7" w:rsidP="00BF2F3D">
      <w:pPr>
        <w:pStyle w:val="a3"/>
        <w:spacing w:before="0" w:beforeAutospacing="0" w:after="0" w:afterAutospacing="0"/>
      </w:pPr>
      <w:r w:rsidRPr="006852E1">
        <w:t>Задачи:</w:t>
      </w:r>
    </w:p>
    <w:p w:rsidR="000F5BF7" w:rsidRPr="006852E1" w:rsidRDefault="000F5BF7" w:rsidP="00BF2F3D">
      <w:pPr>
        <w:pStyle w:val="a3"/>
        <w:spacing w:before="0" w:beforeAutospacing="0" w:after="0" w:afterAutospacing="0"/>
      </w:pPr>
      <w:r w:rsidRPr="006852E1">
        <w:t>Развивать все видов восприятия: зрительное, слуховое, тактильно-двигательное, обонятельное, вкус</w:t>
      </w:r>
      <w:r w:rsidRPr="006852E1">
        <w:t>о</w:t>
      </w:r>
      <w:r w:rsidRPr="006852E1">
        <w:t>вое.</w:t>
      </w:r>
    </w:p>
    <w:p w:rsidR="000F5BF7" w:rsidRPr="006852E1" w:rsidRDefault="000F5BF7" w:rsidP="00BF2F3D">
      <w:pPr>
        <w:pStyle w:val="a3"/>
        <w:spacing w:before="0" w:beforeAutospacing="0" w:after="0" w:afterAutospacing="0"/>
      </w:pPr>
      <w:r w:rsidRPr="006852E1">
        <w:t>Формировать полноценное представление о внешних свойствах предметов, их форме, цвете, величине, запахе, вкусе, положении в пространстве и времени.</w:t>
      </w:r>
    </w:p>
    <w:p w:rsidR="000F5BF7" w:rsidRPr="006852E1" w:rsidRDefault="000F5BF7" w:rsidP="00BF2F3D">
      <w:pPr>
        <w:pStyle w:val="a3"/>
        <w:spacing w:before="0" w:beforeAutospacing="0" w:after="0" w:afterAutospacing="0"/>
      </w:pPr>
      <w:r w:rsidRPr="006852E1">
        <w:t>Развивать мыслительные процессы: отождествление, сравнение, анализ, синтез, обобщение, классиф</w:t>
      </w:r>
      <w:r w:rsidRPr="006852E1">
        <w:t>и</w:t>
      </w:r>
      <w:r w:rsidRPr="006852E1">
        <w:t>кация и абстрагирование.</w:t>
      </w:r>
    </w:p>
    <w:p w:rsidR="000F5BF7" w:rsidRPr="006852E1" w:rsidRDefault="000F5BF7" w:rsidP="00BF2F3D">
      <w:pPr>
        <w:pStyle w:val="a3"/>
        <w:spacing w:before="0" w:beforeAutospacing="0" w:after="0" w:afterAutospacing="0"/>
      </w:pPr>
      <w:r w:rsidRPr="006852E1">
        <w:t>Стимулировать развитие всех сторон речи (номинативной функции, фразовой речи и др.), способств</w:t>
      </w:r>
      <w:r w:rsidRPr="006852E1">
        <w:t>о</w:t>
      </w:r>
      <w:r w:rsidRPr="006852E1">
        <w:t>вать обогащению и расширению словаря.</w:t>
      </w:r>
    </w:p>
    <w:p w:rsidR="000F5BF7" w:rsidRPr="006852E1" w:rsidRDefault="000F5BF7" w:rsidP="00BF2F3D">
      <w:pPr>
        <w:pStyle w:val="a3"/>
        <w:spacing w:before="0" w:beforeAutospacing="0" w:after="0" w:afterAutospacing="0"/>
      </w:pPr>
      <w:r w:rsidRPr="006852E1">
        <w:t>Развитие любознательности, воображения; расширение запаса знаний и представлений об окружа</w:t>
      </w:r>
      <w:r w:rsidRPr="006852E1">
        <w:t>ю</w:t>
      </w:r>
      <w:r w:rsidRPr="006852E1">
        <w:t>щем мире.</w:t>
      </w:r>
    </w:p>
    <w:p w:rsidR="000F5BF7" w:rsidRPr="006852E1" w:rsidRDefault="000F5BF7" w:rsidP="00BF2F3D">
      <w:pPr>
        <w:pStyle w:val="a3"/>
        <w:spacing w:before="0" w:beforeAutospacing="0" w:after="0" w:afterAutospacing="0"/>
      </w:pPr>
      <w:r w:rsidRPr="006852E1">
        <w:t>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</w:t>
      </w:r>
      <w:r w:rsidRPr="006852E1">
        <w:rPr>
          <w:rStyle w:val="apple-converted-space"/>
        </w:rPr>
        <w:t> </w:t>
      </w:r>
      <w:r w:rsidRPr="006852E1">
        <w:t>ипространстве.</w:t>
      </w:r>
    </w:p>
    <w:p w:rsidR="000F5BF7" w:rsidRPr="006852E1" w:rsidRDefault="000F5BF7" w:rsidP="00BF2F3D">
      <w:pPr>
        <w:pStyle w:val="a3"/>
        <w:spacing w:before="0" w:beforeAutospacing="0" w:after="0" w:afterAutospacing="0"/>
      </w:pPr>
      <w:r w:rsidRPr="006852E1">
        <w:t>При планировании работы с детьми с отставанием в развитии, интеллектуальными нарушениями об</w:t>
      </w:r>
      <w:r w:rsidRPr="006852E1">
        <w:t>ъ</w:t>
      </w:r>
      <w:r w:rsidRPr="006852E1">
        <w:t>ем программного материала предоставляется с учетом реальных возможностей дошкольников.</w:t>
      </w:r>
    </w:p>
    <w:p w:rsidR="006070E4" w:rsidRPr="006852E1" w:rsidRDefault="006070E4" w:rsidP="00BF2F3D">
      <w:pPr>
        <w:pStyle w:val="a3"/>
        <w:spacing w:before="0" w:beforeAutospacing="0" w:after="0" w:afterAutospacing="0"/>
      </w:pPr>
    </w:p>
    <w:p w:rsidR="000F5BF7" w:rsidRPr="00104E20" w:rsidRDefault="000F5BF7" w:rsidP="00104E20">
      <w:pPr>
        <w:pStyle w:val="a3"/>
        <w:spacing w:before="0" w:beforeAutospacing="0" w:after="0" w:afterAutospacing="0"/>
        <w:ind w:left="-113" w:right="-113"/>
        <w:jc w:val="center"/>
      </w:pPr>
      <w:r w:rsidRPr="00104E20">
        <w:t>РАЗДЕЛ</w:t>
      </w:r>
      <w:r w:rsidRPr="00104E20">
        <w:rPr>
          <w:rStyle w:val="apple-converted-space"/>
        </w:rPr>
        <w:t> </w:t>
      </w:r>
      <w:r w:rsidRPr="00104E20">
        <w:t>V. КРИТЕРИИ РЕЗУЛЬТАТИВНОСТИ ДЕЯТЕЛЬНОСТИ ПЕДАГОГА-ПСИХОЛОГА ДОО</w:t>
      </w:r>
    </w:p>
    <w:p w:rsidR="000F5BF7" w:rsidRPr="006852E1" w:rsidRDefault="000F5BF7" w:rsidP="006852E1">
      <w:pPr>
        <w:pStyle w:val="a3"/>
        <w:numPr>
          <w:ilvl w:val="0"/>
          <w:numId w:val="2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6852E1">
        <w:t>психолого-педагогическое обеспечение</w:t>
      </w:r>
      <w:r w:rsidRPr="006852E1">
        <w:rPr>
          <w:rStyle w:val="apple-converted-space"/>
        </w:rPr>
        <w:t> </w:t>
      </w:r>
      <w:r w:rsidRPr="006852E1">
        <w:rPr>
          <w:b/>
          <w:bCs/>
        </w:rPr>
        <w:t>преемственности</w:t>
      </w:r>
      <w:r w:rsidRPr="006852E1">
        <w:t>содержания и форм организации образ</w:t>
      </w:r>
      <w:r w:rsidRPr="006852E1">
        <w:t>о</w:t>
      </w:r>
      <w:r w:rsidRPr="006852E1">
        <w:t>вательного процесса на разных возрастных этапах;</w:t>
      </w:r>
    </w:p>
    <w:p w:rsidR="000F5BF7" w:rsidRPr="006852E1" w:rsidRDefault="000F5BF7" w:rsidP="006852E1">
      <w:pPr>
        <w:pStyle w:val="a3"/>
        <w:numPr>
          <w:ilvl w:val="0"/>
          <w:numId w:val="2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6852E1">
        <w:t>обеспечение учета специфики возрастного психофизического развития воспитанников при реализ</w:t>
      </w:r>
      <w:r w:rsidRPr="006852E1">
        <w:t>а</w:t>
      </w:r>
      <w:r w:rsidRPr="006852E1">
        <w:t>ции основной общеобразовательной программы;</w:t>
      </w:r>
    </w:p>
    <w:p w:rsidR="000F5BF7" w:rsidRPr="006852E1" w:rsidRDefault="000F5BF7" w:rsidP="006852E1">
      <w:pPr>
        <w:pStyle w:val="a3"/>
        <w:numPr>
          <w:ilvl w:val="0"/>
          <w:numId w:val="2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6852E1">
        <w:t>достижение необходимого уровня психолого-педагогической компетентности педагогических и а</w:t>
      </w:r>
      <w:r w:rsidRPr="006852E1">
        <w:t>д</w:t>
      </w:r>
      <w:r w:rsidRPr="006852E1">
        <w:t>министративных работников, родительской общественности;</w:t>
      </w:r>
    </w:p>
    <w:p w:rsidR="000F5BF7" w:rsidRPr="006852E1" w:rsidRDefault="000F5BF7" w:rsidP="006852E1">
      <w:pPr>
        <w:pStyle w:val="a3"/>
        <w:numPr>
          <w:ilvl w:val="0"/>
          <w:numId w:val="2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6852E1">
        <w:t>сформированность у воспитанников ценностных установок на здоровый и безопасный образ жизни при определении итоговых результатов;</w:t>
      </w:r>
    </w:p>
    <w:p w:rsidR="000F5BF7" w:rsidRPr="006852E1" w:rsidRDefault="000F5BF7" w:rsidP="006852E1">
      <w:pPr>
        <w:pStyle w:val="a3"/>
        <w:numPr>
          <w:ilvl w:val="0"/>
          <w:numId w:val="2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6852E1">
        <w:t>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образовательн</w:t>
      </w:r>
      <w:r w:rsidRPr="006852E1">
        <w:t>о</w:t>
      </w:r>
      <w:r w:rsidRPr="006852E1">
        <w:t>го процесса;</w:t>
      </w:r>
    </w:p>
    <w:p w:rsidR="000F5BF7" w:rsidRPr="006852E1" w:rsidRDefault="000F5BF7" w:rsidP="006852E1">
      <w:pPr>
        <w:pStyle w:val="a3"/>
        <w:numPr>
          <w:ilvl w:val="0"/>
          <w:numId w:val="2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6852E1">
        <w:t>функционирование системы мониторингов возможностей и способностей воспитанников, выявл</w:t>
      </w:r>
      <w:r w:rsidRPr="006852E1">
        <w:t>е</w:t>
      </w:r>
      <w:r w:rsidRPr="006852E1">
        <w:t>ния и поддержки одаренных детей, детей с особыми образовательными потребностями;</w:t>
      </w:r>
    </w:p>
    <w:p w:rsidR="000F5BF7" w:rsidRPr="006852E1" w:rsidRDefault="000F5BF7" w:rsidP="006852E1">
      <w:pPr>
        <w:pStyle w:val="a3"/>
        <w:numPr>
          <w:ilvl w:val="0"/>
          <w:numId w:val="2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6852E1">
        <w:t>сформированность коммуникативных навыков воспитанников;</w:t>
      </w:r>
    </w:p>
    <w:p w:rsidR="000F5BF7" w:rsidRPr="006852E1" w:rsidRDefault="000F5BF7" w:rsidP="006852E1">
      <w:pPr>
        <w:pStyle w:val="a3"/>
        <w:numPr>
          <w:ilvl w:val="0"/>
          <w:numId w:val="2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6852E1">
        <w:t>вариативность уровней и форм психолого-педагогического сопровождения участников образов</w:t>
      </w:r>
      <w:r w:rsidRPr="006852E1">
        <w:t>а</w:t>
      </w:r>
      <w:r w:rsidRPr="006852E1">
        <w:t>тельного процесса (профилактика, диагностика, консультирование, коррекционная, развивающая работа, просвещение, экспертиза).</w:t>
      </w:r>
    </w:p>
    <w:p w:rsidR="006070E4" w:rsidRPr="00104E20" w:rsidRDefault="006070E4" w:rsidP="00BF2F3D">
      <w:pPr>
        <w:pStyle w:val="a3"/>
        <w:spacing w:before="0" w:beforeAutospacing="0" w:after="0" w:afterAutospacing="0"/>
        <w:ind w:left="720"/>
        <w:rPr>
          <w:sz w:val="20"/>
        </w:rPr>
      </w:pPr>
    </w:p>
    <w:p w:rsidR="000F5BF7" w:rsidRPr="006852E1" w:rsidRDefault="000F5BF7" w:rsidP="00BF2F3D">
      <w:pPr>
        <w:pStyle w:val="a3"/>
        <w:spacing w:before="0" w:beforeAutospacing="0" w:after="0" w:afterAutospacing="0"/>
      </w:pPr>
      <w:r w:rsidRPr="006852E1">
        <w:rPr>
          <w:b/>
          <w:bCs/>
        </w:rPr>
        <w:t>Перечень используемых программ, технологий, пособий.</w:t>
      </w:r>
    </w:p>
    <w:p w:rsidR="000F5BF7" w:rsidRPr="006852E1" w:rsidRDefault="000F5BF7" w:rsidP="006852E1">
      <w:pPr>
        <w:pStyle w:val="a3"/>
        <w:numPr>
          <w:ilvl w:val="0"/>
          <w:numId w:val="29"/>
        </w:numPr>
        <w:tabs>
          <w:tab w:val="clear" w:pos="360"/>
          <w:tab w:val="num" w:pos="426"/>
        </w:tabs>
        <w:spacing w:before="0" w:beforeAutospacing="0" w:after="0" w:afterAutospacing="0"/>
        <w:ind w:left="0" w:firstLine="0"/>
      </w:pPr>
      <w:r w:rsidRPr="006852E1">
        <w:t>Ананьева Т.В. Программа психологического сопровождения дошкольника при подготовке к школьному обучению.</w:t>
      </w:r>
    </w:p>
    <w:p w:rsidR="000F5BF7" w:rsidRPr="006852E1" w:rsidRDefault="000F5BF7" w:rsidP="006852E1">
      <w:pPr>
        <w:pStyle w:val="a3"/>
        <w:numPr>
          <w:ilvl w:val="0"/>
          <w:numId w:val="29"/>
        </w:numPr>
        <w:tabs>
          <w:tab w:val="clear" w:pos="360"/>
          <w:tab w:val="num" w:pos="426"/>
        </w:tabs>
        <w:spacing w:before="0" w:beforeAutospacing="0" w:after="0" w:afterAutospacing="0"/>
        <w:ind w:left="0" w:firstLine="0"/>
      </w:pPr>
      <w:r w:rsidRPr="006852E1">
        <w:t>Венгер А. и др. Готовность детей к школе – диагностика психического развития и коррекция его неблагоприятных вариантов.</w:t>
      </w:r>
    </w:p>
    <w:p w:rsidR="000F5BF7" w:rsidRPr="006852E1" w:rsidRDefault="000F5BF7" w:rsidP="006852E1">
      <w:pPr>
        <w:pStyle w:val="a3"/>
        <w:numPr>
          <w:ilvl w:val="0"/>
          <w:numId w:val="29"/>
        </w:numPr>
        <w:tabs>
          <w:tab w:val="clear" w:pos="360"/>
          <w:tab w:val="num" w:pos="426"/>
        </w:tabs>
        <w:spacing w:before="0" w:beforeAutospacing="0" w:after="0" w:afterAutospacing="0"/>
        <w:ind w:left="0" w:firstLine="0"/>
      </w:pPr>
      <w:r w:rsidRPr="006852E1">
        <w:t>Веракса А. Н. Индивидуальная психологическая диагностика ребенка 5-7 лет.</w:t>
      </w:r>
    </w:p>
    <w:p w:rsidR="000F5BF7" w:rsidRPr="006852E1" w:rsidRDefault="000F5BF7" w:rsidP="006852E1">
      <w:pPr>
        <w:pStyle w:val="a3"/>
        <w:numPr>
          <w:ilvl w:val="0"/>
          <w:numId w:val="29"/>
        </w:numPr>
        <w:tabs>
          <w:tab w:val="clear" w:pos="360"/>
          <w:tab w:val="num" w:pos="426"/>
        </w:tabs>
        <w:spacing w:before="0" w:beforeAutospacing="0" w:after="0" w:afterAutospacing="0"/>
        <w:ind w:left="0" w:firstLine="0"/>
      </w:pPr>
      <w:r w:rsidRPr="006852E1">
        <w:t>Веракса Н. Е. диагностика готовности ребенка к школе.</w:t>
      </w:r>
    </w:p>
    <w:p w:rsidR="000F5BF7" w:rsidRPr="006852E1" w:rsidRDefault="000F5BF7" w:rsidP="006852E1">
      <w:pPr>
        <w:pStyle w:val="a3"/>
        <w:numPr>
          <w:ilvl w:val="0"/>
          <w:numId w:val="29"/>
        </w:numPr>
        <w:tabs>
          <w:tab w:val="clear" w:pos="360"/>
          <w:tab w:val="num" w:pos="426"/>
        </w:tabs>
        <w:spacing w:before="0" w:beforeAutospacing="0" w:after="0" w:afterAutospacing="0"/>
        <w:ind w:left="0" w:firstLine="0"/>
      </w:pPr>
      <w:r w:rsidRPr="006852E1">
        <w:t>Волков Б. С. Задачи и упражнения по детской психологии.</w:t>
      </w:r>
    </w:p>
    <w:p w:rsidR="000F5BF7" w:rsidRPr="006852E1" w:rsidRDefault="000F5BF7" w:rsidP="006852E1">
      <w:pPr>
        <w:pStyle w:val="a3"/>
        <w:numPr>
          <w:ilvl w:val="0"/>
          <w:numId w:val="29"/>
        </w:numPr>
        <w:tabs>
          <w:tab w:val="clear" w:pos="360"/>
          <w:tab w:val="num" w:pos="426"/>
        </w:tabs>
        <w:spacing w:before="0" w:beforeAutospacing="0" w:after="0" w:afterAutospacing="0"/>
        <w:ind w:left="0" w:firstLine="0"/>
      </w:pPr>
      <w:r w:rsidRPr="006852E1">
        <w:t>Забрамная С. Д. Практический материал для проведения психолого-педагогического обследования детей.</w:t>
      </w:r>
    </w:p>
    <w:p w:rsidR="00AB12E2" w:rsidRPr="006852E1" w:rsidRDefault="00AB12E2" w:rsidP="006852E1">
      <w:pPr>
        <w:pStyle w:val="a3"/>
        <w:numPr>
          <w:ilvl w:val="0"/>
          <w:numId w:val="29"/>
        </w:numPr>
        <w:tabs>
          <w:tab w:val="clear" w:pos="360"/>
          <w:tab w:val="num" w:pos="426"/>
        </w:tabs>
        <w:spacing w:before="0" w:beforeAutospacing="0" w:after="0" w:afterAutospacing="0"/>
        <w:ind w:left="0" w:firstLine="0"/>
      </w:pPr>
      <w:r w:rsidRPr="006852E1">
        <w:t>Т.В.Лаврентьева «Психолог в дошкольном учреждении» методические рекомендации к практич</w:t>
      </w:r>
      <w:r w:rsidRPr="006852E1">
        <w:t>е</w:t>
      </w:r>
      <w:r w:rsidRPr="006852E1">
        <w:t>ской деятельности.</w:t>
      </w:r>
    </w:p>
    <w:p w:rsidR="00AB12E2" w:rsidRPr="006852E1" w:rsidRDefault="00AB12E2" w:rsidP="006852E1">
      <w:pPr>
        <w:pStyle w:val="a3"/>
        <w:numPr>
          <w:ilvl w:val="0"/>
          <w:numId w:val="29"/>
        </w:numPr>
        <w:tabs>
          <w:tab w:val="clear" w:pos="360"/>
          <w:tab w:val="num" w:pos="426"/>
        </w:tabs>
        <w:spacing w:before="0" w:beforeAutospacing="0" w:after="0" w:afterAutospacing="0"/>
        <w:ind w:left="0" w:firstLine="0"/>
      </w:pPr>
      <w:r w:rsidRPr="006852E1">
        <w:t xml:space="preserve">«Психология личности» </w:t>
      </w:r>
      <w:r w:rsidR="008E7C19" w:rsidRPr="006852E1">
        <w:t>Альманах психологических тестов.</w:t>
      </w:r>
    </w:p>
    <w:p w:rsidR="008E7C19" w:rsidRPr="006852E1" w:rsidRDefault="008E7C19" w:rsidP="006852E1">
      <w:pPr>
        <w:pStyle w:val="a3"/>
        <w:numPr>
          <w:ilvl w:val="0"/>
          <w:numId w:val="29"/>
        </w:numPr>
        <w:tabs>
          <w:tab w:val="clear" w:pos="360"/>
          <w:tab w:val="num" w:pos="426"/>
        </w:tabs>
        <w:spacing w:before="0" w:beforeAutospacing="0" w:after="0" w:afterAutospacing="0"/>
        <w:ind w:left="0" w:firstLine="0"/>
      </w:pPr>
      <w:r w:rsidRPr="006852E1">
        <w:t>Е.И.Рогов «Настольная книга практического психолога в образовании».</w:t>
      </w:r>
    </w:p>
    <w:p w:rsidR="008E7C19" w:rsidRPr="006852E1" w:rsidRDefault="008E7C19" w:rsidP="006852E1">
      <w:pPr>
        <w:pStyle w:val="a3"/>
        <w:numPr>
          <w:ilvl w:val="0"/>
          <w:numId w:val="29"/>
        </w:numPr>
        <w:tabs>
          <w:tab w:val="clear" w:pos="360"/>
          <w:tab w:val="num" w:pos="426"/>
        </w:tabs>
        <w:spacing w:before="0" w:beforeAutospacing="0" w:after="0" w:afterAutospacing="0"/>
        <w:ind w:left="0" w:firstLine="0"/>
      </w:pPr>
      <w:r w:rsidRPr="006852E1">
        <w:t>И.Ю. Калугина «Возрастная психология». Развитие ребёнка от рождения до 17 лет.</w:t>
      </w:r>
    </w:p>
    <w:p w:rsidR="000F5BF7" w:rsidRPr="006852E1" w:rsidRDefault="000F5BF7" w:rsidP="006852E1">
      <w:pPr>
        <w:pStyle w:val="a3"/>
        <w:numPr>
          <w:ilvl w:val="0"/>
          <w:numId w:val="29"/>
        </w:numPr>
        <w:tabs>
          <w:tab w:val="clear" w:pos="360"/>
          <w:tab w:val="num" w:pos="426"/>
        </w:tabs>
        <w:spacing w:before="0" w:beforeAutospacing="0" w:after="0" w:afterAutospacing="0"/>
        <w:ind w:left="0" w:firstLine="0"/>
      </w:pPr>
      <w:r w:rsidRPr="006852E1">
        <w:t>Ковалева И. В. Профилактика агрессивного поведения у детей раннего возраста. Коррекционная программа.</w:t>
      </w:r>
    </w:p>
    <w:p w:rsidR="000F5BF7" w:rsidRPr="006852E1" w:rsidRDefault="000F5BF7" w:rsidP="006852E1">
      <w:pPr>
        <w:pStyle w:val="a3"/>
        <w:numPr>
          <w:ilvl w:val="0"/>
          <w:numId w:val="29"/>
        </w:numPr>
        <w:tabs>
          <w:tab w:val="clear" w:pos="360"/>
          <w:tab w:val="num" w:pos="426"/>
        </w:tabs>
        <w:spacing w:before="0" w:beforeAutospacing="0" w:after="0" w:afterAutospacing="0"/>
        <w:ind w:left="0" w:firstLine="0"/>
      </w:pPr>
      <w:r w:rsidRPr="006852E1">
        <w:t>Клюева Н. В. Учим детей общению</w:t>
      </w:r>
    </w:p>
    <w:p w:rsidR="000F5BF7" w:rsidRPr="006852E1" w:rsidRDefault="000F5BF7" w:rsidP="006852E1">
      <w:pPr>
        <w:pStyle w:val="a3"/>
        <w:numPr>
          <w:ilvl w:val="0"/>
          <w:numId w:val="29"/>
        </w:numPr>
        <w:tabs>
          <w:tab w:val="clear" w:pos="360"/>
          <w:tab w:val="num" w:pos="426"/>
        </w:tabs>
        <w:spacing w:before="0" w:beforeAutospacing="0" w:after="0" w:afterAutospacing="0"/>
        <w:ind w:left="0" w:firstLine="0"/>
      </w:pPr>
      <w:r w:rsidRPr="006852E1">
        <w:lastRenderedPageBreak/>
        <w:t>Немов Р. Психология. Основы психологического консультирования</w:t>
      </w:r>
    </w:p>
    <w:p w:rsidR="000F5BF7" w:rsidRPr="006852E1" w:rsidRDefault="000F5BF7" w:rsidP="006852E1">
      <w:pPr>
        <w:pStyle w:val="a3"/>
        <w:numPr>
          <w:ilvl w:val="0"/>
          <w:numId w:val="29"/>
        </w:numPr>
        <w:tabs>
          <w:tab w:val="clear" w:pos="360"/>
          <w:tab w:val="num" w:pos="426"/>
        </w:tabs>
        <w:spacing w:before="0" w:beforeAutospacing="0" w:after="0" w:afterAutospacing="0"/>
        <w:ind w:left="0" w:firstLine="0"/>
      </w:pPr>
      <w:r w:rsidRPr="006852E1">
        <w:t>Останкова Ю. В. Система коррекционно-развивающих занятий по подготовке детей к школе.</w:t>
      </w:r>
    </w:p>
    <w:p w:rsidR="000F5BF7" w:rsidRPr="006852E1" w:rsidRDefault="000F5BF7" w:rsidP="006852E1">
      <w:pPr>
        <w:pStyle w:val="a3"/>
        <w:numPr>
          <w:ilvl w:val="0"/>
          <w:numId w:val="29"/>
        </w:numPr>
        <w:tabs>
          <w:tab w:val="clear" w:pos="360"/>
          <w:tab w:val="num" w:pos="426"/>
        </w:tabs>
        <w:spacing w:before="0" w:beforeAutospacing="0" w:after="0" w:afterAutospacing="0"/>
        <w:ind w:left="0" w:firstLine="0"/>
      </w:pPr>
      <w:r w:rsidRPr="006852E1">
        <w:t>Семаго Н др. Психолого-педагогическая оценка готовности ребенка к началу школьного обучения.</w:t>
      </w:r>
    </w:p>
    <w:p w:rsidR="000F5BF7" w:rsidRPr="006852E1" w:rsidRDefault="000F5BF7" w:rsidP="006852E1">
      <w:pPr>
        <w:pStyle w:val="a3"/>
        <w:numPr>
          <w:ilvl w:val="0"/>
          <w:numId w:val="29"/>
        </w:numPr>
        <w:tabs>
          <w:tab w:val="clear" w:pos="360"/>
          <w:tab w:val="num" w:pos="426"/>
        </w:tabs>
        <w:spacing w:before="0" w:beforeAutospacing="0" w:after="0" w:afterAutospacing="0"/>
        <w:ind w:left="0" w:firstLine="0"/>
      </w:pPr>
      <w:r w:rsidRPr="006852E1">
        <w:t>Семенака С. И. «Уроки добра» коррекционно-развивающая программа для детей 5-7 лет.</w:t>
      </w:r>
    </w:p>
    <w:p w:rsidR="000F5BF7" w:rsidRPr="006852E1" w:rsidRDefault="000F5BF7" w:rsidP="006852E1">
      <w:pPr>
        <w:pStyle w:val="a3"/>
        <w:numPr>
          <w:ilvl w:val="0"/>
          <w:numId w:val="29"/>
        </w:numPr>
        <w:tabs>
          <w:tab w:val="clear" w:pos="360"/>
          <w:tab w:val="num" w:pos="426"/>
        </w:tabs>
        <w:spacing w:before="0" w:beforeAutospacing="0" w:after="0" w:afterAutospacing="0"/>
        <w:ind w:left="0" w:firstLine="0"/>
      </w:pPr>
      <w:r w:rsidRPr="006852E1">
        <w:t>Семенака С. И. «Учимся сочувствовать, сопереживать» коррекционно-развивающие занятия для детей 5-8 лет.</w:t>
      </w:r>
    </w:p>
    <w:p w:rsidR="000F5BF7" w:rsidRPr="006852E1" w:rsidRDefault="000F5BF7" w:rsidP="006852E1">
      <w:pPr>
        <w:pStyle w:val="a3"/>
        <w:numPr>
          <w:ilvl w:val="0"/>
          <w:numId w:val="29"/>
        </w:numPr>
        <w:tabs>
          <w:tab w:val="clear" w:pos="360"/>
          <w:tab w:val="num" w:pos="426"/>
        </w:tabs>
        <w:spacing w:before="0" w:beforeAutospacing="0" w:after="0" w:afterAutospacing="0"/>
        <w:ind w:left="0" w:firstLine="0"/>
      </w:pPr>
      <w:r w:rsidRPr="006852E1">
        <w:t>Эльконин Д. Б. Психология детей дошкольного возраста.</w:t>
      </w:r>
      <w:r w:rsidR="008E7C19" w:rsidRPr="006852E1">
        <w:t>и др.</w:t>
      </w:r>
    </w:p>
    <w:p w:rsidR="00AB12E2" w:rsidRPr="006852E1" w:rsidRDefault="00AB12E2" w:rsidP="006852E1">
      <w:pPr>
        <w:pStyle w:val="a3"/>
        <w:tabs>
          <w:tab w:val="num" w:pos="426"/>
        </w:tabs>
        <w:spacing w:before="0" w:beforeAutospacing="0" w:after="0" w:afterAutospacing="0"/>
      </w:pPr>
    </w:p>
    <w:p w:rsidR="00E26E0E" w:rsidRPr="006852E1" w:rsidRDefault="00E26E0E" w:rsidP="00B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6E0E" w:rsidRPr="006852E1" w:rsidSect="00F16A08">
      <w:footerReference w:type="default" r:id="rId9"/>
      <w:pgSz w:w="11906" w:h="16838"/>
      <w:pgMar w:top="567" w:right="566" w:bottom="426" w:left="709" w:header="397" w:footer="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5AA" w:rsidRDefault="003145AA" w:rsidP="00F16A08">
      <w:pPr>
        <w:spacing w:after="0" w:line="240" w:lineRule="auto"/>
      </w:pPr>
      <w:r>
        <w:separator/>
      </w:r>
    </w:p>
  </w:endnote>
  <w:endnote w:type="continuationSeparator" w:id="1">
    <w:p w:rsidR="003145AA" w:rsidRDefault="003145AA" w:rsidP="00F1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438"/>
      <w:docPartObj>
        <w:docPartGallery w:val="Page Numbers (Bottom of Page)"/>
        <w:docPartUnique/>
      </w:docPartObj>
    </w:sdtPr>
    <w:sdtContent>
      <w:p w:rsidR="006852E1" w:rsidRDefault="0028187D">
        <w:pPr>
          <w:pStyle w:val="ad"/>
          <w:jc w:val="center"/>
        </w:pPr>
        <w:fldSimple w:instr=" PAGE   \* MERGEFORMAT ">
          <w:r w:rsidR="002670BB">
            <w:rPr>
              <w:noProof/>
            </w:rPr>
            <w:t>4</w:t>
          </w:r>
        </w:fldSimple>
      </w:p>
    </w:sdtContent>
  </w:sdt>
  <w:p w:rsidR="006852E1" w:rsidRDefault="006852E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5AA" w:rsidRDefault="003145AA" w:rsidP="00F16A08">
      <w:pPr>
        <w:spacing w:after="0" w:line="240" w:lineRule="auto"/>
      </w:pPr>
      <w:r>
        <w:separator/>
      </w:r>
    </w:p>
  </w:footnote>
  <w:footnote w:type="continuationSeparator" w:id="1">
    <w:p w:rsidR="003145AA" w:rsidRDefault="003145AA" w:rsidP="00F16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2ABD"/>
    <w:multiLevelType w:val="multilevel"/>
    <w:tmpl w:val="A9DC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84C3B"/>
    <w:multiLevelType w:val="multilevel"/>
    <w:tmpl w:val="52CAAA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B0B5B"/>
    <w:multiLevelType w:val="multilevel"/>
    <w:tmpl w:val="8D5A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84BB8"/>
    <w:multiLevelType w:val="multilevel"/>
    <w:tmpl w:val="5A9C68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0EA455E1"/>
    <w:multiLevelType w:val="multilevel"/>
    <w:tmpl w:val="BD6E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52FDD"/>
    <w:multiLevelType w:val="multilevel"/>
    <w:tmpl w:val="B8622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0576C"/>
    <w:multiLevelType w:val="multilevel"/>
    <w:tmpl w:val="2CD45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01FFC"/>
    <w:multiLevelType w:val="multilevel"/>
    <w:tmpl w:val="8664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46037E"/>
    <w:multiLevelType w:val="multilevel"/>
    <w:tmpl w:val="695A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745174"/>
    <w:multiLevelType w:val="multilevel"/>
    <w:tmpl w:val="3872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20FB2"/>
    <w:multiLevelType w:val="multilevel"/>
    <w:tmpl w:val="CA28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F7688"/>
    <w:multiLevelType w:val="multilevel"/>
    <w:tmpl w:val="25B8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0212B9"/>
    <w:multiLevelType w:val="multilevel"/>
    <w:tmpl w:val="F10A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46320F"/>
    <w:multiLevelType w:val="multilevel"/>
    <w:tmpl w:val="73564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11E67"/>
    <w:multiLevelType w:val="multilevel"/>
    <w:tmpl w:val="0B42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5E27FD"/>
    <w:multiLevelType w:val="multilevel"/>
    <w:tmpl w:val="B9D4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E672F"/>
    <w:multiLevelType w:val="multilevel"/>
    <w:tmpl w:val="9F667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E86A6E"/>
    <w:multiLevelType w:val="multilevel"/>
    <w:tmpl w:val="A6A0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E2D34"/>
    <w:multiLevelType w:val="multilevel"/>
    <w:tmpl w:val="AA8EB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04252"/>
    <w:multiLevelType w:val="multilevel"/>
    <w:tmpl w:val="13643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1E44B2"/>
    <w:multiLevelType w:val="multilevel"/>
    <w:tmpl w:val="6A78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531195"/>
    <w:multiLevelType w:val="multilevel"/>
    <w:tmpl w:val="8340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DA2E74"/>
    <w:multiLevelType w:val="multilevel"/>
    <w:tmpl w:val="AF1C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146205"/>
    <w:multiLevelType w:val="multilevel"/>
    <w:tmpl w:val="34B42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2D32F5"/>
    <w:multiLevelType w:val="multilevel"/>
    <w:tmpl w:val="852E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7F1D11"/>
    <w:multiLevelType w:val="multilevel"/>
    <w:tmpl w:val="BA78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70542C"/>
    <w:multiLevelType w:val="multilevel"/>
    <w:tmpl w:val="B9BA92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D64063"/>
    <w:multiLevelType w:val="multilevel"/>
    <w:tmpl w:val="A24E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287BD5"/>
    <w:multiLevelType w:val="multilevel"/>
    <w:tmpl w:val="BC58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1E3F54"/>
    <w:multiLevelType w:val="multilevel"/>
    <w:tmpl w:val="7C42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B234EF"/>
    <w:multiLevelType w:val="multilevel"/>
    <w:tmpl w:val="BFD4CC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F53746"/>
    <w:multiLevelType w:val="multilevel"/>
    <w:tmpl w:val="64B2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6210F3"/>
    <w:multiLevelType w:val="multilevel"/>
    <w:tmpl w:val="B99E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034132"/>
    <w:multiLevelType w:val="hybridMultilevel"/>
    <w:tmpl w:val="ABDCA120"/>
    <w:lvl w:ilvl="0" w:tplc="9B522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FC1968"/>
    <w:multiLevelType w:val="multilevel"/>
    <w:tmpl w:val="E326B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3738C7"/>
    <w:multiLevelType w:val="multilevel"/>
    <w:tmpl w:val="B46C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FD5538"/>
    <w:multiLevelType w:val="multilevel"/>
    <w:tmpl w:val="06C4F7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275784"/>
    <w:multiLevelType w:val="multilevel"/>
    <w:tmpl w:val="6B04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684661"/>
    <w:multiLevelType w:val="multilevel"/>
    <w:tmpl w:val="D3808D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8053DD"/>
    <w:multiLevelType w:val="multilevel"/>
    <w:tmpl w:val="816C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967A5C"/>
    <w:multiLevelType w:val="multilevel"/>
    <w:tmpl w:val="114264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C676A8"/>
    <w:multiLevelType w:val="multilevel"/>
    <w:tmpl w:val="C772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BC44D2"/>
    <w:multiLevelType w:val="multilevel"/>
    <w:tmpl w:val="01FE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D16E39"/>
    <w:multiLevelType w:val="multilevel"/>
    <w:tmpl w:val="7A0E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866FEA"/>
    <w:multiLevelType w:val="multilevel"/>
    <w:tmpl w:val="61F45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5F32E6C"/>
    <w:multiLevelType w:val="multilevel"/>
    <w:tmpl w:val="5BFA1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BD5E9D"/>
    <w:multiLevelType w:val="multilevel"/>
    <w:tmpl w:val="9C54C7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71247D"/>
    <w:multiLevelType w:val="multilevel"/>
    <w:tmpl w:val="F5E014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E636FB"/>
    <w:multiLevelType w:val="multilevel"/>
    <w:tmpl w:val="E1DA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CC02BE"/>
    <w:multiLevelType w:val="multilevel"/>
    <w:tmpl w:val="A48A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9"/>
  </w:num>
  <w:num w:numId="3">
    <w:abstractNumId w:val="19"/>
  </w:num>
  <w:num w:numId="4">
    <w:abstractNumId w:val="46"/>
  </w:num>
  <w:num w:numId="5">
    <w:abstractNumId w:val="38"/>
  </w:num>
  <w:num w:numId="6">
    <w:abstractNumId w:val="40"/>
  </w:num>
  <w:num w:numId="7">
    <w:abstractNumId w:val="31"/>
  </w:num>
  <w:num w:numId="8">
    <w:abstractNumId w:val="45"/>
  </w:num>
  <w:num w:numId="9">
    <w:abstractNumId w:val="35"/>
  </w:num>
  <w:num w:numId="10">
    <w:abstractNumId w:val="37"/>
  </w:num>
  <w:num w:numId="11">
    <w:abstractNumId w:val="28"/>
  </w:num>
  <w:num w:numId="12">
    <w:abstractNumId w:val="2"/>
  </w:num>
  <w:num w:numId="13">
    <w:abstractNumId w:val="32"/>
  </w:num>
  <w:num w:numId="14">
    <w:abstractNumId w:val="27"/>
  </w:num>
  <w:num w:numId="15">
    <w:abstractNumId w:val="39"/>
  </w:num>
  <w:num w:numId="16">
    <w:abstractNumId w:val="0"/>
  </w:num>
  <w:num w:numId="17">
    <w:abstractNumId w:val="3"/>
  </w:num>
  <w:num w:numId="18">
    <w:abstractNumId w:val="34"/>
  </w:num>
  <w:num w:numId="19">
    <w:abstractNumId w:val="30"/>
  </w:num>
  <w:num w:numId="20">
    <w:abstractNumId w:val="5"/>
  </w:num>
  <w:num w:numId="21">
    <w:abstractNumId w:val="41"/>
  </w:num>
  <w:num w:numId="22">
    <w:abstractNumId w:val="15"/>
  </w:num>
  <w:num w:numId="23">
    <w:abstractNumId w:val="7"/>
  </w:num>
  <w:num w:numId="24">
    <w:abstractNumId w:val="29"/>
  </w:num>
  <w:num w:numId="25">
    <w:abstractNumId w:val="10"/>
  </w:num>
  <w:num w:numId="26">
    <w:abstractNumId w:val="11"/>
  </w:num>
  <w:num w:numId="27">
    <w:abstractNumId w:val="43"/>
  </w:num>
  <w:num w:numId="28">
    <w:abstractNumId w:val="21"/>
  </w:num>
  <w:num w:numId="29">
    <w:abstractNumId w:val="44"/>
  </w:num>
  <w:num w:numId="30">
    <w:abstractNumId w:val="42"/>
  </w:num>
  <w:num w:numId="31">
    <w:abstractNumId w:val="4"/>
  </w:num>
  <w:num w:numId="32">
    <w:abstractNumId w:val="16"/>
  </w:num>
  <w:num w:numId="33">
    <w:abstractNumId w:val="25"/>
  </w:num>
  <w:num w:numId="34">
    <w:abstractNumId w:val="49"/>
  </w:num>
  <w:num w:numId="35">
    <w:abstractNumId w:val="20"/>
  </w:num>
  <w:num w:numId="36">
    <w:abstractNumId w:val="1"/>
  </w:num>
  <w:num w:numId="37">
    <w:abstractNumId w:val="22"/>
  </w:num>
  <w:num w:numId="38">
    <w:abstractNumId w:val="48"/>
  </w:num>
  <w:num w:numId="39">
    <w:abstractNumId w:val="18"/>
  </w:num>
  <w:num w:numId="40">
    <w:abstractNumId w:val="12"/>
  </w:num>
  <w:num w:numId="41">
    <w:abstractNumId w:val="6"/>
  </w:num>
  <w:num w:numId="42">
    <w:abstractNumId w:val="17"/>
  </w:num>
  <w:num w:numId="43">
    <w:abstractNumId w:val="23"/>
  </w:num>
  <w:num w:numId="44">
    <w:abstractNumId w:val="47"/>
  </w:num>
  <w:num w:numId="45">
    <w:abstractNumId w:val="14"/>
  </w:num>
  <w:num w:numId="46">
    <w:abstractNumId w:val="8"/>
  </w:num>
  <w:num w:numId="47">
    <w:abstractNumId w:val="13"/>
  </w:num>
  <w:num w:numId="48">
    <w:abstractNumId w:val="36"/>
  </w:num>
  <w:num w:numId="49">
    <w:abstractNumId w:val="26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5BF7"/>
    <w:rsid w:val="000009E2"/>
    <w:rsid w:val="00017F02"/>
    <w:rsid w:val="00054C38"/>
    <w:rsid w:val="00063F45"/>
    <w:rsid w:val="00064FE1"/>
    <w:rsid w:val="00065D23"/>
    <w:rsid w:val="00092C7D"/>
    <w:rsid w:val="000A1D40"/>
    <w:rsid w:val="000E21F2"/>
    <w:rsid w:val="000E4F35"/>
    <w:rsid w:val="000F5BF7"/>
    <w:rsid w:val="00103D86"/>
    <w:rsid w:val="00104E20"/>
    <w:rsid w:val="001A68B9"/>
    <w:rsid w:val="001E1834"/>
    <w:rsid w:val="001E1BCC"/>
    <w:rsid w:val="001E3C31"/>
    <w:rsid w:val="0022299D"/>
    <w:rsid w:val="002419DB"/>
    <w:rsid w:val="002670BB"/>
    <w:rsid w:val="0028187D"/>
    <w:rsid w:val="002848EA"/>
    <w:rsid w:val="00296C69"/>
    <w:rsid w:val="002A3B32"/>
    <w:rsid w:val="002E6E9F"/>
    <w:rsid w:val="003145AA"/>
    <w:rsid w:val="00321A07"/>
    <w:rsid w:val="00336C2C"/>
    <w:rsid w:val="00343C16"/>
    <w:rsid w:val="00372030"/>
    <w:rsid w:val="003775CE"/>
    <w:rsid w:val="00384ECD"/>
    <w:rsid w:val="0038730D"/>
    <w:rsid w:val="00412A22"/>
    <w:rsid w:val="0046516A"/>
    <w:rsid w:val="00465CBB"/>
    <w:rsid w:val="0048633A"/>
    <w:rsid w:val="004B345A"/>
    <w:rsid w:val="004B413F"/>
    <w:rsid w:val="004C22F1"/>
    <w:rsid w:val="004D101B"/>
    <w:rsid w:val="00505C5C"/>
    <w:rsid w:val="00526DEE"/>
    <w:rsid w:val="00550C56"/>
    <w:rsid w:val="005657BF"/>
    <w:rsid w:val="005C54C7"/>
    <w:rsid w:val="00604DE0"/>
    <w:rsid w:val="006070E4"/>
    <w:rsid w:val="0064474C"/>
    <w:rsid w:val="00657EBF"/>
    <w:rsid w:val="00682626"/>
    <w:rsid w:val="006852E1"/>
    <w:rsid w:val="006A7B40"/>
    <w:rsid w:val="006F21AB"/>
    <w:rsid w:val="00705F6D"/>
    <w:rsid w:val="007B1EF9"/>
    <w:rsid w:val="007D316E"/>
    <w:rsid w:val="00801DA3"/>
    <w:rsid w:val="0080305A"/>
    <w:rsid w:val="00841498"/>
    <w:rsid w:val="008472F0"/>
    <w:rsid w:val="008852F8"/>
    <w:rsid w:val="008D529A"/>
    <w:rsid w:val="008E7C19"/>
    <w:rsid w:val="00924B37"/>
    <w:rsid w:val="00964616"/>
    <w:rsid w:val="009835A4"/>
    <w:rsid w:val="009D0872"/>
    <w:rsid w:val="009F714C"/>
    <w:rsid w:val="00A55DF9"/>
    <w:rsid w:val="00AB12E2"/>
    <w:rsid w:val="00AC3112"/>
    <w:rsid w:val="00AF5E09"/>
    <w:rsid w:val="00B13528"/>
    <w:rsid w:val="00B534BA"/>
    <w:rsid w:val="00BC2824"/>
    <w:rsid w:val="00BC349A"/>
    <w:rsid w:val="00BC739B"/>
    <w:rsid w:val="00BD13DF"/>
    <w:rsid w:val="00BF19CA"/>
    <w:rsid w:val="00BF2F3D"/>
    <w:rsid w:val="00C17880"/>
    <w:rsid w:val="00C720BD"/>
    <w:rsid w:val="00C85808"/>
    <w:rsid w:val="00CE092E"/>
    <w:rsid w:val="00CE3573"/>
    <w:rsid w:val="00D55D05"/>
    <w:rsid w:val="00DC3E8E"/>
    <w:rsid w:val="00E26E0E"/>
    <w:rsid w:val="00E43D12"/>
    <w:rsid w:val="00EC490F"/>
    <w:rsid w:val="00EC7BCF"/>
    <w:rsid w:val="00EE36C4"/>
    <w:rsid w:val="00F16A08"/>
    <w:rsid w:val="00F24AB4"/>
    <w:rsid w:val="00F54DC4"/>
    <w:rsid w:val="00F609A1"/>
    <w:rsid w:val="00F72145"/>
    <w:rsid w:val="00F747F4"/>
    <w:rsid w:val="00FE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9F"/>
  </w:style>
  <w:style w:type="paragraph" w:styleId="1">
    <w:name w:val="heading 1"/>
    <w:basedOn w:val="a"/>
    <w:link w:val="10"/>
    <w:uiPriority w:val="9"/>
    <w:qFormat/>
    <w:rsid w:val="000F5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5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5B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B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5B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F5B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F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5BF7"/>
  </w:style>
  <w:style w:type="character" w:styleId="a4">
    <w:name w:val="Hyperlink"/>
    <w:basedOn w:val="a0"/>
    <w:uiPriority w:val="99"/>
    <w:semiHidden/>
    <w:unhideWhenUsed/>
    <w:rsid w:val="000F5BF7"/>
    <w:rPr>
      <w:color w:val="0000FF"/>
      <w:u w:val="single"/>
    </w:rPr>
  </w:style>
  <w:style w:type="character" w:styleId="a5">
    <w:name w:val="Emphasis"/>
    <w:basedOn w:val="a0"/>
    <w:uiPriority w:val="20"/>
    <w:qFormat/>
    <w:rsid w:val="000F5BF7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0F5BF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B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299D"/>
    <w:pPr>
      <w:ind w:left="720"/>
      <w:contextualSpacing/>
    </w:pPr>
  </w:style>
  <w:style w:type="table" w:styleId="aa">
    <w:name w:val="Table Grid"/>
    <w:basedOn w:val="a1"/>
    <w:uiPriority w:val="59"/>
    <w:rsid w:val="00BC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F1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6A08"/>
  </w:style>
  <w:style w:type="paragraph" w:styleId="ad">
    <w:name w:val="footer"/>
    <w:basedOn w:val="a"/>
    <w:link w:val="ae"/>
    <w:uiPriority w:val="99"/>
    <w:unhideWhenUsed/>
    <w:rsid w:val="00F1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6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2572-7255-4E5D-B27F-AC40B6F5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30</Pages>
  <Words>15886</Words>
  <Characters>90554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2016-03-28T13:05:00Z</cp:lastPrinted>
  <dcterms:created xsi:type="dcterms:W3CDTF">2016-01-28T11:51:00Z</dcterms:created>
  <dcterms:modified xsi:type="dcterms:W3CDTF">2017-10-26T09:09:00Z</dcterms:modified>
</cp:coreProperties>
</file>