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7560310" cy="534098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flipH="1">
                      <a:off x="0" y="0"/>
                      <a:ext cx="7560310" cy="5340985"/>
                    </a:xfrm>
                    <a:prstGeom prst="rect">
                      <a:avLst/>
                    </a:prstGeom>
                  </pic:spPr>
                </pic:pic>
              </a:graphicData>
            </a:graphic>
          </wp:anchor>
        </w:drawing>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jc w:val="both"/>
        <w:rPr>
          <w:rStyle w:val="5"/>
          <w:b/>
          <w:b/>
          <w:bCs/>
          <w:color w:val="000000"/>
          <w:sz w:val="24"/>
          <w:szCs w:val="24"/>
        </w:rPr>
      </w:pPr>
      <w:r>
        <w:rPr>
          <w:b/>
          <w:bCs/>
          <w:color w:val="000000"/>
          <w:sz w:val="24"/>
          <w:szCs w:val="24"/>
        </w:rPr>
      </w:r>
    </w:p>
    <w:p>
      <w:pPr>
        <w:pStyle w:val="51"/>
        <w:shd w:val="clear" w:color="auto" w:fill="auto"/>
        <w:spacing w:lineRule="auto" w:line="240" w:before="0" w:after="0"/>
        <w:ind w:firstLine="709"/>
        <w:jc w:val="both"/>
        <w:rPr>
          <w:rStyle w:val="5"/>
          <w:b/>
          <w:b/>
          <w:bCs/>
          <w:color w:val="000000"/>
          <w:sz w:val="24"/>
          <w:szCs w:val="24"/>
        </w:rPr>
      </w:pPr>
      <w:r>
        <w:rPr>
          <w:b/>
          <w:bCs/>
          <w:color w:val="000000"/>
          <w:sz w:val="24"/>
          <w:szCs w:val="24"/>
        </w:rPr>
      </w:r>
    </w:p>
    <w:p>
      <w:pPr>
        <w:pStyle w:val="51"/>
        <w:shd w:val="clear" w:color="auto" w:fill="auto"/>
        <w:spacing w:lineRule="auto" w:line="240" w:before="0" w:after="0"/>
        <w:ind w:firstLine="709"/>
        <w:jc w:val="both"/>
        <w:rPr>
          <w:rStyle w:val="5"/>
          <w:b/>
          <w:b/>
          <w:bCs/>
          <w:color w:val="000000"/>
          <w:sz w:val="52"/>
          <w:szCs w:val="52"/>
        </w:rPr>
      </w:pPr>
      <w:r>
        <w:rPr>
          <w:b/>
          <w:bCs/>
          <w:color w:val="000000"/>
          <w:sz w:val="52"/>
          <w:szCs w:val="52"/>
        </w:rPr>
      </w:r>
    </w:p>
    <w:p>
      <w:pPr>
        <w:pStyle w:val="Normal"/>
        <w:spacing w:lineRule="auto" w:line="240" w:before="0" w:after="0"/>
        <w:ind w:firstLine="709"/>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Муниципальное бюджетное дошкольное образовательное учреждение детский сад «Солнышко»</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550" w:type="pct"/>
        <w:jc w:val="center"/>
        <w:tblInd w:w="0" w:type="dxa"/>
        <w:tblBorders/>
        <w:tblCellMar>
          <w:top w:w="0" w:type="dxa"/>
          <w:left w:w="108" w:type="dxa"/>
          <w:bottom w:w="0" w:type="dxa"/>
          <w:right w:w="108" w:type="dxa"/>
        </w:tblCellMar>
        <w:tblLook w:val="01e0"/>
      </w:tblPr>
      <w:tblGrid>
        <w:gridCol w:w="4878"/>
        <w:gridCol w:w="3477"/>
        <w:gridCol w:w="5318"/>
      </w:tblGrid>
      <w:tr>
        <w:trPr>
          <w:trHeight w:val="1862" w:hRule="atLeast"/>
        </w:trPr>
        <w:tc>
          <w:tcPr>
            <w:tcW w:w="4878" w:type="dxa"/>
            <w:tcBorders/>
            <w:shd w:fill="auto" w:val="clear"/>
          </w:tcPr>
          <w:p>
            <w:pPr>
              <w:pStyle w:val="Normal"/>
              <w:tabs>
                <w:tab w:val="left" w:pos="9288" w:leader="none"/>
              </w:tabs>
              <w:spacing w:before="0" w:after="0"/>
              <w:jc w:val="both"/>
              <w:rPr>
                <w:rFonts w:ascii="Times New Roman" w:hAnsi="Times New Roman"/>
                <w:sz w:val="24"/>
                <w:szCs w:val="24"/>
              </w:rPr>
            </w:pPr>
            <w:r>
              <w:rPr>
                <w:rFonts w:ascii="Times New Roman" w:hAnsi="Times New Roman"/>
                <w:sz w:val="24"/>
                <w:szCs w:val="24"/>
              </w:rPr>
            </w:r>
          </w:p>
          <w:p>
            <w:pPr>
              <w:pStyle w:val="Normal"/>
              <w:tabs>
                <w:tab w:val="left" w:pos="9288" w:leader="none"/>
              </w:tabs>
              <w:spacing w:before="0" w:after="0"/>
              <w:ind w:hanging="86"/>
              <w:jc w:val="both"/>
              <w:rPr>
                <w:rFonts w:ascii="Times New Roman" w:hAnsi="Times New Roman" w:eastAsia="Times New Roman" w:cs="Times New Roman"/>
                <w:sz w:val="24"/>
                <w:szCs w:val="24"/>
              </w:rPr>
            </w:pPr>
            <w:r>
              <w:rPr>
                <w:rFonts w:ascii="Times New Roman" w:hAnsi="Times New Roman"/>
                <w:sz w:val="24"/>
                <w:szCs w:val="24"/>
              </w:rPr>
              <w:t xml:space="preserve">ПРИНЯТО </w:t>
            </w:r>
          </w:p>
          <w:p>
            <w:pPr>
              <w:pStyle w:val="Normal"/>
              <w:tabs>
                <w:tab w:val="left" w:pos="9288" w:leader="none"/>
              </w:tabs>
              <w:spacing w:before="0" w:after="0"/>
              <w:ind w:hanging="86"/>
              <w:jc w:val="both"/>
              <w:rPr>
                <w:rFonts w:ascii="Times New Roman" w:hAnsi="Times New Roman" w:eastAsia="" w:eastAsiaTheme="minorEastAsia"/>
                <w:sz w:val="24"/>
                <w:szCs w:val="24"/>
                <w:lang w:eastAsia="ru-RU"/>
              </w:rPr>
            </w:pPr>
            <w:r>
              <w:rPr>
                <w:rFonts w:ascii="Times New Roman" w:hAnsi="Times New Roman"/>
                <w:sz w:val="24"/>
                <w:szCs w:val="24"/>
              </w:rPr>
              <w:t>На педагогическом совете Филиала д\с»Улыбка»МБДОУ  д\с«Солнышко»</w:t>
            </w:r>
          </w:p>
          <w:p>
            <w:pPr>
              <w:pStyle w:val="Normal"/>
              <w:tabs>
                <w:tab w:val="left" w:pos="9288" w:leader="none"/>
              </w:tabs>
              <w:spacing w:before="0" w:after="0"/>
              <w:ind w:hanging="86"/>
              <w:jc w:val="both"/>
              <w:rPr/>
            </w:pPr>
            <w:r>
              <w:rPr>
                <w:rFonts w:ascii="Times New Roman" w:hAnsi="Times New Roman"/>
                <w:sz w:val="24"/>
                <w:szCs w:val="24"/>
              </w:rPr>
              <w:t>Протокол №1от 30.08.2019</w:t>
            </w:r>
          </w:p>
        </w:tc>
        <w:tc>
          <w:tcPr>
            <w:tcW w:w="3477" w:type="dxa"/>
            <w:tcBorders/>
            <w:shd w:fill="auto" w:val="clear"/>
          </w:tcPr>
          <w:p>
            <w:pPr>
              <w:pStyle w:val="Normal"/>
              <w:tabs>
                <w:tab w:val="left" w:pos="9288" w:leader="none"/>
              </w:tabs>
              <w:spacing w:before="0" w:after="0"/>
              <w:ind w:firstLine="709"/>
              <w:jc w:val="both"/>
              <w:rPr>
                <w:rFonts w:ascii="Times New Roman" w:hAnsi="Times New Roman" w:eastAsia="Times New Roman" w:cs="Times New Roman"/>
                <w:sz w:val="24"/>
                <w:szCs w:val="24"/>
              </w:rPr>
            </w:pPr>
            <w:r>
              <w:rPr>
                <w:rFonts w:ascii="Times New Roman" w:hAnsi="Times New Roman"/>
                <w:b/>
                <w:sz w:val="24"/>
                <w:szCs w:val="24"/>
              </w:rPr>
              <w:t xml:space="preserve">                    </w:t>
            </w:r>
          </w:p>
          <w:p>
            <w:pPr>
              <w:pStyle w:val="Normal"/>
              <w:tabs>
                <w:tab w:val="left" w:pos="9288" w:leader="none"/>
              </w:tabs>
              <w:spacing w:before="0" w:after="0"/>
              <w:ind w:firstLine="709"/>
              <w:jc w:val="center"/>
              <w:rPr>
                <w:rFonts w:ascii="Times New Roman" w:hAnsi="Times New Roman" w:eastAsia="Times New Roman"/>
                <w:sz w:val="24"/>
                <w:szCs w:val="24"/>
              </w:rPr>
            </w:pPr>
            <w:r>
              <w:rPr>
                <w:rFonts w:eastAsia="Times New Roman" w:ascii="Times New Roman" w:hAnsi="Times New Roman"/>
                <w:sz w:val="24"/>
                <w:szCs w:val="24"/>
              </w:rPr>
            </w:r>
          </w:p>
        </w:tc>
        <w:tc>
          <w:tcPr>
            <w:tcW w:w="5318" w:type="dxa"/>
            <w:tcBorders/>
            <w:shd w:fill="auto" w:val="clear"/>
          </w:tcPr>
          <w:p>
            <w:pPr>
              <w:pStyle w:val="Normal"/>
              <w:tabs>
                <w:tab w:val="left" w:pos="9288" w:leader="none"/>
              </w:tabs>
              <w:spacing w:before="0" w:after="0"/>
              <w:rPr>
                <w:rFonts w:ascii="Times New Roman" w:hAnsi="Times New Roman" w:eastAsia="Times New Roman"/>
                <w:sz w:val="24"/>
                <w:szCs w:val="24"/>
              </w:rPr>
            </w:pPr>
            <w:r>
              <w:rPr>
                <w:rFonts w:ascii="Times New Roman" w:hAnsi="Times New Roman"/>
                <w:sz w:val="24"/>
                <w:szCs w:val="24"/>
              </w:rPr>
              <w:t xml:space="preserve">                    </w:t>
            </w:r>
          </w:p>
          <w:tbl>
            <w:tblPr>
              <w:tblW w:w="5186" w:type="dxa"/>
              <w:jc w:val="center"/>
              <w:tblInd w:w="0" w:type="dxa"/>
              <w:tblBorders/>
              <w:tblCellMar>
                <w:top w:w="0" w:type="dxa"/>
                <w:left w:w="108" w:type="dxa"/>
                <w:bottom w:w="0" w:type="dxa"/>
                <w:right w:w="108" w:type="dxa"/>
              </w:tblCellMar>
              <w:tblLook w:val="01e0"/>
            </w:tblPr>
            <w:tblGrid>
              <w:gridCol w:w="5186"/>
            </w:tblGrid>
            <w:tr>
              <w:trPr/>
              <w:tc>
                <w:tcPr>
                  <w:tcW w:w="5186" w:type="dxa"/>
                  <w:tcBorders/>
                  <w:shd w:fill="auto" w:val="clear"/>
                </w:tcPr>
                <w:p>
                  <w:pPr>
                    <w:pStyle w:val="Normal"/>
                    <w:tabs>
                      <w:tab w:val="left" w:pos="9288" w:leader="none"/>
                    </w:tabs>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УТВЕРЖДЕНО</w:t>
                  </w:r>
                </w:p>
                <w:p>
                  <w:pPr>
                    <w:pStyle w:val="Normal"/>
                    <w:tabs>
                      <w:tab w:val="left" w:pos="9288" w:leader="none"/>
                    </w:tabs>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Заведующим МБДОУд/с«Солнышко»</w:t>
                  </w:r>
                </w:p>
                <w:p>
                  <w:pPr>
                    <w:pStyle w:val="Normal"/>
                    <w:tabs>
                      <w:tab w:val="left" w:pos="9288" w:leader="none"/>
                    </w:tabs>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______________/Калугина О.А.</w:t>
                  </w:r>
                </w:p>
                <w:p>
                  <w:pPr>
                    <w:pStyle w:val="Normal"/>
                    <w:tabs>
                      <w:tab w:val="left" w:pos="9288" w:leader="none"/>
                    </w:tabs>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от________________________</w:t>
                  </w:r>
                </w:p>
                <w:p>
                  <w:pPr>
                    <w:pStyle w:val="Normal"/>
                    <w:tabs>
                      <w:tab w:val="left" w:pos="9288" w:leader="none"/>
                    </w:tabs>
                    <w:spacing w:before="0" w:after="0"/>
                    <w:ind w:firstLine="709"/>
                    <w:jc w:val="center"/>
                    <w:rPr>
                      <w:rFonts w:ascii="Times New Roman" w:hAnsi="Times New Roman"/>
                      <w:sz w:val="24"/>
                      <w:szCs w:val="24"/>
                    </w:rPr>
                  </w:pPr>
                  <w:r>
                    <w:rPr>
                      <w:rFonts w:ascii="Times New Roman" w:hAnsi="Times New Roman"/>
                      <w:sz w:val="24"/>
                      <w:szCs w:val="24"/>
                    </w:rPr>
                  </w:r>
                </w:p>
              </w:tc>
            </w:tr>
            <w:tr>
              <w:trPr/>
              <w:tc>
                <w:tcPr>
                  <w:tcW w:w="5186" w:type="dxa"/>
                  <w:tcBorders/>
                  <w:shd w:fill="auto" w:val="clear"/>
                </w:tcPr>
                <w:p>
                  <w:pPr>
                    <w:pStyle w:val="Normal"/>
                    <w:tabs>
                      <w:tab w:val="left" w:pos="9288" w:leader="none"/>
                    </w:tabs>
                    <w:spacing w:before="0" w:after="0"/>
                    <w:rPr>
                      <w:rFonts w:ascii="Times New Roman" w:hAnsi="Times New Roman"/>
                      <w:sz w:val="24"/>
                      <w:szCs w:val="24"/>
                    </w:rPr>
                  </w:pPr>
                  <w:r>
                    <w:rPr>
                      <w:rFonts w:ascii="Times New Roman" w:hAnsi="Times New Roman"/>
                      <w:sz w:val="24"/>
                      <w:szCs w:val="24"/>
                    </w:rPr>
                  </w:r>
                </w:p>
              </w:tc>
            </w:tr>
          </w:tbl>
          <w:p>
            <w:pPr>
              <w:pStyle w:val="Normal"/>
              <w:tabs>
                <w:tab w:val="left" w:pos="9288" w:leader="none"/>
              </w:tabs>
              <w:spacing w:before="0" w:after="0"/>
              <w:rPr>
                <w:rFonts w:ascii="Times New Roman" w:hAnsi="Times New Roman" w:eastAsia="Times New Roman"/>
                <w:sz w:val="24"/>
                <w:szCs w:val="24"/>
              </w:rPr>
            </w:pPr>
            <w:r>
              <w:rPr>
                <w:rFonts w:eastAsia="Times New Roman" w:ascii="Times New Roman" w:hAnsi="Times New Roman"/>
                <w:sz w:val="24"/>
                <w:szCs w:val="24"/>
              </w:rPr>
            </w:r>
          </w:p>
        </w:tc>
      </w:tr>
      <w:tr>
        <w:trPr/>
        <w:tc>
          <w:tcPr>
            <w:tcW w:w="4878" w:type="dxa"/>
            <w:tcBorders/>
            <w:shd w:fill="auto" w:val="clear"/>
          </w:tcPr>
          <w:p>
            <w:pPr>
              <w:pStyle w:val="Normal"/>
              <w:tabs>
                <w:tab w:val="left" w:pos="9288" w:leader="none"/>
              </w:tabs>
              <w:spacing w:before="0" w:after="0"/>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before="0" w:after="200"/>
              <w:rPr>
                <w:rFonts w:ascii="Times New Roman" w:hAnsi="Times New Roman" w:eastAsia="Times New Roman"/>
                <w:sz w:val="24"/>
                <w:szCs w:val="24"/>
              </w:rPr>
            </w:pPr>
            <w:r>
              <w:rPr>
                <w:rFonts w:eastAsia="Times New Roman" w:ascii="Times New Roman" w:hAnsi="Times New Roman"/>
                <w:sz w:val="24"/>
                <w:szCs w:val="24"/>
              </w:rPr>
            </w:r>
          </w:p>
        </w:tc>
        <w:tc>
          <w:tcPr>
            <w:tcW w:w="3477" w:type="dxa"/>
            <w:tcBorders/>
            <w:shd w:fill="auto" w:val="clear"/>
          </w:tcPr>
          <w:p>
            <w:pPr>
              <w:pStyle w:val="Normal"/>
              <w:tabs>
                <w:tab w:val="left" w:pos="9288" w:leader="none"/>
              </w:tabs>
              <w:spacing w:before="0" w:after="0"/>
              <w:jc w:val="both"/>
              <w:rPr>
                <w:rFonts w:ascii="Times New Roman" w:hAnsi="Times New Roman" w:eastAsia="Times New Roman"/>
                <w:b/>
                <w:b/>
                <w:sz w:val="24"/>
                <w:szCs w:val="24"/>
              </w:rPr>
            </w:pPr>
            <w:r>
              <w:rPr>
                <w:rFonts w:eastAsia="Times New Roman" w:ascii="Times New Roman" w:hAnsi="Times New Roman"/>
                <w:b/>
                <w:sz w:val="24"/>
                <w:szCs w:val="24"/>
              </w:rPr>
            </w:r>
          </w:p>
        </w:tc>
        <w:tc>
          <w:tcPr>
            <w:tcW w:w="5318" w:type="dxa"/>
            <w:tcBorders/>
            <w:shd w:fill="auto" w:val="clear"/>
          </w:tcPr>
          <w:p>
            <w:pPr>
              <w:pStyle w:val="Normal"/>
              <w:tabs>
                <w:tab w:val="left" w:pos="9288" w:leader="none"/>
              </w:tabs>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tabs>
                <w:tab w:val="left" w:pos="9288" w:leader="none"/>
              </w:tabs>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tabs>
                <w:tab w:val="left" w:pos="9288" w:leader="none"/>
              </w:tabs>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tabs>
                <w:tab w:val="left" w:pos="9288" w:leader="none"/>
              </w:tabs>
              <w:spacing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tabs>
                <w:tab w:val="left" w:pos="9288" w:leader="none"/>
              </w:tabs>
              <w:spacing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spacing w:lineRule="auto" w:line="240" w:before="0" w:after="0"/>
        <w:jc w:val="center"/>
        <w:rPr>
          <w:rFonts w:ascii="Times New Roman" w:hAnsi="Times New Roman"/>
          <w:b/>
          <w:b/>
          <w:sz w:val="32"/>
          <w:szCs w:val="32"/>
        </w:rPr>
      </w:pPr>
      <w:r>
        <w:rPr>
          <w:rFonts w:ascii="Times New Roman" w:hAnsi="Times New Roman"/>
          <w:b/>
          <w:sz w:val="32"/>
          <w:szCs w:val="32"/>
        </w:rPr>
        <w:t xml:space="preserve">РАБОЧАЯ ПРОГРАММА </w:t>
      </w:r>
    </w:p>
    <w:p>
      <w:pPr>
        <w:pStyle w:val="Normal"/>
        <w:spacing w:lineRule="auto" w:line="240" w:before="0" w:after="0"/>
        <w:jc w:val="center"/>
        <w:rPr/>
      </w:pPr>
      <w:r>
        <w:rPr>
          <w:rFonts w:ascii="Times New Roman" w:hAnsi="Times New Roman"/>
          <w:b/>
          <w:sz w:val="24"/>
          <w:szCs w:val="24"/>
        </w:rPr>
        <w:t>ДЛЯ ДЕТЕЙ  РАЗНОВОЗРАСТНОЙ ГРУППЫ</w:t>
      </w:r>
      <w:r>
        <w:rPr>
          <w:rFonts w:ascii="Times New Roman" w:hAnsi="Times New Roman"/>
          <w:b/>
          <w:sz w:val="32"/>
          <w:szCs w:val="32"/>
        </w:rPr>
        <w:t xml:space="preserve"> от 3х до 6 </w:t>
      </w:r>
    </w:p>
    <w:p>
      <w:pPr>
        <w:pStyle w:val="Normal"/>
        <w:spacing w:lineRule="auto" w:line="240" w:before="0" w:after="0"/>
        <w:jc w:val="center"/>
        <w:rPr/>
      </w:pPr>
      <w:r>
        <w:rPr>
          <w:rFonts w:ascii="Times New Roman" w:hAnsi="Times New Roman"/>
          <w:sz w:val="32"/>
          <w:szCs w:val="32"/>
        </w:rPr>
        <w:t xml:space="preserve"> </w:t>
      </w:r>
      <w:r>
        <w:rPr>
          <w:rFonts w:ascii="Times New Roman" w:hAnsi="Times New Roman"/>
          <w:sz w:val="32"/>
          <w:szCs w:val="32"/>
        </w:rPr>
        <w:t xml:space="preserve">Воспитателей </w:t>
      </w:r>
    </w:p>
    <w:p>
      <w:pPr>
        <w:pStyle w:val="Normal"/>
        <w:spacing w:lineRule="auto" w:line="240" w:before="0" w:after="0"/>
        <w:jc w:val="center"/>
        <w:rPr>
          <w:rFonts w:ascii="Times New Roman" w:hAnsi="Times New Roman"/>
          <w:sz w:val="32"/>
          <w:szCs w:val="32"/>
        </w:rPr>
      </w:pPr>
      <w:r>
        <w:rPr>
          <w:rFonts w:ascii="Times New Roman" w:hAnsi="Times New Roman"/>
          <w:sz w:val="32"/>
          <w:szCs w:val="32"/>
        </w:rPr>
        <w:t xml:space="preserve">Филиала детский сад «Улыбка» </w:t>
      </w:r>
    </w:p>
    <w:p>
      <w:pPr>
        <w:pStyle w:val="Normal"/>
        <w:spacing w:lineRule="auto" w:line="240" w:before="0" w:after="0"/>
        <w:jc w:val="center"/>
        <w:rPr>
          <w:rFonts w:ascii="Times New Roman" w:hAnsi="Times New Roman"/>
          <w:sz w:val="32"/>
          <w:szCs w:val="32"/>
        </w:rPr>
      </w:pPr>
      <w:r>
        <w:rPr>
          <w:rFonts w:ascii="Times New Roman" w:hAnsi="Times New Roman"/>
          <w:sz w:val="32"/>
          <w:szCs w:val="32"/>
        </w:rPr>
        <w:t>МБДОУ детского сада «Солнышко»</w:t>
      </w:r>
    </w:p>
    <w:p>
      <w:pPr>
        <w:pStyle w:val="Normal"/>
        <w:spacing w:lineRule="auto" w:line="240" w:before="0" w:after="0"/>
        <w:jc w:val="center"/>
        <w:rPr>
          <w:rFonts w:ascii="Times New Roman" w:hAnsi="Times New Roman"/>
          <w:sz w:val="32"/>
          <w:szCs w:val="32"/>
        </w:rPr>
      </w:pPr>
      <w:r>
        <w:rPr>
          <w:rFonts w:ascii="Times New Roman" w:hAnsi="Times New Roman"/>
          <w:sz w:val="32"/>
          <w:szCs w:val="32"/>
        </w:rPr>
        <w:t>на 2019 -2020 учебный год</w:t>
      </w:r>
    </w:p>
    <w:p>
      <w:pPr>
        <w:pStyle w:val="NormalWeb"/>
        <w:tabs>
          <w:tab w:val="left" w:pos="10568" w:leader="none"/>
        </w:tabs>
        <w:spacing w:beforeAutospacing="0" w:before="0" w:afterAutospacing="0" w:after="0"/>
        <w:rPr>
          <w:sz w:val="32"/>
          <w:szCs w:val="32"/>
        </w:rPr>
      </w:pPr>
      <w:r>
        <w:rPr>
          <w:sz w:val="32"/>
          <w:szCs w:val="32"/>
        </w:rPr>
      </w:r>
    </w:p>
    <w:p>
      <w:pPr>
        <w:pStyle w:val="NormalWeb"/>
        <w:spacing w:beforeAutospacing="0" w:before="0" w:afterAutospacing="0" w:after="0"/>
        <w:jc w:val="center"/>
        <w:rPr>
          <w:sz w:val="32"/>
          <w:szCs w:val="32"/>
        </w:rPr>
      </w:pPr>
      <w:r>
        <w:rPr>
          <w:sz w:val="32"/>
          <w:szCs w:val="32"/>
        </w:rPr>
      </w:r>
    </w:p>
    <w:p>
      <w:pPr>
        <w:pStyle w:val="NormalWeb"/>
        <w:spacing w:beforeAutospacing="0" w:before="0" w:afterAutospacing="0" w:after="0"/>
        <w:jc w:val="right"/>
        <w:rPr>
          <w:sz w:val="32"/>
          <w:szCs w:val="32"/>
          <w:u w:val="single"/>
        </w:rPr>
      </w:pPr>
      <w:r>
        <w:rPr>
          <w:sz w:val="32"/>
          <w:szCs w:val="32"/>
          <w:u w:val="single"/>
        </w:rPr>
        <w:t>Воспитатели: Порядина И.Н.</w:t>
      </w:r>
    </w:p>
    <w:p>
      <w:pPr>
        <w:pStyle w:val="NormalWeb"/>
        <w:spacing w:beforeAutospacing="0" w:before="0" w:afterAutospacing="0" w:after="0"/>
        <w:jc w:val="right"/>
        <w:rPr>
          <w:sz w:val="32"/>
          <w:szCs w:val="32"/>
          <w:u w:val="single"/>
        </w:rPr>
      </w:pPr>
      <w:r>
        <w:rPr>
          <w:sz w:val="32"/>
          <w:szCs w:val="32"/>
          <w:u w:val="single"/>
        </w:rPr>
        <w:t xml:space="preserve">Просветова Н.Е. </w:t>
      </w:r>
    </w:p>
    <w:p>
      <w:pPr>
        <w:pStyle w:val="Normal"/>
        <w:tabs>
          <w:tab w:val="left" w:pos="7200" w:leader="none"/>
        </w:tabs>
        <w:spacing w:lineRule="auto" w:line="240" w:before="0" w:after="0"/>
        <w:ind w:firstLine="709"/>
        <w:rPr>
          <w:rFonts w:ascii="Times New Roman" w:hAnsi="Times New Roman"/>
          <w:sz w:val="32"/>
          <w:szCs w:val="32"/>
          <w:u w:val="single"/>
        </w:rPr>
      </w:pPr>
      <w:r>
        <w:rPr>
          <w:rFonts w:ascii="Times New Roman" w:hAnsi="Times New Roman"/>
          <w:sz w:val="32"/>
          <w:szCs w:val="32"/>
        </w:rPr>
        <w:t xml:space="preserve">                                                            </w:t>
      </w:r>
      <w:r>
        <w:rPr>
          <w:rFonts w:ascii="Times New Roman" w:hAnsi="Times New Roman"/>
          <w:sz w:val="32"/>
          <w:szCs w:val="32"/>
        </w:rPr>
        <w:t>с. Озерки, 2019 г.</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13"/>
        <w:shd w:val="clear" w:color="auto" w:fill="auto"/>
        <w:spacing w:lineRule="auto" w:line="240" w:before="0" w:after="0"/>
        <w:ind w:left="40" w:firstLine="709"/>
        <w:jc w:val="both"/>
        <w:rPr>
          <w:rStyle w:val="1"/>
          <w:b/>
          <w:b/>
          <w:bCs/>
          <w:color w:val="000000"/>
          <w:sz w:val="28"/>
          <w:szCs w:val="28"/>
        </w:rPr>
      </w:pPr>
      <w:bookmarkStart w:id="0" w:name="bookmark0"/>
      <w:r>
        <w:rPr>
          <w:rStyle w:val="1"/>
          <w:b/>
          <w:bCs/>
          <w:color w:val="000000"/>
          <w:sz w:val="28"/>
          <w:szCs w:val="28"/>
        </w:rPr>
        <w:t>Содержание</w:t>
      </w:r>
      <w:bookmarkEnd w:id="0"/>
    </w:p>
    <w:p>
      <w:pPr>
        <w:pStyle w:val="13"/>
        <w:shd w:val="clear" w:color="auto" w:fill="auto"/>
        <w:spacing w:lineRule="auto" w:line="240" w:before="0" w:after="0"/>
        <w:ind w:left="40" w:firstLine="709"/>
        <w:jc w:val="both"/>
        <w:rPr>
          <w:sz w:val="28"/>
          <w:szCs w:val="28"/>
        </w:rPr>
      </w:pPr>
      <w:r>
        <w:rPr>
          <w:sz w:val="28"/>
          <w:szCs w:val="28"/>
        </w:rPr>
      </w:r>
    </w:p>
    <w:p>
      <w:pPr>
        <w:pStyle w:val="Normal"/>
        <w:spacing w:lineRule="auto" w:line="240" w:before="0" w:after="0"/>
        <w:ind w:firstLine="709"/>
        <w:jc w:val="both"/>
        <w:rPr>
          <w:rStyle w:val="11"/>
          <w:b w:val="false"/>
          <w:b w:val="false"/>
          <w:bCs w:val="false"/>
          <w:color w:val="000000"/>
          <w:sz w:val="24"/>
          <w:szCs w:val="24"/>
        </w:rPr>
      </w:pPr>
      <w:r>
        <w:rPr>
          <w:rStyle w:val="11"/>
          <w:b w:val="false"/>
          <w:bCs w:val="false"/>
          <w:color w:val="000000"/>
          <w:sz w:val="24"/>
          <w:szCs w:val="24"/>
        </w:rPr>
        <w:t>Паспорт программы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Style w:val="2"/>
          <w:color w:val="000000"/>
          <w:sz w:val="24"/>
          <w:szCs w:val="24"/>
        </w:rPr>
      </w:pPr>
      <w:r>
        <w:rPr>
          <w:rStyle w:val="2"/>
          <w:color w:val="000000"/>
          <w:sz w:val="24"/>
          <w:szCs w:val="24"/>
          <w:lang w:val="en-US"/>
        </w:rPr>
        <w:t>I</w:t>
      </w:r>
      <w:r>
        <w:rPr>
          <w:rStyle w:val="2"/>
          <w:color w:val="000000"/>
          <w:sz w:val="24"/>
          <w:szCs w:val="24"/>
        </w:rPr>
        <w:t xml:space="preserve"> ЦЕЛЕВОЙ РАЗДЕЛ</w:t>
      </w:r>
    </w:p>
    <w:p>
      <w:pPr>
        <w:pStyle w:val="Normal"/>
        <w:spacing w:lineRule="auto" w:line="240" w:before="0" w:after="0"/>
        <w:ind w:firstLine="709"/>
        <w:jc w:val="both"/>
        <w:rPr>
          <w:rStyle w:val="2"/>
          <w:color w:val="000000"/>
          <w:sz w:val="24"/>
          <w:szCs w:val="24"/>
        </w:rPr>
      </w:pPr>
      <w:r>
        <w:rPr>
          <w:color w:val="000000"/>
          <w:sz w:val="24"/>
          <w:szCs w:val="24"/>
        </w:rPr>
      </w:r>
    </w:p>
    <w:p>
      <w:pPr>
        <w:pStyle w:val="ListParagraph"/>
        <w:spacing w:lineRule="auto" w:line="240" w:before="0" w:after="0"/>
        <w:ind w:left="426" w:hanging="0"/>
        <w:contextualSpacing/>
        <w:jc w:val="both"/>
        <w:rPr>
          <w:rStyle w:val="2"/>
          <w:color w:val="000000"/>
          <w:sz w:val="24"/>
          <w:szCs w:val="24"/>
        </w:rPr>
      </w:pPr>
      <w:r>
        <w:rPr>
          <w:rStyle w:val="2"/>
          <w:color w:val="000000"/>
          <w:sz w:val="24"/>
          <w:szCs w:val="24"/>
        </w:rPr>
        <w:t xml:space="preserve">1.1. Пояснительная записка </w:t>
      </w:r>
    </w:p>
    <w:p>
      <w:pPr>
        <w:pStyle w:val="22"/>
        <w:numPr>
          <w:ilvl w:val="2"/>
          <w:numId w:val="9"/>
        </w:numPr>
        <w:shd w:val="clear" w:color="auto" w:fill="auto"/>
        <w:tabs>
          <w:tab w:val="left" w:pos="142" w:leader="none"/>
          <w:tab w:val="right" w:pos="14595" w:leader="none"/>
        </w:tabs>
        <w:spacing w:lineRule="auto" w:line="240"/>
        <w:ind w:left="1004" w:hanging="578"/>
        <w:rPr>
          <w:rStyle w:val="2"/>
          <w:sz w:val="24"/>
          <w:szCs w:val="24"/>
          <w:highlight w:val="white"/>
        </w:rPr>
      </w:pPr>
      <w:r>
        <w:rPr>
          <w:rStyle w:val="2"/>
          <w:color w:val="000000"/>
          <w:sz w:val="24"/>
          <w:szCs w:val="24"/>
        </w:rPr>
        <w:t>Цель и задачи реализации рабочей программы</w:t>
      </w:r>
    </w:p>
    <w:p>
      <w:pPr>
        <w:pStyle w:val="22"/>
        <w:numPr>
          <w:ilvl w:val="2"/>
          <w:numId w:val="9"/>
        </w:numPr>
        <w:shd w:val="clear" w:color="auto" w:fill="auto"/>
        <w:tabs>
          <w:tab w:val="left" w:pos="851" w:leader="none"/>
          <w:tab w:val="right" w:pos="14595" w:leader="none"/>
        </w:tabs>
        <w:spacing w:lineRule="auto" w:line="240"/>
        <w:ind w:left="1004" w:hanging="578"/>
        <w:rPr/>
      </w:pPr>
      <w:hyperlink w:anchor="bookmark3" w:tgtFrame="Current Document">
        <w:r>
          <w:rPr>
            <w:rStyle w:val="2"/>
            <w:color w:val="000000"/>
            <w:sz w:val="24"/>
            <w:szCs w:val="24"/>
          </w:rPr>
          <w:t>Принципы и подходы к формированию программы</w:t>
          <w:tab/>
        </w:r>
      </w:hyperlink>
    </w:p>
    <w:p>
      <w:pPr>
        <w:pStyle w:val="ListParagraph"/>
        <w:numPr>
          <w:ilvl w:val="2"/>
          <w:numId w:val="9"/>
        </w:numPr>
        <w:tabs>
          <w:tab w:val="left" w:pos="851" w:leader="none"/>
        </w:tabs>
        <w:spacing w:lineRule="auto" w:line="240" w:before="0" w:after="0"/>
        <w:ind w:left="1004" w:hanging="578"/>
        <w:contextualSpacing/>
        <w:jc w:val="both"/>
        <w:rPr>
          <w:rFonts w:ascii="Times New Roman" w:hAnsi="Times New Roman" w:cs="Times New Roman"/>
          <w:sz w:val="24"/>
          <w:szCs w:val="24"/>
        </w:rPr>
      </w:pPr>
      <w:r>
        <w:rPr>
          <w:rFonts w:cs="Times New Roman" w:ascii="Times New Roman" w:hAnsi="Times New Roman"/>
          <w:sz w:val="24"/>
          <w:szCs w:val="24"/>
        </w:rPr>
        <w:t>Возрастные и индивидуальные особенности контингента воспитанников</w:t>
      </w:r>
    </w:p>
    <w:p>
      <w:pPr>
        <w:pStyle w:val="ListParagraph"/>
        <w:numPr>
          <w:ilvl w:val="1"/>
          <w:numId w:val="9"/>
        </w:numPr>
        <w:spacing w:lineRule="auto" w:line="240" w:before="0" w:after="0"/>
        <w:ind w:left="1004" w:hanging="578"/>
        <w:contextualSpacing/>
        <w:jc w:val="both"/>
        <w:rPr>
          <w:rStyle w:val="2"/>
          <w:color w:val="000000"/>
          <w:sz w:val="24"/>
          <w:szCs w:val="24"/>
        </w:rPr>
      </w:pPr>
      <w:r>
        <w:rPr>
          <w:rStyle w:val="2"/>
          <w:color w:val="000000"/>
          <w:sz w:val="24"/>
          <w:szCs w:val="24"/>
        </w:rPr>
        <w:t>Планируемые результаты освоения рабочей программы</w:t>
      </w:r>
    </w:p>
    <w:p>
      <w:pPr>
        <w:pStyle w:val="ListParagraph"/>
        <w:numPr>
          <w:ilvl w:val="1"/>
          <w:numId w:val="9"/>
        </w:numPr>
        <w:spacing w:lineRule="auto" w:line="240" w:before="0" w:after="0"/>
        <w:ind w:left="1004" w:hanging="578"/>
        <w:contextualSpacing/>
        <w:jc w:val="both"/>
        <w:rPr>
          <w:rStyle w:val="2"/>
          <w:color w:val="000000"/>
          <w:sz w:val="24"/>
          <w:szCs w:val="24"/>
        </w:rPr>
      </w:pPr>
      <w:r>
        <w:rPr>
          <w:rStyle w:val="2"/>
          <w:color w:val="000000"/>
          <w:sz w:val="24"/>
          <w:szCs w:val="24"/>
        </w:rPr>
        <w:t xml:space="preserve">Система оценки результатов освоения программы </w:t>
      </w:r>
    </w:p>
    <w:p>
      <w:pPr>
        <w:pStyle w:val="ListParagraph"/>
        <w:spacing w:lineRule="auto" w:line="240" w:before="0" w:after="0"/>
        <w:ind w:left="1004" w:hanging="0"/>
        <w:contextualSpacing/>
        <w:jc w:val="both"/>
        <w:rPr>
          <w:rStyle w:val="2"/>
          <w:color w:val="000000"/>
          <w:sz w:val="24"/>
          <w:szCs w:val="24"/>
        </w:rPr>
      </w:pPr>
      <w:r>
        <w:rPr>
          <w:color w:val="000000"/>
          <w:sz w:val="24"/>
          <w:szCs w:val="24"/>
        </w:rPr>
      </w:r>
    </w:p>
    <w:p>
      <w:pPr>
        <w:pStyle w:val="Normal"/>
        <w:spacing w:lineRule="auto" w:line="240" w:before="0" w:after="0"/>
        <w:ind w:firstLine="709"/>
        <w:jc w:val="both"/>
        <w:rPr>
          <w:rStyle w:val="3Constantia"/>
          <w:color w:val="000000"/>
          <w:sz w:val="24"/>
          <w:szCs w:val="24"/>
        </w:rPr>
      </w:pPr>
      <w:r>
        <w:rPr>
          <w:rStyle w:val="2"/>
          <w:color w:val="000000"/>
          <w:sz w:val="24"/>
          <w:szCs w:val="24"/>
          <w:lang w:val="en-US"/>
        </w:rPr>
        <w:t>II</w:t>
      </w:r>
      <w:r>
        <w:rPr>
          <w:rStyle w:val="2"/>
          <w:color w:val="000000"/>
          <w:sz w:val="24"/>
          <w:szCs w:val="24"/>
        </w:rPr>
        <w:t>СОДЕРЖАТЕЛЬНЫЙ РАЗДЕЛ</w:t>
      </w:r>
    </w:p>
    <w:p>
      <w:pPr>
        <w:pStyle w:val="Normal"/>
        <w:spacing w:lineRule="auto" w:line="240" w:before="0" w:after="0"/>
        <w:ind w:firstLine="709"/>
        <w:jc w:val="both"/>
        <w:rPr>
          <w:rStyle w:val="3Constantia"/>
          <w:color w:val="000000"/>
          <w:sz w:val="24"/>
          <w:szCs w:val="24"/>
        </w:rPr>
      </w:pPr>
      <w:r>
        <w:rPr>
          <w:color w:val="000000"/>
          <w:sz w:val="24"/>
          <w:szCs w:val="24"/>
        </w:rPr>
      </w:r>
    </w:p>
    <w:p>
      <w:pPr>
        <w:pStyle w:val="22"/>
        <w:shd w:val="clear" w:color="auto" w:fill="auto"/>
        <w:tabs>
          <w:tab w:val="left" w:pos="872" w:leader="none"/>
          <w:tab w:val="right" w:pos="14595" w:leader="none"/>
        </w:tabs>
        <w:spacing w:lineRule="auto" w:line="240"/>
        <w:ind w:left="426" w:hanging="0"/>
        <w:rPr>
          <w:sz w:val="24"/>
          <w:szCs w:val="24"/>
        </w:rPr>
      </w:pPr>
      <w:r>
        <w:rPr>
          <w:rStyle w:val="2"/>
          <w:color w:val="000000"/>
          <w:sz w:val="24"/>
          <w:szCs w:val="24"/>
        </w:rPr>
        <w:t>2.1. Содержание психолого-педагогической работы по освоению детьми образовательных областей</w:t>
        <w:tab/>
      </w:r>
    </w:p>
    <w:p>
      <w:pPr>
        <w:pStyle w:val="22"/>
        <w:shd w:val="clear" w:color="auto" w:fill="auto"/>
        <w:tabs>
          <w:tab w:val="left" w:pos="944" w:leader="none"/>
          <w:tab w:val="right" w:pos="14595" w:leader="none"/>
        </w:tabs>
        <w:spacing w:lineRule="auto" w:line="240"/>
        <w:ind w:left="426" w:hanging="0"/>
        <w:rPr>
          <w:sz w:val="24"/>
          <w:szCs w:val="24"/>
        </w:rPr>
      </w:pPr>
      <w:r>
        <w:rPr>
          <w:rStyle w:val="2"/>
          <w:color w:val="000000"/>
          <w:sz w:val="24"/>
          <w:szCs w:val="24"/>
        </w:rPr>
        <w:t>2.1.1. Содержание психолого-педагогической работы по освоению детьми образовательной области «Социально-коммуникативное развитие»</w:t>
      </w:r>
    </w:p>
    <w:p>
      <w:pPr>
        <w:pStyle w:val="22"/>
        <w:shd w:val="clear" w:color="auto" w:fill="auto"/>
        <w:tabs>
          <w:tab w:val="left" w:pos="944" w:leader="none"/>
          <w:tab w:val="right" w:pos="14595" w:leader="none"/>
        </w:tabs>
        <w:spacing w:lineRule="auto" w:line="240"/>
        <w:ind w:left="426" w:hanging="0"/>
        <w:rPr>
          <w:sz w:val="24"/>
          <w:szCs w:val="24"/>
        </w:rPr>
      </w:pPr>
      <w:r>
        <w:rPr>
          <w:rStyle w:val="2"/>
          <w:color w:val="000000"/>
          <w:sz w:val="24"/>
          <w:szCs w:val="24"/>
        </w:rPr>
        <w:t>2.1.2. Содержание психолого-педагогической работы по освоению детьми образовательной области «Познавательное развитие»</w:t>
        <w:tab/>
      </w:r>
    </w:p>
    <w:p>
      <w:pPr>
        <w:pStyle w:val="Normal"/>
        <w:spacing w:lineRule="auto" w:line="240" w:before="0" w:after="0"/>
        <w:ind w:left="426" w:hanging="0"/>
        <w:jc w:val="both"/>
        <w:rPr>
          <w:rStyle w:val="2"/>
          <w:color w:val="000000"/>
          <w:sz w:val="24"/>
          <w:szCs w:val="24"/>
        </w:rPr>
      </w:pPr>
      <w:r>
        <w:rPr>
          <w:rStyle w:val="2"/>
          <w:color w:val="000000"/>
          <w:sz w:val="24"/>
          <w:szCs w:val="24"/>
        </w:rPr>
        <w:t>2.1.3. Содержание психолого-педагогической работы по освоению детьми образовательной области «Речевое развитие»</w:t>
        <w:tab/>
      </w:r>
    </w:p>
    <w:p>
      <w:pPr>
        <w:pStyle w:val="Normal"/>
        <w:spacing w:lineRule="auto" w:line="240" w:before="0" w:after="0"/>
        <w:ind w:left="426" w:hanging="0"/>
        <w:jc w:val="both"/>
        <w:rPr>
          <w:rStyle w:val="2"/>
          <w:color w:val="000000"/>
          <w:sz w:val="24"/>
          <w:szCs w:val="24"/>
        </w:rPr>
      </w:pPr>
      <w:r>
        <w:rPr>
          <w:rStyle w:val="2"/>
          <w:color w:val="000000"/>
          <w:sz w:val="24"/>
          <w:szCs w:val="24"/>
        </w:rPr>
        <w:t>2.1.4. Содержание психолого-педагогической работы по освоению детьми образовательной области «Художественно-эстетическое развитие»</w:t>
        <w:tab/>
      </w:r>
    </w:p>
    <w:p>
      <w:pPr>
        <w:pStyle w:val="Normal"/>
        <w:spacing w:lineRule="auto" w:line="240" w:before="0" w:after="0"/>
        <w:ind w:left="426" w:hanging="0"/>
        <w:jc w:val="both"/>
        <w:rPr>
          <w:rStyle w:val="2"/>
          <w:color w:val="000000"/>
          <w:sz w:val="24"/>
          <w:szCs w:val="24"/>
        </w:rPr>
      </w:pPr>
      <w:r>
        <w:rPr>
          <w:rStyle w:val="2"/>
          <w:color w:val="000000"/>
          <w:sz w:val="24"/>
          <w:szCs w:val="24"/>
        </w:rPr>
        <w:t>2.1.5. Содержание психолого-педагогической работы по освоению детьми образовательной области «Физическое развитие»</w:t>
        <w:tab/>
      </w:r>
    </w:p>
    <w:p>
      <w:pPr>
        <w:pStyle w:val="Normal"/>
        <w:spacing w:lineRule="auto" w:line="240" w:before="0" w:after="0"/>
        <w:ind w:left="426" w:hanging="0"/>
        <w:jc w:val="both"/>
        <w:rPr>
          <w:rStyle w:val="2"/>
          <w:color w:val="000000"/>
          <w:sz w:val="24"/>
          <w:szCs w:val="24"/>
        </w:rPr>
      </w:pPr>
      <w:r>
        <w:rPr>
          <w:rStyle w:val="2"/>
          <w:color w:val="000000"/>
          <w:sz w:val="24"/>
          <w:szCs w:val="24"/>
        </w:rPr>
        <w:t>2.2.</w:t>
      </w:r>
      <w:r>
        <w:rPr>
          <w:rFonts w:eastAsia="Times New Roman" w:cs="Times New Roman" w:ascii="Times New Roman" w:hAnsi="Times New Roman"/>
          <w:color w:val="000000"/>
          <w:spacing w:val="1"/>
          <w:sz w:val="24"/>
          <w:szCs w:val="24"/>
          <w:lang w:eastAsia="ru-RU"/>
        </w:rPr>
        <w:t>Проектирование воспитательно-образовательного процесса с детьми на прогулках</w:t>
      </w:r>
    </w:p>
    <w:p>
      <w:pPr>
        <w:pStyle w:val="Normal"/>
        <w:spacing w:lineRule="auto" w:line="240" w:before="0" w:after="0"/>
        <w:ind w:left="426" w:hanging="0"/>
        <w:jc w:val="both"/>
        <w:rPr>
          <w:rStyle w:val="2"/>
          <w:color w:val="000000"/>
          <w:sz w:val="24"/>
          <w:szCs w:val="24"/>
        </w:rPr>
      </w:pPr>
      <w:r>
        <w:rPr>
          <w:rStyle w:val="2"/>
          <w:color w:val="000000"/>
          <w:sz w:val="24"/>
          <w:szCs w:val="24"/>
        </w:rPr>
        <w:t>2.3. Реализация комплексно-тематического принципа построения образовательного процесса</w:t>
        <w:tab/>
      </w:r>
    </w:p>
    <w:p>
      <w:pPr>
        <w:pStyle w:val="Normal"/>
        <w:spacing w:lineRule="auto" w:line="240" w:before="0" w:after="0"/>
        <w:ind w:left="426" w:hanging="0"/>
        <w:jc w:val="both"/>
        <w:rPr>
          <w:rStyle w:val="2"/>
          <w:color w:val="000000"/>
          <w:sz w:val="24"/>
          <w:szCs w:val="24"/>
        </w:rPr>
      </w:pPr>
      <w:r>
        <w:rPr>
          <w:rStyle w:val="2"/>
          <w:color w:val="000000"/>
          <w:sz w:val="24"/>
          <w:szCs w:val="24"/>
        </w:rPr>
        <w:t>2.4. Взаимодействие с семьями воспитанников</w:t>
      </w:r>
    </w:p>
    <w:p>
      <w:pPr>
        <w:pStyle w:val="Normal"/>
        <w:spacing w:lineRule="auto" w:line="240" w:before="0" w:after="0"/>
        <w:ind w:left="426" w:hanging="0"/>
        <w:jc w:val="both"/>
        <w:rPr>
          <w:rStyle w:val="2"/>
          <w:color w:val="000000"/>
          <w:sz w:val="24"/>
          <w:szCs w:val="24"/>
        </w:rPr>
      </w:pPr>
      <w:r>
        <w:rPr>
          <w:color w:val="000000"/>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lang w:val="en-US"/>
        </w:rPr>
        <w:t>III</w:t>
      </w:r>
      <w:r>
        <w:rPr>
          <w:rFonts w:cs="Times New Roman" w:ascii="Times New Roman" w:hAnsi="Times New Roman"/>
          <w:sz w:val="24"/>
          <w:szCs w:val="24"/>
        </w:rPr>
        <w:t>ОРГАНИЗАЦИОННЫЙ РАЗДЕЛ</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0"/>
        </w:numPr>
        <w:tabs>
          <w:tab w:val="left" w:pos="567" w:leader="none"/>
        </w:tabs>
        <w:spacing w:lineRule="auto" w:line="240" w:before="0" w:after="0"/>
        <w:ind w:left="851" w:hanging="425"/>
        <w:contextualSpacing/>
        <w:jc w:val="both"/>
        <w:rPr>
          <w:rStyle w:val="2"/>
          <w:spacing w:val="0"/>
          <w:sz w:val="24"/>
          <w:szCs w:val="24"/>
          <w:highlight w:val="white"/>
        </w:rPr>
      </w:pPr>
      <w:r>
        <w:rPr>
          <w:rFonts w:cs="Times New Roman" w:ascii="Times New Roman" w:hAnsi="Times New Roman"/>
          <w:sz w:val="24"/>
          <w:szCs w:val="24"/>
        </w:rPr>
        <w:t>Режим дня в детском саду для детей 3 – 6лет</w:t>
      </w:r>
    </w:p>
    <w:p>
      <w:pPr>
        <w:pStyle w:val="ListParagraph"/>
        <w:numPr>
          <w:ilvl w:val="1"/>
          <w:numId w:val="10"/>
        </w:numPr>
        <w:tabs>
          <w:tab w:val="left" w:pos="567" w:leader="none"/>
        </w:tabs>
        <w:spacing w:lineRule="auto" w:line="240" w:before="0" w:after="0"/>
        <w:ind w:left="851" w:hanging="425"/>
        <w:contextualSpacing/>
        <w:jc w:val="both"/>
        <w:rPr>
          <w:rStyle w:val="2"/>
          <w:color w:val="000000"/>
          <w:sz w:val="24"/>
          <w:szCs w:val="24"/>
        </w:rPr>
      </w:pPr>
      <w:r>
        <w:rPr>
          <w:rStyle w:val="2"/>
          <w:color w:val="000000"/>
          <w:sz w:val="24"/>
          <w:szCs w:val="24"/>
        </w:rPr>
        <w:t>Объем недельной образовательной нагрузки (организованной образовательной деятельности)</w:t>
      </w:r>
    </w:p>
    <w:p>
      <w:pPr>
        <w:pStyle w:val="ListParagraph"/>
        <w:numPr>
          <w:ilvl w:val="1"/>
          <w:numId w:val="10"/>
        </w:numPr>
        <w:tabs>
          <w:tab w:val="left" w:pos="567" w:leader="none"/>
        </w:tabs>
        <w:spacing w:lineRule="auto" w:line="240" w:before="0" w:after="0"/>
        <w:ind w:left="851" w:hanging="425"/>
        <w:contextualSpacing/>
        <w:jc w:val="both"/>
        <w:rPr>
          <w:rStyle w:val="2"/>
          <w:color w:val="000000"/>
          <w:sz w:val="24"/>
          <w:szCs w:val="24"/>
        </w:rPr>
      </w:pPr>
      <w:r>
        <w:rPr>
          <w:rStyle w:val="2"/>
          <w:color w:val="000000"/>
          <w:sz w:val="24"/>
          <w:szCs w:val="24"/>
        </w:rPr>
        <w:t>Развивающая  предметно-пространственная  среда для детей 3 – 6  лет</w:t>
      </w:r>
    </w:p>
    <w:p>
      <w:pPr>
        <w:pStyle w:val="ListParagraph"/>
        <w:numPr>
          <w:ilvl w:val="1"/>
          <w:numId w:val="10"/>
        </w:numPr>
        <w:tabs>
          <w:tab w:val="left" w:pos="567" w:leader="none"/>
        </w:tabs>
        <w:spacing w:lineRule="auto" w:line="240" w:before="0" w:after="0"/>
        <w:ind w:left="851" w:hanging="425"/>
        <w:contextualSpacing/>
        <w:jc w:val="both"/>
        <w:rPr>
          <w:rStyle w:val="2"/>
          <w:color w:val="000000"/>
          <w:sz w:val="24"/>
          <w:szCs w:val="24"/>
        </w:rPr>
      </w:pPr>
      <w:r>
        <w:rPr>
          <w:rStyle w:val="2"/>
          <w:color w:val="000000"/>
          <w:sz w:val="24"/>
          <w:szCs w:val="24"/>
        </w:rPr>
        <w:t>Программно-методическое обеспечение образовательного процесса</w:t>
      </w:r>
    </w:p>
    <w:p>
      <w:pPr>
        <w:pStyle w:val="ListParagraph"/>
        <w:tabs>
          <w:tab w:val="left" w:pos="567" w:leader="none"/>
        </w:tabs>
        <w:spacing w:lineRule="auto" w:line="240" w:before="0" w:after="0"/>
        <w:ind w:left="851" w:hanging="0"/>
        <w:contextualSpacing/>
        <w:jc w:val="both"/>
        <w:rPr>
          <w:rStyle w:val="2"/>
          <w:color w:val="000000"/>
          <w:sz w:val="24"/>
          <w:szCs w:val="24"/>
        </w:rPr>
      </w:pPr>
      <w:r>
        <w:rPr>
          <w:color w:val="000000"/>
          <w:sz w:val="24"/>
          <w:szCs w:val="24"/>
        </w:rPr>
      </w:r>
    </w:p>
    <w:p>
      <w:pPr>
        <w:pStyle w:val="ListParagraph"/>
        <w:tabs>
          <w:tab w:val="left" w:pos="567" w:leader="none"/>
        </w:tabs>
        <w:spacing w:lineRule="auto" w:line="240" w:before="0" w:after="0"/>
        <w:ind w:left="851" w:hanging="0"/>
        <w:contextualSpacing/>
        <w:jc w:val="both"/>
        <w:rPr>
          <w:rStyle w:val="2"/>
          <w:color w:val="000000"/>
          <w:sz w:val="24"/>
          <w:szCs w:val="24"/>
        </w:rPr>
      </w:pPr>
      <w:r>
        <w:rPr>
          <w:color w:val="000000"/>
          <w:sz w:val="24"/>
          <w:szCs w:val="24"/>
        </w:rPr>
      </w:r>
    </w:p>
    <w:p>
      <w:pPr>
        <w:pStyle w:val="Normal"/>
        <w:spacing w:lineRule="auto" w:line="240" w:before="0" w:after="0"/>
        <w:jc w:val="both"/>
        <w:rPr>
          <w:rStyle w:val="2"/>
          <w:color w:val="000000"/>
          <w:sz w:val="24"/>
          <w:szCs w:val="24"/>
        </w:rPr>
      </w:pPr>
      <w:r>
        <w:rPr>
          <w:color w:val="000000"/>
          <w:sz w:val="24"/>
          <w:szCs w:val="24"/>
        </w:rPr>
      </w:r>
    </w:p>
    <w:tbl>
      <w:tblPr>
        <w:tblW w:w="15512" w:type="dxa"/>
        <w:jc w:val="left"/>
        <w:tblInd w:w="-137" w:type="dxa"/>
        <w:tblBorders>
          <w:top w:val="single" w:sz="4" w:space="0" w:color="000000"/>
          <w:left w:val="single" w:sz="4" w:space="0" w:color="000000"/>
        </w:tblBorders>
        <w:tblCellMar>
          <w:top w:w="0" w:type="dxa"/>
          <w:left w:w="0" w:type="dxa"/>
          <w:bottom w:w="0" w:type="dxa"/>
          <w:right w:w="0" w:type="dxa"/>
        </w:tblCellMar>
        <w:tblLook w:val="0000"/>
      </w:tblPr>
      <w:tblGrid>
        <w:gridCol w:w="2666"/>
        <w:gridCol w:w="12845"/>
      </w:tblGrid>
      <w:tr>
        <w:trPr>
          <w:trHeight w:val="581" w:hRule="exact"/>
        </w:trPr>
        <w:tc>
          <w:tcPr>
            <w:tcW w:w="2666"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Наименование</w:t>
            </w:r>
          </w:p>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Программы</w:t>
            </w:r>
          </w:p>
        </w:tc>
        <w:tc>
          <w:tcPr>
            <w:tcW w:w="12845"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right="344" w:firstLine="169"/>
              <w:jc w:val="both"/>
              <w:rPr>
                <w:rFonts w:ascii="Times New Roman" w:hAnsi="Times New Roman" w:eastAsia="Times New Roman" w:cs="Times New Roman"/>
                <w:color w:val="000000"/>
                <w:spacing w:val="1"/>
                <w:lang w:eastAsia="ru-RU"/>
              </w:rPr>
            </w:pPr>
            <w:r>
              <w:rPr>
                <w:rFonts w:eastAsia="Times New Roman" w:cs="Times New Roman" w:ascii="Times New Roman" w:hAnsi="Times New Roman"/>
                <w:color w:val="000000"/>
                <w:spacing w:val="1"/>
                <w:lang w:eastAsia="ru-RU"/>
              </w:rPr>
              <w:t>Рабочая учебная программа группы общеразвивающей направленности для детей разновозрастной группы</w:t>
            </w:r>
          </w:p>
          <w:p>
            <w:pPr>
              <w:pStyle w:val="Normal"/>
              <w:widowControl w:val="false"/>
              <w:spacing w:lineRule="auto" w:line="240" w:before="0" w:after="0"/>
              <w:ind w:right="344" w:firstLine="169"/>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 xml:space="preserve">(3 – 6  лет) на </w:t>
            </w:r>
            <w:r>
              <w:rPr>
                <w:rFonts w:eastAsia="Times New Roman" w:cs="Times New Roman" w:ascii="Times New Roman" w:hAnsi="Times New Roman"/>
                <w:color w:val="000000"/>
                <w:spacing w:val="1"/>
              </w:rPr>
              <w:t>2019</w:t>
              <w:softHyphen/>
              <w:t>-2020</w:t>
            </w:r>
            <w:r>
              <w:rPr>
                <w:rFonts w:eastAsia="Times New Roman" w:cs="Times New Roman" w:ascii="Times New Roman" w:hAnsi="Times New Roman"/>
                <w:color w:val="000000"/>
                <w:spacing w:val="1"/>
                <w:lang w:eastAsia="ru-RU"/>
              </w:rPr>
              <w:t xml:space="preserve"> учебный год.</w:t>
            </w:r>
          </w:p>
        </w:tc>
      </w:tr>
      <w:tr>
        <w:trPr>
          <w:trHeight w:val="2122" w:hRule="exact"/>
        </w:trPr>
        <w:tc>
          <w:tcPr>
            <w:tcW w:w="2666"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Основание для разработки Программы</w:t>
            </w:r>
          </w:p>
        </w:tc>
        <w:tc>
          <w:tcPr>
            <w:tcW w:w="12845"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numPr>
                <w:ilvl w:val="0"/>
                <w:numId w:val="1"/>
              </w:numPr>
              <w:tabs>
                <w:tab w:val="left" w:pos="452" w:leader="none"/>
              </w:tabs>
              <w:spacing w:lineRule="auto" w:line="240" w:before="0" w:after="0"/>
              <w:ind w:left="169" w:right="344" w:hanging="0"/>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Закон Российской Федерации «Об образовании» от 29.12.2012 г. № 273</w:t>
            </w:r>
          </w:p>
          <w:p>
            <w:pPr>
              <w:pStyle w:val="Normal"/>
              <w:widowControl w:val="false"/>
              <w:numPr>
                <w:ilvl w:val="0"/>
                <w:numId w:val="1"/>
              </w:numPr>
              <w:tabs>
                <w:tab w:val="left" w:pos="452" w:leader="none"/>
              </w:tabs>
              <w:spacing w:lineRule="auto" w:line="240" w:before="0" w:after="0"/>
              <w:ind w:left="169" w:right="344" w:hanging="0"/>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pPr>
              <w:pStyle w:val="Normal"/>
              <w:widowControl w:val="false"/>
              <w:numPr>
                <w:ilvl w:val="0"/>
                <w:numId w:val="1"/>
              </w:numPr>
              <w:tabs>
                <w:tab w:val="left" w:pos="331" w:leader="none"/>
                <w:tab w:val="left" w:pos="452" w:leader="none"/>
              </w:tabs>
              <w:spacing w:lineRule="auto" w:line="240" w:before="0" w:after="0"/>
              <w:ind w:left="169" w:right="344" w:hanging="0"/>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№26</w:t>
            </w:r>
          </w:p>
          <w:p>
            <w:pPr>
              <w:pStyle w:val="Normal"/>
              <w:widowControl w:val="false"/>
              <w:numPr>
                <w:ilvl w:val="0"/>
                <w:numId w:val="1"/>
              </w:numPr>
              <w:tabs>
                <w:tab w:val="left" w:pos="452" w:leader="none"/>
              </w:tabs>
              <w:spacing w:lineRule="auto" w:line="240" w:before="0" w:after="0"/>
              <w:ind w:left="169" w:right="344" w:hanging="0"/>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Положение  о филиале детский сад «Улыбка» МБДОУ детский сад  «Солнышко»</w:t>
            </w:r>
          </w:p>
          <w:p>
            <w:pPr>
              <w:pStyle w:val="Normal"/>
              <w:widowControl w:val="false"/>
              <w:numPr>
                <w:ilvl w:val="0"/>
                <w:numId w:val="1"/>
              </w:numPr>
              <w:tabs>
                <w:tab w:val="left" w:pos="452" w:leader="none"/>
              </w:tabs>
              <w:spacing w:lineRule="auto" w:line="240" w:before="0" w:after="0"/>
              <w:ind w:left="169" w:right="344" w:hanging="0"/>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Основная общеобразовательная программа МБДОУ детский сад  «Солнышко»»</w:t>
            </w:r>
          </w:p>
        </w:tc>
      </w:tr>
      <w:tr>
        <w:trPr>
          <w:trHeight w:val="280" w:hRule="exact"/>
        </w:trPr>
        <w:tc>
          <w:tcPr>
            <w:tcW w:w="2666"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c>
          <w:tcPr>
            <w:tcW w:w="12845"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right="344" w:hanging="0"/>
              <w:jc w:val="both"/>
              <w:rPr>
                <w:rFonts w:ascii="Times New Roman" w:hAnsi="Times New Roman" w:eastAsia="Times New Roman" w:cs="Times New Roman"/>
                <w:spacing w:val="1"/>
                <w:lang w:eastAsia="ru-RU"/>
              </w:rPr>
            </w:pPr>
            <w:r>
              <w:rPr>
                <w:rFonts w:eastAsia="Times New Roman" w:cs="Times New Roman" w:ascii="Times New Roman" w:hAnsi="Times New Roman"/>
                <w:spacing w:val="1"/>
                <w:lang w:eastAsia="ru-RU"/>
              </w:rPr>
            </w:r>
          </w:p>
        </w:tc>
      </w:tr>
      <w:tr>
        <w:trPr>
          <w:trHeight w:val="518" w:hRule="exact"/>
        </w:trPr>
        <w:tc>
          <w:tcPr>
            <w:tcW w:w="2666"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Сроки реализации Программы</w:t>
            </w:r>
          </w:p>
        </w:tc>
        <w:tc>
          <w:tcPr>
            <w:tcW w:w="12845"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right="344" w:firstLine="169"/>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1 год</w:t>
            </w:r>
          </w:p>
        </w:tc>
      </w:tr>
      <w:tr>
        <w:trPr>
          <w:trHeight w:val="338" w:hRule="exact"/>
        </w:trPr>
        <w:tc>
          <w:tcPr>
            <w:tcW w:w="2666"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Цель Программы</w:t>
            </w:r>
          </w:p>
        </w:tc>
        <w:tc>
          <w:tcPr>
            <w:tcW w:w="12845"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right="344" w:firstLine="169"/>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Планирование, организация и управление образовательным процессом по основной общеобразовательной программы</w:t>
            </w:r>
          </w:p>
        </w:tc>
      </w:tr>
      <w:tr>
        <w:trPr>
          <w:trHeight w:val="977" w:hRule="exact"/>
        </w:trPr>
        <w:tc>
          <w:tcPr>
            <w:tcW w:w="2666"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Задачи Программы</w:t>
            </w:r>
          </w:p>
        </w:tc>
        <w:tc>
          <w:tcPr>
            <w:tcW w:w="12845"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numPr>
                <w:ilvl w:val="0"/>
                <w:numId w:val="2"/>
              </w:numPr>
              <w:tabs>
                <w:tab w:val="left" w:pos="317" w:leader="none"/>
              </w:tabs>
              <w:spacing w:lineRule="auto" w:line="240" w:before="0" w:after="0"/>
              <w:ind w:right="344" w:hanging="0"/>
              <w:jc w:val="both"/>
              <w:rPr>
                <w:rFonts w:ascii="Times New Roman" w:hAnsi="Times New Roman" w:eastAsia="Times New Roman" w:cs="Times New Roman"/>
                <w:color w:val="000000"/>
                <w:spacing w:val="1"/>
                <w:lang w:eastAsia="ru-RU"/>
              </w:rPr>
            </w:pPr>
            <w:r>
              <w:rPr>
                <w:rFonts w:eastAsia="Times New Roman" w:cs="Times New Roman" w:ascii="Times New Roman" w:hAnsi="Times New Roman"/>
                <w:color w:val="000000"/>
                <w:spacing w:val="1"/>
                <w:lang w:eastAsia="ru-RU"/>
              </w:rPr>
              <w:t>дать представление о практической реализации содержания образовательных областей при освоении общеобразовательной программы;</w:t>
            </w:r>
          </w:p>
          <w:p>
            <w:pPr>
              <w:pStyle w:val="Normal"/>
              <w:widowControl w:val="false"/>
              <w:numPr>
                <w:ilvl w:val="0"/>
                <w:numId w:val="2"/>
              </w:numPr>
              <w:tabs>
                <w:tab w:val="left" w:pos="326" w:leader="none"/>
              </w:tabs>
              <w:spacing w:lineRule="auto" w:line="240" w:before="0" w:after="0"/>
              <w:ind w:right="344" w:hanging="0"/>
              <w:jc w:val="both"/>
              <w:rPr>
                <w:rFonts w:ascii="Times New Roman" w:hAnsi="Times New Roman" w:eastAsia="Times New Roman" w:cs="Times New Roman"/>
                <w:spacing w:val="1"/>
                <w:lang w:eastAsia="ru-RU"/>
              </w:rPr>
            </w:pPr>
            <w:r>
              <w:rPr>
                <w:rFonts w:eastAsia="Times New Roman" w:cs="Times New Roman" w:ascii="Times New Roman" w:hAnsi="Times New Roman"/>
                <w:color w:val="000000"/>
                <w:spacing w:val="1"/>
                <w:lang w:eastAsia="ru-RU"/>
              </w:rPr>
              <w:t>конкретно определить содержание, объем, порядок изучения разделов программы с учетом целей, задач и особенностей образовательного процесса ДОУ и контингента воспитанников</w:t>
            </w:r>
          </w:p>
        </w:tc>
      </w:tr>
      <w:tr>
        <w:trPr>
          <w:trHeight w:val="4266" w:hRule="exact"/>
        </w:trPr>
        <w:tc>
          <w:tcPr>
            <w:tcW w:w="2666"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color w:val="000000"/>
                <w:spacing w:val="1"/>
                <w:sz w:val="24"/>
                <w:szCs w:val="24"/>
                <w:vertAlign w:val="subscript"/>
                <w:lang w:eastAsia="ru-RU"/>
              </w:rPr>
            </w:pPr>
            <w:r>
              <w:rPr>
                <w:rFonts w:eastAsia="Times New Roman" w:cs="Times New Roman" w:ascii="Times New Roman" w:hAnsi="Times New Roman"/>
                <w:color w:val="000000"/>
                <w:spacing w:val="1"/>
                <w:sz w:val="24"/>
                <w:szCs w:val="24"/>
                <w:lang w:eastAsia="ru-RU"/>
              </w:rPr>
              <w:t xml:space="preserve">Планируемые - результаты освоения программы </w:t>
            </w:r>
          </w:p>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c>
          <w:tcPr>
            <w:tcW w:w="128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ListParagraph"/>
              <w:numPr>
                <w:ilvl w:val="0"/>
                <w:numId w:val="15"/>
              </w:numPr>
              <w:tabs>
                <w:tab w:val="left" w:pos="310" w:leader="none"/>
              </w:tabs>
              <w:spacing w:lineRule="auto" w:line="240" w:before="0" w:after="0"/>
              <w:ind w:left="169" w:hanging="0"/>
              <w:contextualSpacing/>
              <w:jc w:val="both"/>
              <w:rPr>
                <w:rFonts w:ascii="Times New Roman" w:hAnsi="Times New Roman" w:cs="Times New Roman"/>
              </w:rPr>
            </w:pPr>
            <w:r>
              <w:rPr>
                <w:rFonts w:cs="Times New Roman" w:ascii="Times New Roman" w:hAnsi="Times New Roman"/>
              </w:rPr>
              <w:t>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w:t>
            </w:r>
          </w:p>
          <w:p>
            <w:pPr>
              <w:pStyle w:val="ListParagraph"/>
              <w:numPr>
                <w:ilvl w:val="0"/>
                <w:numId w:val="15"/>
              </w:numPr>
              <w:tabs>
                <w:tab w:val="left" w:pos="310" w:leader="none"/>
              </w:tabs>
              <w:spacing w:lineRule="auto" w:line="240" w:before="0" w:after="0"/>
              <w:ind w:left="169" w:hanging="0"/>
              <w:contextualSpacing/>
              <w:jc w:val="both"/>
              <w:rPr>
                <w:rFonts w:ascii="Times New Roman" w:hAnsi="Times New Roman" w:cs="Times New Roman"/>
              </w:rPr>
            </w:pPr>
            <w:r>
              <w:rPr>
                <w:rFonts w:cs="Times New Roman" w:ascii="Times New Roman" w:hAnsi="Times New Roman"/>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pPr>
              <w:pStyle w:val="ListParagraph"/>
              <w:numPr>
                <w:ilvl w:val="0"/>
                <w:numId w:val="15"/>
              </w:numPr>
              <w:tabs>
                <w:tab w:val="left" w:pos="310" w:leader="none"/>
              </w:tabs>
              <w:spacing w:lineRule="auto" w:line="240" w:before="0" w:after="0"/>
              <w:ind w:left="169" w:hanging="0"/>
              <w:contextualSpacing/>
              <w:jc w:val="both"/>
              <w:rPr>
                <w:rFonts w:ascii="Times New Roman" w:hAnsi="Times New Roman" w:cs="Times New Roman"/>
              </w:rPr>
            </w:pPr>
            <w:r>
              <w:rPr>
                <w:rFonts w:cs="Times New Roman" w:ascii="Times New Roman" w:hAnsi="Times New Roman"/>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w:t>
            </w:r>
          </w:p>
          <w:p>
            <w:pPr>
              <w:pStyle w:val="ListParagraph"/>
              <w:numPr>
                <w:ilvl w:val="0"/>
                <w:numId w:val="15"/>
              </w:numPr>
              <w:tabs>
                <w:tab w:val="left" w:pos="310" w:leader="none"/>
              </w:tabs>
              <w:spacing w:lineRule="auto" w:line="240" w:before="0" w:after="0"/>
              <w:ind w:left="169" w:hanging="0"/>
              <w:contextualSpacing/>
              <w:jc w:val="both"/>
              <w:rPr>
                <w:rFonts w:ascii="Times New Roman" w:hAnsi="Times New Roman" w:cs="Times New Roman"/>
              </w:rPr>
            </w:pPr>
            <w:r>
              <w:rPr>
                <w:rFonts w:cs="Times New Roman" w:ascii="Times New Roman" w:hAnsi="Times New Roman"/>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ListParagraph"/>
              <w:numPr>
                <w:ilvl w:val="0"/>
                <w:numId w:val="16"/>
              </w:numPr>
              <w:tabs>
                <w:tab w:val="left" w:pos="310" w:leader="none"/>
              </w:tabs>
              <w:spacing w:lineRule="auto" w:line="240"/>
              <w:ind w:left="169" w:hanging="0"/>
              <w:jc w:val="both"/>
              <w:rPr>
                <w:rFonts w:ascii="Times New Roman" w:hAnsi="Times New Roman" w:cs="Times New Roman"/>
              </w:rPr>
            </w:pPr>
            <w:r>
              <w:rPr>
                <w:rFonts w:cs="Times New Roman" w:ascii="Times New Roman" w:hAnsi="Times New Roman"/>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pPr>
              <w:pStyle w:val="ListParagraph"/>
              <w:numPr>
                <w:ilvl w:val="0"/>
                <w:numId w:val="16"/>
              </w:numPr>
              <w:tabs>
                <w:tab w:val="left" w:pos="310" w:leader="none"/>
              </w:tabs>
              <w:spacing w:lineRule="auto" w:line="240" w:before="0" w:after="200"/>
              <w:ind w:left="169" w:hanging="0"/>
              <w:contextualSpacing/>
              <w:jc w:val="both"/>
              <w:rPr>
                <w:lang w:eastAsia="ru-RU"/>
              </w:rPr>
            </w:pPr>
            <w:r>
              <w:rPr>
                <w:rFonts w:cs="Times New Roman" w:ascii="Times New Roman" w:hAnsi="Times New Roman"/>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tc>
      </w:tr>
    </w:tbl>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firstLine="709"/>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firstLine="709"/>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ind w:firstLine="709"/>
        <w:jc w:val="center"/>
        <w:rPr/>
      </w:pPr>
      <w:r>
        <w:rPr>
          <w:rFonts w:eastAsia="Times New Roman" w:cs="Times New Roman" w:ascii="Times New Roman" w:hAnsi="Times New Roman"/>
          <w:b/>
          <w:color w:val="000000"/>
          <w:sz w:val="28"/>
          <w:szCs w:val="28"/>
          <w:lang w:val="en-US" w:eastAsia="ru-RU"/>
        </w:rPr>
        <w:t>I</w:t>
      </w:r>
      <w:r>
        <w:rPr>
          <w:rFonts w:eastAsia="Times New Roman" w:cs="Times New Roman" w:ascii="Times New Roman" w:hAnsi="Times New Roman"/>
          <w:b/>
          <w:color w:val="000000"/>
          <w:sz w:val="28"/>
          <w:szCs w:val="28"/>
          <w:lang w:eastAsia="ru-RU"/>
        </w:rPr>
        <w:t xml:space="preserve"> ЦЕЛЕВОЙ РАЗДЕЛ</w:t>
      </w:r>
    </w:p>
    <w:p>
      <w:pPr>
        <w:pStyle w:val="Normal"/>
        <w:spacing w:lineRule="auto" w:line="240" w:before="0" w:after="0"/>
        <w:ind w:firstLine="709"/>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Style23"/>
        <w:numPr>
          <w:ilvl w:val="1"/>
          <w:numId w:val="13"/>
        </w:numPr>
        <w:shd w:val="clear" w:color="auto" w:fill="auto"/>
        <w:tabs>
          <w:tab w:val="left" w:pos="6379" w:leader="none"/>
        </w:tabs>
        <w:spacing w:lineRule="auto" w:line="240" w:before="0" w:after="0"/>
        <w:jc w:val="both"/>
        <w:rPr>
          <w:b/>
          <w:b/>
          <w:sz w:val="24"/>
          <w:szCs w:val="24"/>
        </w:rPr>
      </w:pPr>
      <w:r>
        <w:rPr>
          <w:rStyle w:val="12"/>
          <w:b/>
          <w:color w:val="000000"/>
          <w:sz w:val="24"/>
          <w:szCs w:val="24"/>
        </w:rPr>
        <w:t>Пояснительная записка</w:t>
      </w:r>
    </w:p>
    <w:p>
      <w:pPr>
        <w:pStyle w:val="Style23"/>
        <w:shd w:val="clear" w:color="auto" w:fill="auto"/>
        <w:spacing w:lineRule="auto" w:line="240" w:before="0" w:after="0"/>
        <w:ind w:left="20" w:firstLine="709"/>
        <w:jc w:val="both"/>
        <w:rPr>
          <w:rStyle w:val="12"/>
          <w:color w:val="000000"/>
          <w:sz w:val="24"/>
          <w:szCs w:val="24"/>
        </w:rPr>
      </w:pPr>
      <w:r>
        <w:rPr>
          <w:rStyle w:val="12"/>
          <w:color w:val="000000"/>
          <w:sz w:val="24"/>
          <w:szCs w:val="24"/>
        </w:rPr>
        <w:t>Настоящая рабочая программа разработана на основе основной общеобразовательной программы ДОУ, в соответствии с Федеральным государственным образовательным стандартом дошкольного образования. Рабочая программа определяет содержание и организацию воспитательно-образовательного процесса для детей  разновозрастной  группы общеразвивающей направленности 3-6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pPr>
        <w:pStyle w:val="Style23"/>
        <w:shd w:val="clear" w:color="auto" w:fill="auto"/>
        <w:spacing w:lineRule="auto" w:line="240" w:before="0" w:after="0"/>
        <w:ind w:left="20" w:firstLine="709"/>
        <w:jc w:val="both"/>
        <w:rPr>
          <w:sz w:val="24"/>
          <w:szCs w:val="24"/>
        </w:rPr>
      </w:pPr>
      <w:r>
        <w:rPr>
          <w:rStyle w:val="12"/>
          <w:color w:val="000000"/>
          <w:sz w:val="24"/>
          <w:szCs w:val="24"/>
        </w:rPr>
        <w:t>Рабочая программа разработана в соответствии со следующими нормативными документами:</w:t>
      </w:r>
    </w:p>
    <w:p>
      <w:pPr>
        <w:pStyle w:val="Style23"/>
        <w:numPr>
          <w:ilvl w:val="0"/>
          <w:numId w:val="3"/>
        </w:numPr>
        <w:shd w:val="clear" w:color="auto" w:fill="auto"/>
        <w:tabs>
          <w:tab w:val="left" w:pos="709" w:leader="none"/>
        </w:tabs>
        <w:spacing w:lineRule="auto" w:line="240" w:before="0" w:after="0"/>
        <w:ind w:left="20" w:firstLine="560"/>
        <w:jc w:val="both"/>
        <w:rPr>
          <w:sz w:val="24"/>
          <w:szCs w:val="24"/>
        </w:rPr>
      </w:pPr>
      <w:r>
        <w:rPr>
          <w:rStyle w:val="12"/>
          <w:color w:val="000000"/>
          <w:sz w:val="24"/>
          <w:szCs w:val="24"/>
        </w:rPr>
        <w:t>Закон Российской Федерации «Об образовании в РФ» от 29.12.2012 г. №273.</w:t>
      </w:r>
    </w:p>
    <w:p>
      <w:pPr>
        <w:pStyle w:val="Style23"/>
        <w:numPr>
          <w:ilvl w:val="0"/>
          <w:numId w:val="3"/>
        </w:numPr>
        <w:shd w:val="clear" w:color="auto" w:fill="auto"/>
        <w:tabs>
          <w:tab w:val="left" w:pos="709" w:leader="none"/>
        </w:tabs>
        <w:spacing w:lineRule="auto" w:line="240" w:before="0" w:after="0"/>
        <w:ind w:left="20" w:right="40" w:firstLine="560"/>
        <w:jc w:val="both"/>
        <w:rPr>
          <w:sz w:val="24"/>
          <w:szCs w:val="24"/>
        </w:rPr>
      </w:pPr>
      <w:r>
        <w:rPr>
          <w:rStyle w:val="12"/>
          <w:color w:val="000000"/>
          <w:sz w:val="24"/>
          <w:szCs w:val="24"/>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w:t>
      </w:r>
    </w:p>
    <w:p>
      <w:pPr>
        <w:pStyle w:val="Style23"/>
        <w:numPr>
          <w:ilvl w:val="0"/>
          <w:numId w:val="3"/>
        </w:numPr>
        <w:shd w:val="clear" w:color="auto" w:fill="auto"/>
        <w:tabs>
          <w:tab w:val="left" w:pos="709" w:leader="none"/>
          <w:tab w:val="left" w:pos="1028" w:leader="none"/>
        </w:tabs>
        <w:spacing w:lineRule="auto" w:line="240" w:before="0" w:after="0"/>
        <w:ind w:left="20" w:right="40" w:firstLine="560"/>
        <w:jc w:val="both"/>
        <w:rPr>
          <w:sz w:val="24"/>
          <w:szCs w:val="24"/>
        </w:rPr>
      </w:pPr>
      <w:r>
        <w:rPr>
          <w:rStyle w:val="12"/>
          <w:color w:val="00000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w:t>
      </w:r>
    </w:p>
    <w:p>
      <w:pPr>
        <w:pStyle w:val="Normal"/>
        <w:widowControl w:val="false"/>
        <w:numPr>
          <w:ilvl w:val="0"/>
          <w:numId w:val="3"/>
        </w:numPr>
        <w:tabs>
          <w:tab w:val="left" w:pos="452" w:leader="none"/>
        </w:tabs>
        <w:spacing w:lineRule="auto" w:line="240" w:before="0" w:after="0"/>
        <w:ind w:left="169" w:right="344"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lang w:eastAsia="ru-RU"/>
        </w:rPr>
        <w:t xml:space="preserve">     </w:t>
      </w:r>
      <w:r>
        <w:rPr>
          <w:rFonts w:eastAsia="Times New Roman" w:cs="Times New Roman" w:ascii="Times New Roman" w:hAnsi="Times New Roman"/>
          <w:color w:val="000000"/>
          <w:spacing w:val="1"/>
          <w:sz w:val="24"/>
          <w:szCs w:val="24"/>
          <w:lang w:eastAsia="ru-RU"/>
        </w:rPr>
        <w:t>Положение  о филиале детский сад «Улыбка» МБДОУ детский сад  «Солнышко»</w:t>
      </w:r>
    </w:p>
    <w:p>
      <w:pPr>
        <w:pStyle w:val="Style23"/>
        <w:numPr>
          <w:ilvl w:val="0"/>
          <w:numId w:val="3"/>
        </w:numPr>
        <w:shd w:val="clear" w:color="auto" w:fill="auto"/>
        <w:tabs>
          <w:tab w:val="left" w:pos="709" w:leader="none"/>
        </w:tabs>
        <w:spacing w:lineRule="auto" w:line="240" w:before="0" w:after="0"/>
        <w:ind w:left="20" w:firstLine="560"/>
        <w:jc w:val="both"/>
        <w:rPr>
          <w:sz w:val="24"/>
          <w:szCs w:val="24"/>
        </w:rPr>
      </w:pPr>
      <w:r>
        <w:rPr>
          <w:rStyle w:val="12"/>
          <w:color w:val="000000"/>
          <w:sz w:val="24"/>
          <w:szCs w:val="24"/>
        </w:rPr>
        <w:t xml:space="preserve">Основной общеобразовательной программой </w:t>
      </w:r>
      <w:r>
        <w:rPr>
          <w:rFonts w:eastAsia="Times New Roman"/>
          <w:color w:val="000000"/>
          <w:sz w:val="24"/>
          <w:szCs w:val="24"/>
          <w:lang w:eastAsia="ru-RU"/>
        </w:rPr>
        <w:t>МБДОУ детский сад «Солнышко»»</w:t>
      </w:r>
      <w:r>
        <w:rPr>
          <w:rStyle w:val="12"/>
          <w:color w:val="000000"/>
          <w:sz w:val="24"/>
          <w:szCs w:val="24"/>
        </w:rPr>
        <w:t>;</w:t>
      </w:r>
    </w:p>
    <w:p>
      <w:pPr>
        <w:pStyle w:val="Style23"/>
        <w:shd w:val="clear" w:color="auto" w:fill="auto"/>
        <w:tabs>
          <w:tab w:val="left" w:pos="709" w:leader="none"/>
        </w:tabs>
        <w:spacing w:lineRule="auto" w:line="240" w:before="0" w:after="0"/>
        <w:ind w:left="20" w:right="40" w:firstLine="709"/>
        <w:jc w:val="both"/>
        <w:rPr>
          <w:sz w:val="24"/>
          <w:szCs w:val="24"/>
        </w:rPr>
      </w:pPr>
      <w:r>
        <w:rPr>
          <w:rStyle w:val="12"/>
          <w:color w:val="000000"/>
          <w:sz w:val="24"/>
          <w:szCs w:val="24"/>
        </w:rPr>
        <w:t>Рабочая учебная программа обеспечивает развитие детей в возрасте от 3-6 лет с учетом их возрастных и индивидуальных особенностей, единство воспитательных, развивающих и обучающих целей и задач процесса образования по основным образовательным областям:</w:t>
      </w:r>
    </w:p>
    <w:p>
      <w:pPr>
        <w:pStyle w:val="Style23"/>
        <w:numPr>
          <w:ilvl w:val="0"/>
          <w:numId w:val="4"/>
        </w:numPr>
        <w:shd w:val="clear" w:color="auto" w:fill="auto"/>
        <w:tabs>
          <w:tab w:val="left" w:pos="709" w:leader="none"/>
        </w:tabs>
        <w:spacing w:lineRule="auto" w:line="240" w:before="0" w:after="0"/>
        <w:ind w:left="20" w:firstLine="560"/>
        <w:jc w:val="both"/>
        <w:rPr>
          <w:sz w:val="24"/>
          <w:szCs w:val="24"/>
        </w:rPr>
      </w:pPr>
      <w:r>
        <w:rPr>
          <w:rStyle w:val="12"/>
          <w:color w:val="000000"/>
          <w:sz w:val="24"/>
          <w:szCs w:val="24"/>
        </w:rPr>
        <w:t>социально-коммуникативное развитие,</w:t>
      </w:r>
    </w:p>
    <w:p>
      <w:pPr>
        <w:pStyle w:val="Style23"/>
        <w:numPr>
          <w:ilvl w:val="0"/>
          <w:numId w:val="4"/>
        </w:numPr>
        <w:shd w:val="clear" w:color="auto" w:fill="auto"/>
        <w:tabs>
          <w:tab w:val="left" w:pos="709" w:leader="none"/>
        </w:tabs>
        <w:spacing w:lineRule="auto" w:line="240" w:before="0" w:after="0"/>
        <w:ind w:left="20" w:firstLine="560"/>
        <w:jc w:val="both"/>
        <w:rPr>
          <w:sz w:val="24"/>
          <w:szCs w:val="24"/>
        </w:rPr>
      </w:pPr>
      <w:r>
        <w:rPr>
          <w:rStyle w:val="12"/>
          <w:color w:val="000000"/>
          <w:sz w:val="24"/>
          <w:szCs w:val="24"/>
        </w:rPr>
        <w:t>познавательное развитие,</w:t>
      </w:r>
    </w:p>
    <w:p>
      <w:pPr>
        <w:pStyle w:val="Style23"/>
        <w:numPr>
          <w:ilvl w:val="0"/>
          <w:numId w:val="4"/>
        </w:numPr>
        <w:shd w:val="clear" w:color="auto" w:fill="auto"/>
        <w:tabs>
          <w:tab w:val="left" w:pos="709" w:leader="none"/>
        </w:tabs>
        <w:spacing w:lineRule="auto" w:line="240" w:before="0" w:after="0"/>
        <w:ind w:left="20" w:firstLine="560"/>
        <w:jc w:val="both"/>
        <w:rPr>
          <w:sz w:val="24"/>
          <w:szCs w:val="24"/>
        </w:rPr>
      </w:pPr>
      <w:r>
        <w:rPr>
          <w:rStyle w:val="12"/>
          <w:color w:val="000000"/>
          <w:sz w:val="24"/>
          <w:szCs w:val="24"/>
        </w:rPr>
        <w:t>речевое развитие,</w:t>
      </w:r>
    </w:p>
    <w:p>
      <w:pPr>
        <w:pStyle w:val="Style23"/>
        <w:numPr>
          <w:ilvl w:val="0"/>
          <w:numId w:val="4"/>
        </w:numPr>
        <w:shd w:val="clear" w:color="auto" w:fill="auto"/>
        <w:tabs>
          <w:tab w:val="left" w:pos="709" w:leader="none"/>
        </w:tabs>
        <w:spacing w:lineRule="auto" w:line="240" w:before="0" w:after="0"/>
        <w:ind w:left="20" w:firstLine="560"/>
        <w:jc w:val="both"/>
        <w:rPr>
          <w:sz w:val="24"/>
          <w:szCs w:val="24"/>
        </w:rPr>
      </w:pPr>
      <w:r>
        <w:rPr>
          <w:rStyle w:val="12"/>
          <w:color w:val="000000"/>
          <w:sz w:val="24"/>
          <w:szCs w:val="24"/>
        </w:rPr>
        <w:t>художественно-эстетическое развитие,</w:t>
      </w:r>
    </w:p>
    <w:p>
      <w:pPr>
        <w:pStyle w:val="Style23"/>
        <w:numPr>
          <w:ilvl w:val="0"/>
          <w:numId w:val="4"/>
        </w:numPr>
        <w:shd w:val="clear" w:color="auto" w:fill="auto"/>
        <w:tabs>
          <w:tab w:val="left" w:pos="709" w:leader="none"/>
        </w:tabs>
        <w:spacing w:lineRule="auto" w:line="240" w:before="0" w:after="0"/>
        <w:ind w:left="20" w:firstLine="560"/>
        <w:jc w:val="both"/>
        <w:rPr>
          <w:sz w:val="24"/>
          <w:szCs w:val="24"/>
        </w:rPr>
      </w:pPr>
      <w:r>
        <w:rPr>
          <w:rStyle w:val="12"/>
          <w:color w:val="000000"/>
          <w:sz w:val="24"/>
          <w:szCs w:val="24"/>
        </w:rPr>
        <w:t>физическое развитие.</w:t>
      </w:r>
    </w:p>
    <w:p>
      <w:pPr>
        <w:pStyle w:val="Style23"/>
        <w:numPr>
          <w:ilvl w:val="2"/>
          <w:numId w:val="13"/>
        </w:numPr>
        <w:shd w:val="clear" w:color="auto" w:fill="auto"/>
        <w:tabs>
          <w:tab w:val="left" w:pos="399" w:leader="none"/>
        </w:tabs>
        <w:spacing w:lineRule="auto" w:line="240" w:before="0" w:after="0"/>
        <w:jc w:val="both"/>
        <w:rPr>
          <w:b/>
          <w:b/>
          <w:sz w:val="24"/>
          <w:szCs w:val="24"/>
        </w:rPr>
      </w:pPr>
      <w:r>
        <w:rPr>
          <w:rStyle w:val="12"/>
          <w:b/>
          <w:color w:val="000000"/>
          <w:sz w:val="24"/>
          <w:szCs w:val="24"/>
        </w:rPr>
        <w:t>Цели и задачи реализации рабочей программы</w:t>
      </w:r>
    </w:p>
    <w:p>
      <w:pPr>
        <w:pStyle w:val="Style23"/>
        <w:shd w:val="clear" w:color="auto" w:fill="auto"/>
        <w:spacing w:lineRule="auto" w:line="240" w:before="0" w:after="0"/>
        <w:ind w:left="20" w:right="40" w:firstLine="709"/>
        <w:jc w:val="both"/>
        <w:rPr>
          <w:sz w:val="24"/>
          <w:szCs w:val="24"/>
        </w:rPr>
      </w:pPr>
      <w:r>
        <w:rPr>
          <w:rStyle w:val="12"/>
          <w:b/>
          <w:i/>
          <w:color w:val="000000"/>
          <w:sz w:val="24"/>
          <w:szCs w:val="24"/>
        </w:rPr>
        <w:t>Цель Программы</w:t>
      </w:r>
      <w:r>
        <w:rPr>
          <w:rStyle w:val="12"/>
          <w:color w:val="000000"/>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коррекции недостатков в физическом и психическом развитии, обеспечение равных стартовых возможностей для детей с ограниченными возможностями здоровья, подготовка к жизни в современном обществе, к обучению в школе, обеспечение безопасности жизнедеятельности дошкольника.</w:t>
      </w:r>
    </w:p>
    <w:p>
      <w:pPr>
        <w:pStyle w:val="Style23"/>
        <w:shd w:val="clear" w:color="auto" w:fill="auto"/>
        <w:spacing w:lineRule="auto" w:line="240" w:before="0" w:after="0"/>
        <w:ind w:left="20" w:firstLine="709"/>
        <w:jc w:val="both"/>
        <w:rPr>
          <w:b/>
          <w:b/>
          <w:i/>
          <w:i/>
          <w:sz w:val="24"/>
          <w:szCs w:val="24"/>
        </w:rPr>
      </w:pPr>
      <w:r>
        <w:rPr>
          <w:rStyle w:val="12"/>
          <w:b/>
          <w:i/>
          <w:color w:val="000000"/>
          <w:sz w:val="24"/>
          <w:szCs w:val="24"/>
        </w:rPr>
        <w:t>Задачи:</w:t>
      </w:r>
    </w:p>
    <w:p>
      <w:pPr>
        <w:pStyle w:val="Style23"/>
        <w:numPr>
          <w:ilvl w:val="0"/>
          <w:numId w:val="5"/>
        </w:numPr>
        <w:shd w:val="clear" w:color="auto" w:fill="auto"/>
        <w:tabs>
          <w:tab w:val="left" w:pos="284" w:leader="none"/>
        </w:tabs>
        <w:spacing w:lineRule="auto" w:line="240" w:before="0" w:after="0"/>
        <w:ind w:left="20" w:hanging="20"/>
        <w:jc w:val="both"/>
        <w:rPr>
          <w:sz w:val="24"/>
          <w:szCs w:val="24"/>
        </w:rPr>
      </w:pPr>
      <w:r>
        <w:rPr>
          <w:rStyle w:val="12"/>
          <w:color w:val="000000"/>
          <w:sz w:val="24"/>
          <w:szCs w:val="24"/>
        </w:rPr>
        <w:t>Сохранение и укрепление физического и психического здоровье детей, в том числе их материального благополучия.</w:t>
      </w:r>
    </w:p>
    <w:p>
      <w:pPr>
        <w:pStyle w:val="Style23"/>
        <w:numPr>
          <w:ilvl w:val="0"/>
          <w:numId w:val="5"/>
        </w:numPr>
        <w:shd w:val="clear" w:color="auto" w:fill="auto"/>
        <w:tabs>
          <w:tab w:val="left" w:pos="284" w:leader="none"/>
        </w:tabs>
        <w:spacing w:lineRule="auto" w:line="240" w:before="0" w:after="0"/>
        <w:ind w:left="20" w:hanging="20"/>
        <w:jc w:val="both"/>
        <w:rPr>
          <w:sz w:val="24"/>
          <w:szCs w:val="24"/>
        </w:rPr>
      </w:pPr>
      <w:r>
        <w:rPr>
          <w:rStyle w:val="12"/>
          <w:color w:val="000000"/>
          <w:sz w:val="24"/>
          <w:szCs w:val="24"/>
        </w:rPr>
        <w:t>Обеспечение равных возможностей для полноценного развития каждого ребенка в период дошкольного детства.</w:t>
      </w:r>
    </w:p>
    <w:p>
      <w:pPr>
        <w:pStyle w:val="Normal"/>
        <w:widowControl w:val="false"/>
        <w:numPr>
          <w:ilvl w:val="0"/>
          <w:numId w:val="5"/>
        </w:numPr>
        <w:tabs>
          <w:tab w:val="left" w:pos="284" w:leader="none"/>
          <w:tab w:val="left" w:pos="998"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Приобщение детей к социокультурным нормам, традициям семьи, общества, государства.</w:t>
      </w:r>
    </w:p>
    <w:p>
      <w:pPr>
        <w:pStyle w:val="Normal"/>
        <w:widowControl w:val="false"/>
        <w:numPr>
          <w:ilvl w:val="0"/>
          <w:numId w:val="5"/>
        </w:numPr>
        <w:tabs>
          <w:tab w:val="left" w:pos="284" w:leader="none"/>
          <w:tab w:val="left" w:pos="1018"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pPr>
        <w:pStyle w:val="Normal"/>
        <w:widowControl w:val="false"/>
        <w:numPr>
          <w:ilvl w:val="0"/>
          <w:numId w:val="5"/>
        </w:numPr>
        <w:tabs>
          <w:tab w:val="left" w:pos="284" w:leader="none"/>
          <w:tab w:val="left" w:pos="1018"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pPr>
        <w:pStyle w:val="Normal"/>
        <w:widowControl w:val="false"/>
        <w:numPr>
          <w:ilvl w:val="0"/>
          <w:numId w:val="5"/>
        </w:numPr>
        <w:tabs>
          <w:tab w:val="left" w:pos="284" w:leader="none"/>
          <w:tab w:val="left" w:pos="1023"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 миром.</w:t>
      </w:r>
    </w:p>
    <w:p>
      <w:pPr>
        <w:pStyle w:val="Normal"/>
        <w:widowControl w:val="false"/>
        <w:numPr>
          <w:ilvl w:val="0"/>
          <w:numId w:val="5"/>
        </w:numPr>
        <w:tabs>
          <w:tab w:val="left" w:pos="284" w:leader="none"/>
          <w:tab w:val="left" w:pos="1007"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Формирование познавательных интересов и действий ребенка в различных видах деятельности.</w:t>
      </w:r>
    </w:p>
    <w:p>
      <w:pPr>
        <w:pStyle w:val="Normal"/>
        <w:widowControl w:val="false"/>
        <w:numPr>
          <w:ilvl w:val="0"/>
          <w:numId w:val="5"/>
        </w:numPr>
        <w:tabs>
          <w:tab w:val="left" w:pos="284" w:leader="none"/>
          <w:tab w:val="left" w:pos="1014"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pStyle w:val="Normal"/>
        <w:widowControl w:val="false"/>
        <w:spacing w:lineRule="auto" w:line="240" w:before="0" w:after="0"/>
        <w:ind w:left="20" w:firstLine="709"/>
        <w:jc w:val="center"/>
        <w:rPr/>
      </w:pPr>
      <w:r>
        <w:rPr>
          <w:rFonts w:eastAsia="Times New Roman" w:cs="Times New Roman" w:ascii="Times New Roman" w:hAnsi="Times New Roman"/>
          <w:b/>
          <w:i/>
          <w:color w:val="000000"/>
          <w:spacing w:val="1"/>
          <w:sz w:val="24"/>
          <w:szCs w:val="24"/>
          <w:lang w:eastAsia="ru-RU"/>
        </w:rPr>
        <w:t>Реализация цели осуществляется в процессе разнообразных видов деятельности:</w:t>
      </w:r>
    </w:p>
    <w:p>
      <w:pPr>
        <w:pStyle w:val="Normal"/>
        <w:widowControl w:val="false"/>
        <w:numPr>
          <w:ilvl w:val="0"/>
          <w:numId w:val="6"/>
        </w:numPr>
        <w:tabs>
          <w:tab w:val="left" w:pos="284"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pPr>
        <w:pStyle w:val="Normal"/>
        <w:widowControl w:val="false"/>
        <w:numPr>
          <w:ilvl w:val="0"/>
          <w:numId w:val="6"/>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Образовательная деятельность, осуществляемая в ходе режимных моментов;</w:t>
      </w:r>
    </w:p>
    <w:p>
      <w:pPr>
        <w:pStyle w:val="Normal"/>
        <w:widowControl w:val="false"/>
        <w:numPr>
          <w:ilvl w:val="0"/>
          <w:numId w:val="6"/>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Самостоятельная деятельность детей.</w:t>
      </w:r>
    </w:p>
    <w:p>
      <w:pPr>
        <w:pStyle w:val="Normal"/>
        <w:widowControl w:val="false"/>
        <w:numPr>
          <w:ilvl w:val="0"/>
          <w:numId w:val="6"/>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Взаимодействие с семьями детей по реализации рабочей программы.</w:t>
      </w:r>
    </w:p>
    <w:p>
      <w:pPr>
        <w:pStyle w:val="Normal"/>
        <w:widowControl w:val="false"/>
        <w:tabs>
          <w:tab w:val="left" w:pos="284" w:leader="none"/>
        </w:tabs>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w:t>
      </w:r>
      <w:bookmarkStart w:id="1" w:name="bookmark3"/>
    </w:p>
    <w:p>
      <w:pPr>
        <w:pStyle w:val="ListParagraph"/>
        <w:widowControl w:val="false"/>
        <w:numPr>
          <w:ilvl w:val="2"/>
          <w:numId w:val="13"/>
        </w:numPr>
        <w:tabs>
          <w:tab w:val="left" w:pos="284" w:leader="none"/>
        </w:tabs>
        <w:spacing w:lineRule="auto" w:line="240" w:before="0" w:after="0"/>
        <w:ind w:left="2178" w:right="20" w:hanging="720"/>
        <w:contextualSpacing/>
        <w:jc w:val="center"/>
        <w:rPr/>
      </w:pPr>
      <w:r>
        <w:rPr>
          <w:rFonts w:eastAsia="Times New Roman" w:cs="Times New Roman" w:ascii="Times New Roman" w:hAnsi="Times New Roman"/>
          <w:b/>
          <w:color w:val="000000"/>
          <w:spacing w:val="1"/>
          <w:sz w:val="24"/>
          <w:szCs w:val="24"/>
          <w:lang w:eastAsia="ru-RU"/>
        </w:rPr>
        <w:t>Принципы и подходы к формированию рабочей программы</w:t>
      </w:r>
      <w:bookmarkEnd w:id="1"/>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 детства.</w:t>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pPr>
        <w:pStyle w:val="Normal"/>
        <w:widowControl w:val="false"/>
        <w:spacing w:lineRule="auto" w:line="240" w:before="0" w:after="0"/>
        <w:ind w:lef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Программе отсутствуют жесткая регламентация знаний детей и предметный центризм в обучении.</w:t>
      </w:r>
    </w:p>
    <w:p>
      <w:pPr>
        <w:pStyle w:val="Normal"/>
        <w:widowControl w:val="false"/>
        <w:spacing w:lineRule="auto" w:line="240" w:before="0" w:after="0"/>
        <w:ind w:lef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Особая роль в Программе уделяется игровой деятельности как ведущей в дошкольном детстве.</w:t>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pPr>
        <w:pStyle w:val="Normal"/>
        <w:widowControl w:val="false"/>
        <w:spacing w:lineRule="auto" w:line="240" w:before="0" w:after="0"/>
        <w:ind w:lef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Программе комплексно представлены все основные содержательные линии воспитания и образования ребенка от рождения до школы.</w:t>
      </w:r>
    </w:p>
    <w:p>
      <w:pPr>
        <w:pStyle w:val="Normal"/>
        <w:widowControl w:val="false"/>
        <w:spacing w:lineRule="auto" w:line="240" w:before="0" w:after="0"/>
        <w:ind w:lef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Программа:</w:t>
      </w:r>
    </w:p>
    <w:p>
      <w:pPr>
        <w:pStyle w:val="Normal"/>
        <w:widowControl w:val="false"/>
        <w:numPr>
          <w:ilvl w:val="0"/>
          <w:numId w:val="4"/>
        </w:numPr>
        <w:tabs>
          <w:tab w:val="left" w:pos="705"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соответствует принципу развивающего образования, целью которого является развитие ребенка;</w:t>
      </w:r>
    </w:p>
    <w:p>
      <w:pPr>
        <w:pStyle w:val="Normal"/>
        <w:widowControl w:val="false"/>
        <w:numPr>
          <w:ilvl w:val="0"/>
          <w:numId w:val="4"/>
        </w:numPr>
        <w:tabs>
          <w:tab w:val="left" w:pos="705"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сочетает принципы научной обоснованности и практической применимости;</w:t>
      </w:r>
    </w:p>
    <w:p>
      <w:pPr>
        <w:pStyle w:val="Normal"/>
        <w:widowControl w:val="false"/>
        <w:numPr>
          <w:ilvl w:val="0"/>
          <w:numId w:val="4"/>
        </w:numPr>
        <w:tabs>
          <w:tab w:val="left" w:pos="758" w:leader="none"/>
        </w:tabs>
        <w:spacing w:lineRule="auto" w:line="240" w:before="0" w:after="0"/>
        <w:ind w:left="20" w:hanging="2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разумного«минимума» материала);</w:t>
      </w:r>
    </w:p>
    <w:p>
      <w:pPr>
        <w:pStyle w:val="Normal"/>
        <w:widowControl w:val="false"/>
        <w:numPr>
          <w:ilvl w:val="0"/>
          <w:numId w:val="4"/>
        </w:numPr>
        <w:tabs>
          <w:tab w:val="left" w:pos="788"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pPr>
        <w:pStyle w:val="Normal"/>
        <w:widowControl w:val="false"/>
        <w:numPr>
          <w:ilvl w:val="0"/>
          <w:numId w:val="4"/>
        </w:numPr>
        <w:tabs>
          <w:tab w:val="left" w:pos="711"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pPr>
        <w:pStyle w:val="Normal"/>
        <w:widowControl w:val="false"/>
        <w:numPr>
          <w:ilvl w:val="0"/>
          <w:numId w:val="4"/>
        </w:numPr>
        <w:tabs>
          <w:tab w:val="left" w:pos="705"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основывается на комплексно-тематическом принципе построения образовательного процесса;</w:t>
      </w:r>
    </w:p>
    <w:p>
      <w:pPr>
        <w:pStyle w:val="Normal"/>
        <w:widowControl w:val="false"/>
        <w:numPr>
          <w:ilvl w:val="0"/>
          <w:numId w:val="4"/>
        </w:numPr>
        <w:tabs>
          <w:tab w:val="left" w:pos="774"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pStyle w:val="Normal"/>
        <w:widowControl w:val="false"/>
        <w:numPr>
          <w:ilvl w:val="0"/>
          <w:numId w:val="4"/>
        </w:numPr>
        <w:tabs>
          <w:tab w:val="left" w:pos="730"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pPr>
        <w:pStyle w:val="Normal"/>
        <w:widowControl w:val="false"/>
        <w:numPr>
          <w:ilvl w:val="0"/>
          <w:numId w:val="4"/>
        </w:numPr>
        <w:tabs>
          <w:tab w:val="left" w:pos="705"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pPr>
        <w:pStyle w:val="ListParagraph"/>
        <w:widowControl w:val="false"/>
        <w:numPr>
          <w:ilvl w:val="2"/>
          <w:numId w:val="13"/>
        </w:numPr>
        <w:tabs>
          <w:tab w:val="left" w:pos="474" w:leader="none"/>
        </w:tabs>
        <w:spacing w:lineRule="auto" w:line="240" w:before="0" w:after="0"/>
        <w:contextualSpacing/>
        <w:jc w:val="both"/>
        <w:rPr>
          <w:rFonts w:ascii="Times New Roman" w:hAnsi="Times New Roman" w:eastAsia="Times New Roman" w:cs="Times New Roman"/>
          <w:b/>
          <w:b/>
          <w:spacing w:val="1"/>
          <w:sz w:val="24"/>
          <w:szCs w:val="24"/>
          <w:lang w:eastAsia="ru-RU"/>
        </w:rPr>
      </w:pPr>
      <w:bookmarkStart w:id="2" w:name="bookmark4"/>
      <w:r>
        <w:rPr>
          <w:rFonts w:eastAsia="Times New Roman" w:cs="Times New Roman" w:ascii="Times New Roman" w:hAnsi="Times New Roman"/>
          <w:b/>
          <w:color w:val="000000"/>
          <w:spacing w:val="1"/>
          <w:sz w:val="24"/>
          <w:szCs w:val="24"/>
          <w:lang w:eastAsia="ru-RU"/>
        </w:rPr>
        <w:t xml:space="preserve">Возрастные и индивидуальные особенности </w:t>
      </w:r>
      <w:bookmarkEnd w:id="2"/>
      <w:r>
        <w:rPr>
          <w:rFonts w:eastAsia="Times New Roman" w:cs="Times New Roman" w:ascii="Times New Roman" w:hAnsi="Times New Roman"/>
          <w:b/>
          <w:color w:val="000000"/>
          <w:spacing w:val="1"/>
          <w:sz w:val="24"/>
          <w:szCs w:val="24"/>
          <w:lang w:eastAsia="ru-RU"/>
        </w:rPr>
        <w:t>детей 3 – 4  лет</w:t>
      </w:r>
    </w:p>
    <w:p>
      <w:pPr>
        <w:pStyle w:val="Default"/>
        <w:ind w:firstLine="709"/>
        <w:jc w:val="both"/>
        <w:rPr/>
      </w:pPr>
      <w:r>
        <w:rPr>
          <w:rFonts w:eastAsia="Times New Roman"/>
          <w:spacing w:val="1"/>
          <w:lang w:eastAsia="ru-RU"/>
        </w:rPr>
        <w:t>Ребенок трех-четырех</w:t>
      </w:r>
      <w:r>
        <w:rPr/>
        <w:t xml:space="preserve"> владеет основными жизненно важными </w:t>
      </w:r>
      <w:r>
        <w:rPr>
          <w:i/>
          <w:iCs/>
        </w:rPr>
        <w:t xml:space="preserve">движениями </w:t>
      </w:r>
      <w:r>
        <w:rPr/>
        <w:t xml:space="preserve">(ходьба,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 </w:t>
      </w:r>
    </w:p>
    <w:p>
      <w:pPr>
        <w:pStyle w:val="Default"/>
        <w:ind w:firstLine="709"/>
        <w:jc w:val="both"/>
        <w:rPr/>
      </w:pPr>
      <w:r>
        <w:rPr>
          <w:iCs/>
        </w:rPr>
        <w:t xml:space="preserve">Моторика </w:t>
      </w:r>
      <w:r>
        <w:rPr/>
        <w:t xml:space="preserve">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 </w:t>
      </w:r>
    </w:p>
    <w:p>
      <w:pPr>
        <w:pStyle w:val="Default"/>
        <w:ind w:firstLine="709"/>
        <w:jc w:val="both"/>
        <w:rPr/>
      </w:pPr>
      <w:r>
        <w:rPr/>
        <w:t xml:space="preserve">Начинает развиваться самооценка при выполнении физических упражнений, при этом дети ориентируются в значительной мере на оценку воспитателя. </w:t>
      </w:r>
    </w:p>
    <w:p>
      <w:pPr>
        <w:pStyle w:val="Default"/>
        <w:ind w:firstLine="709"/>
        <w:jc w:val="both"/>
        <w:rPr/>
      </w:pPr>
      <w:r>
        <w:rPr>
          <w:rFonts w:eastAsia="Times New Roman"/>
          <w:spacing w:val="1"/>
          <w:lang w:eastAsia="ru-RU"/>
        </w:rPr>
        <w:t xml:space="preserve">Ребенок трех-четырех </w:t>
      </w:r>
      <w:r>
        <w:rPr/>
        <w:t xml:space="preserve">владеет элементарными </w:t>
      </w:r>
      <w:r>
        <w:rPr>
          <w:i/>
          <w:iCs/>
        </w:rPr>
        <w:t xml:space="preserve">гигиеническими навыками </w:t>
      </w:r>
      <w:r>
        <w:rPr/>
        <w:t xml:space="preserve">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 </w:t>
      </w:r>
    </w:p>
    <w:p>
      <w:pPr>
        <w:pStyle w:val="Default"/>
        <w:ind w:firstLine="709"/>
        <w:jc w:val="both"/>
        <w:rPr/>
      </w:pPr>
      <w:r>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i/>
          <w:iCs/>
        </w:rPr>
        <w:t xml:space="preserve">взаимодействию </w:t>
      </w:r>
      <w:r>
        <w:rPr/>
        <w:t xml:space="preserve">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Pr>
          <w:i/>
          <w:iCs/>
        </w:rPr>
        <w:t xml:space="preserve">самостоятельность </w:t>
      </w:r>
      <w:r>
        <w:rPr/>
        <w:t xml:space="preserve">(«Я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w:t>
      </w:r>
    </w:p>
    <w:p>
      <w:pPr>
        <w:pStyle w:val="Default"/>
        <w:ind w:firstLine="709"/>
        <w:jc w:val="both"/>
        <w:rPr/>
      </w:pPr>
      <w:r>
        <w:rPr/>
        <w:t xml:space="preserve">Для детей 3-х летнего возраста характерна </w:t>
      </w:r>
      <w:r>
        <w:rPr>
          <w:i/>
          <w:iCs/>
        </w:rPr>
        <w:t xml:space="preserve">игра </w:t>
      </w:r>
      <w:r>
        <w:rPr/>
        <w:t xml:space="preserve">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pPr>
        <w:pStyle w:val="Default"/>
        <w:ind w:firstLine="709"/>
        <w:jc w:val="both"/>
        <w:rPr/>
      </w:pPr>
      <w:r>
        <w:rPr>
          <w:i/>
          <w:iCs/>
        </w:rPr>
        <w:t xml:space="preserve">Общение </w:t>
      </w:r>
      <w:r>
        <w:rPr/>
        <w:t xml:space="preserve">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Pr>
          <w:i/>
          <w:iCs/>
        </w:rPr>
        <w:t>общение на познавательные темы</w:t>
      </w:r>
      <w:r>
        <w:rPr/>
        <w:t xml:space="preserve">, которое сначала включено в совместную со взрослым познавательную деятельность. </w:t>
      </w:r>
    </w:p>
    <w:p>
      <w:pPr>
        <w:pStyle w:val="Default"/>
        <w:ind w:firstLine="709"/>
        <w:jc w:val="both"/>
        <w:rPr/>
      </w:pPr>
      <w:r>
        <w:rPr/>
        <w:t xml:space="preserve">Уникальность </w:t>
      </w:r>
      <w:r>
        <w:rPr>
          <w:i/>
          <w:iCs/>
        </w:rPr>
        <w:t xml:space="preserve">речевого развития </w:t>
      </w:r>
      <w:r>
        <w:rPr/>
        <w:t xml:space="preserve">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 </w:t>
      </w:r>
    </w:p>
    <w:p>
      <w:pPr>
        <w:pStyle w:val="Default"/>
        <w:ind w:firstLine="709"/>
        <w:jc w:val="both"/>
        <w:rPr/>
      </w:pPr>
      <w:r>
        <w:rPr/>
        <w:t xml:space="preserve">В развитии </w:t>
      </w:r>
      <w:r>
        <w:rPr>
          <w:i/>
          <w:iCs/>
        </w:rPr>
        <w:t xml:space="preserve">познавательной сферы </w:t>
      </w:r>
      <w:r>
        <w:rPr/>
        <w:t xml:space="preserve">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 </w:t>
      </w:r>
    </w:p>
    <w:p>
      <w:pPr>
        <w:pStyle w:val="Default"/>
        <w:ind w:firstLine="709"/>
        <w:jc w:val="both"/>
        <w:rPr/>
      </w:pPr>
      <w:r>
        <w:rPr>
          <w:iCs/>
        </w:rPr>
        <w:t xml:space="preserve">Конструктивная деятельность </w:t>
      </w:r>
      <w:r>
        <w:rPr/>
        <w:t xml:space="preserve">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pPr>
        <w:pStyle w:val="Default"/>
        <w:ind w:firstLine="709"/>
        <w:jc w:val="both"/>
        <w:rPr/>
      </w:pPr>
      <w:r>
        <w:rPr/>
        <w:t xml:space="preserve">Ребенок  четвертого года жизни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 </w:t>
      </w:r>
    </w:p>
    <w:p>
      <w:pPr>
        <w:pStyle w:val="Default"/>
        <w:ind w:firstLine="709"/>
        <w:jc w:val="both"/>
        <w:rPr/>
      </w:pPr>
      <w:r>
        <w:rPr>
          <w:iCs/>
        </w:rPr>
        <w:t xml:space="preserve">Изобразительная деятельность </w:t>
      </w:r>
      <w:r>
        <w:rPr/>
        <w:t xml:space="preserve">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Pr>
          <w:iCs/>
        </w:rPr>
        <w:t>лепка</w:t>
      </w:r>
      <w:r>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 </w:t>
      </w:r>
    </w:p>
    <w:p>
      <w:pPr>
        <w:pStyle w:val="Default"/>
        <w:ind w:firstLine="709"/>
        <w:jc w:val="both"/>
        <w:rPr/>
      </w:pPr>
      <w:r>
        <w:rPr/>
        <w:t xml:space="preserve">В </w:t>
      </w:r>
      <w:r>
        <w:rPr>
          <w:iCs/>
        </w:rPr>
        <w:t>музыкально-ритмическойдеятельности</w:t>
      </w:r>
      <w:r>
        <w:rPr/>
        <w:t xml:space="preserve">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pPr>
        <w:pStyle w:val="Normal"/>
        <w:widowControl w:val="false"/>
        <w:tabs>
          <w:tab w:val="left" w:pos="474" w:leader="none"/>
        </w:tabs>
        <w:spacing w:lineRule="auto" w:line="240" w:before="0" w:after="0"/>
        <w:ind w:left="1458" w:hanging="0"/>
        <w:jc w:val="both"/>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color w:val="000000"/>
          <w:spacing w:val="1"/>
          <w:sz w:val="24"/>
          <w:szCs w:val="24"/>
          <w:lang w:eastAsia="ru-RU"/>
        </w:rPr>
        <w:t xml:space="preserve">Возрастные и индивидуальные особенности детей 4 – 5  лет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деятельности.Дети могут рисовать основные геометрические фигуры, вырезать ножницами, наклеивать изображения на бумагу и т. д.</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Возрастает объем памяти. Дети запоминают до 7–8 названий предметов. Начинает складываться произвольное запоминание:дети способны принять задачу на запоминание, помнят поручения взрослых, могут выучить небольшое стихотворение и т. д.</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бумажных?», ответ будет таким же — больше белых.Продолжает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условие.В  среднем  дошкольном  возрасте  улучшается  произношение  звуков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рифмы.Развивается грамматическая сторона речи. Дошкольники занимаются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внеситуатной.Изменяется содержание общения ребенка и взрослого.Оно выходит за пределы конкретной ситуации, в которой оказывается ребенок. Ведущим становится познавательный мотив.Информация, которую ребенок полу-чает в процессе общения, может быть сложной и трудной для понимания, но она вызывает у него интерес.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Появля-ютсяконкурентность, соревновательность.Последняя важна для сравнения себя с другим, что ведет к развитию образа Я ребенка, его детализации.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w:t>
      </w:r>
    </w:p>
    <w:p>
      <w:pPr>
        <w:pStyle w:val="Normal"/>
        <w:spacing w:lineRule="auto" w:line="240" w:before="0" w:after="0"/>
        <w:ind w:firstLine="709"/>
        <w:jc w:val="both"/>
        <w:rPr>
          <w:rStyle w:val="Style15"/>
          <w:color w:val="000000"/>
          <w:sz w:val="24"/>
          <w:szCs w:val="24"/>
        </w:rPr>
      </w:pPr>
      <w:r>
        <w:rPr>
          <w:rFonts w:cs="Times New Roman" w:ascii="Times New Roman" w:hAnsi="Times New Roman"/>
          <w:sz w:val="24"/>
          <w:szCs w:val="24"/>
        </w:rPr>
        <w:t>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pPr>
        <w:pStyle w:val="Normal"/>
        <w:spacing w:lineRule="auto" w:line="240" w:before="0" w:after="0"/>
        <w:ind w:firstLine="709"/>
        <w:jc w:val="both"/>
        <w:rPr>
          <w:rStyle w:val="Style15"/>
          <w:b/>
          <w:b/>
          <w:color w:val="000000"/>
          <w:sz w:val="24"/>
          <w:szCs w:val="24"/>
        </w:rPr>
      </w:pPr>
      <w:r>
        <w:rPr>
          <w:b/>
          <w:color w:val="000000"/>
          <w:sz w:val="24"/>
          <w:szCs w:val="24"/>
        </w:rPr>
      </w:r>
    </w:p>
    <w:p>
      <w:pPr>
        <w:pStyle w:val="Normal"/>
        <w:widowControl w:val="false"/>
        <w:tabs>
          <w:tab w:val="left" w:pos="474" w:leader="none"/>
        </w:tabs>
        <w:spacing w:lineRule="auto" w:line="240" w:before="0" w:after="0"/>
        <w:jc w:val="both"/>
        <w:rPr>
          <w:rStyle w:val="Style15"/>
          <w:rFonts w:eastAsia="Times New Roman"/>
          <w:b/>
          <w:b/>
          <w:sz w:val="24"/>
          <w:szCs w:val="24"/>
          <w:u w:val="none"/>
          <w:lang w:eastAsia="ru-RU"/>
        </w:rPr>
      </w:pPr>
      <w:r>
        <w:rPr>
          <w:rFonts w:eastAsia="Times New Roman" w:cs="Times New Roman" w:ascii="Times New Roman" w:hAnsi="Times New Roman"/>
          <w:b/>
          <w:color w:val="000000"/>
          <w:spacing w:val="1"/>
          <w:sz w:val="24"/>
          <w:szCs w:val="24"/>
          <w:lang w:eastAsia="ru-RU"/>
        </w:rPr>
        <w:t xml:space="preserve">Возрастные и индивидуальные особенности детей  5 – 6 лет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условиям.Появляется конструирование в ходе совместной деятельности.Дети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известные сложности, особенно если они должны одновременно учиты-вать несколько различных и при этом противоположных признаков.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совершенствоваться речь, в том числе ее звуковая сторона. Дети  могут  правильно  воспроизводить  шипящие,  свистящие  и  сонорные звуки.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Развиваются фонематический слух, интонационная выразительность речи при чтении стихов в сюжетно-ролевой игре и в повседневной жизни.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представления  о  цикличности  изменений);  развиваются  умение  обобщать, причинное мышление, воображение, произвольное внимание, речь, образ Я.</w:t>
      </w:r>
    </w:p>
    <w:p>
      <w:pPr>
        <w:pStyle w:val="Normal"/>
        <w:spacing w:before="0" w:after="0"/>
        <w:rPr>
          <w:rStyle w:val="Style15"/>
          <w:spacing w:val="0"/>
          <w:sz w:val="24"/>
          <w:szCs w:val="24"/>
          <w:u w:val="none"/>
        </w:rPr>
      </w:pPr>
      <w:r>
        <w:rPr>
          <w:rStyle w:val="Style15"/>
          <w:b/>
          <w:color w:val="000000"/>
          <w:sz w:val="24"/>
          <w:szCs w:val="24"/>
        </w:rPr>
        <w:t>Индивидуальные особенности контингента воспитанников группы:</w:t>
      </w:r>
    </w:p>
    <w:p>
      <w:pPr>
        <w:pStyle w:val="Normal"/>
        <w:spacing w:lineRule="auto" w:line="240" w:before="0" w:after="0"/>
        <w:ind w:firstLine="709"/>
        <w:jc w:val="both"/>
        <w:rPr>
          <w:rStyle w:val="Style15"/>
          <w:color w:val="000000"/>
          <w:sz w:val="24"/>
          <w:szCs w:val="24"/>
        </w:rPr>
      </w:pPr>
      <w:r>
        <w:rPr>
          <w:color w:val="000000"/>
          <w:sz w:val="24"/>
          <w:szCs w:val="24"/>
        </w:rPr>
      </w:r>
    </w:p>
    <w:tbl>
      <w:tblPr>
        <w:tblW w:w="14884" w:type="dxa"/>
        <w:jc w:val="left"/>
        <w:tblInd w:w="5" w:type="dxa"/>
        <w:tblBorders>
          <w:top w:val="single" w:sz="4" w:space="0" w:color="000000"/>
          <w:left w:val="single" w:sz="4" w:space="0" w:color="000000"/>
        </w:tblBorders>
        <w:tblCellMar>
          <w:top w:w="0" w:type="dxa"/>
          <w:left w:w="0" w:type="dxa"/>
          <w:bottom w:w="0" w:type="dxa"/>
          <w:right w:w="0" w:type="dxa"/>
        </w:tblCellMar>
        <w:tblLook w:val="0000"/>
      </w:tblPr>
      <w:tblGrid>
        <w:gridCol w:w="3828"/>
        <w:gridCol w:w="3826"/>
        <w:gridCol w:w="3827"/>
        <w:gridCol w:w="3402"/>
      </w:tblGrid>
      <w:tr>
        <w:trPr>
          <w:trHeight w:val="269" w:hRule="exact"/>
        </w:trPr>
        <w:tc>
          <w:tcPr>
            <w:tcW w:w="3828" w:type="dxa"/>
            <w:vMerge w:val="restart"/>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Группа</w:t>
            </w:r>
          </w:p>
        </w:tc>
        <w:tc>
          <w:tcPr>
            <w:tcW w:w="3826" w:type="dxa"/>
            <w:vMerge w:val="restart"/>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Всего воспитанников</w:t>
            </w:r>
          </w:p>
        </w:tc>
        <w:tc>
          <w:tcPr>
            <w:tcW w:w="7229" w:type="dxa"/>
            <w:gridSpan w:val="2"/>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из них</w:t>
            </w:r>
          </w:p>
        </w:tc>
      </w:tr>
      <w:tr>
        <w:trPr>
          <w:trHeight w:val="264" w:hRule="exact"/>
        </w:trPr>
        <w:tc>
          <w:tcPr>
            <w:tcW w:w="3828" w:type="dxa"/>
            <w:vMerge w:val="continue"/>
            <w:tcBorders>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c>
          <w:tcPr>
            <w:tcW w:w="3826" w:type="dxa"/>
            <w:vMerge w:val="continue"/>
            <w:tcBorders>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c>
          <w:tcPr>
            <w:tcW w:w="3827"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мальчиков</w:t>
            </w:r>
          </w:p>
        </w:tc>
        <w:tc>
          <w:tcPr>
            <w:tcW w:w="34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девочек</w:t>
            </w:r>
          </w:p>
        </w:tc>
      </w:tr>
      <w:tr>
        <w:trPr>
          <w:trHeight w:val="528" w:hRule="exact"/>
        </w:trPr>
        <w:tc>
          <w:tcPr>
            <w:tcW w:w="3828"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Разновозрастная группа 3 -6  лет общеразвивающей направленности</w:t>
            </w:r>
          </w:p>
          <w:p>
            <w:pPr>
              <w:pStyle w:val="Normal"/>
              <w:widowControl w:val="false"/>
              <w:spacing w:lineRule="auto" w:line="240" w:before="0" w:after="0"/>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 xml:space="preserve"> </w:t>
            </w:r>
            <w:r>
              <w:rPr>
                <w:rFonts w:eastAsia="Times New Roman" w:cs="Times New Roman" w:ascii="Times New Roman" w:hAnsi="Times New Roman"/>
                <w:color w:val="000000"/>
                <w:spacing w:val="1"/>
                <w:sz w:val="24"/>
                <w:szCs w:val="24"/>
                <w:lang w:eastAsia="ru-RU"/>
              </w:rPr>
              <w:t>для детей 2-3 лет</w:t>
            </w:r>
          </w:p>
        </w:tc>
        <w:tc>
          <w:tcPr>
            <w:tcW w:w="3826"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382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r>
    </w:tbl>
    <w:p>
      <w:pPr>
        <w:pStyle w:val="15"/>
        <w:shd w:val="clear" w:color="auto" w:fill="auto"/>
        <w:spacing w:lineRule="auto" w:line="240"/>
        <w:jc w:val="both"/>
        <w:rPr>
          <w:rStyle w:val="Style15"/>
          <w:b/>
          <w:b/>
          <w:color w:val="000000"/>
          <w:sz w:val="24"/>
          <w:szCs w:val="24"/>
        </w:rPr>
      </w:pPr>
      <w:r>
        <w:rPr>
          <w:rStyle w:val="Style15"/>
          <w:b/>
          <w:color w:val="000000"/>
          <w:sz w:val="24"/>
          <w:szCs w:val="24"/>
        </w:rPr>
        <w:t>Группа здоровья:</w:t>
      </w:r>
    </w:p>
    <w:p>
      <w:pPr>
        <w:pStyle w:val="15"/>
        <w:shd w:val="clear" w:color="auto" w:fill="auto"/>
        <w:spacing w:lineRule="auto" w:line="240"/>
        <w:ind w:firstLine="709"/>
        <w:jc w:val="both"/>
        <w:rPr>
          <w:sz w:val="24"/>
          <w:szCs w:val="24"/>
        </w:rPr>
      </w:pPr>
      <w:r>
        <w:rPr>
          <w:sz w:val="24"/>
          <w:szCs w:val="24"/>
        </w:rPr>
      </w:r>
    </w:p>
    <w:tbl>
      <w:tblPr>
        <w:tblW w:w="14884" w:type="dxa"/>
        <w:jc w:val="left"/>
        <w:tblInd w:w="5" w:type="dxa"/>
        <w:tblBorders>
          <w:top w:val="single" w:sz="4" w:space="0" w:color="000000"/>
          <w:left w:val="single" w:sz="4" w:space="0" w:color="000000"/>
        </w:tblBorders>
        <w:tblCellMar>
          <w:top w:w="0" w:type="dxa"/>
          <w:left w:w="0" w:type="dxa"/>
          <w:bottom w:w="0" w:type="dxa"/>
          <w:right w:w="0" w:type="dxa"/>
        </w:tblCellMar>
        <w:tblLook w:val="0000"/>
      </w:tblPr>
      <w:tblGrid>
        <w:gridCol w:w="3844"/>
        <w:gridCol w:w="3840"/>
        <w:gridCol w:w="3840"/>
        <w:gridCol w:w="3359"/>
      </w:tblGrid>
      <w:tr>
        <w:trPr>
          <w:trHeight w:val="274" w:hRule="exact"/>
        </w:trPr>
        <w:tc>
          <w:tcPr>
            <w:tcW w:w="3844"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I</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II</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III</w:t>
            </w:r>
          </w:p>
        </w:tc>
        <w:tc>
          <w:tcPr>
            <w:tcW w:w="3359"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IV</w:t>
            </w:r>
          </w:p>
        </w:tc>
      </w:tr>
      <w:tr>
        <w:trPr>
          <w:trHeight w:val="274" w:hRule="exact"/>
        </w:trPr>
        <w:tc>
          <w:tcPr>
            <w:tcW w:w="3844"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384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384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bl>
    <w:p>
      <w:pPr>
        <w:pStyle w:val="Normal"/>
        <w:widowControl w:val="false"/>
        <w:spacing w:lineRule="auto" w:line="240" w:before="0" w:after="0"/>
        <w:rPr>
          <w:rFonts w:ascii="Times New Roman" w:hAnsi="Times New Roman" w:eastAsia="Times New Roman" w:cs="Times New Roman"/>
          <w:color w:val="000000"/>
          <w:spacing w:val="1"/>
          <w:sz w:val="24"/>
          <w:szCs w:val="24"/>
          <w:u w:val="single"/>
          <w:lang w:eastAsia="ru-RU"/>
        </w:rPr>
      </w:pPr>
      <w:r>
        <w:rPr>
          <w:rFonts w:eastAsia="Times New Roman" w:cs="Times New Roman" w:ascii="Times New Roman" w:hAnsi="Times New Roman"/>
          <w:color w:val="000000"/>
          <w:spacing w:val="1"/>
          <w:sz w:val="24"/>
          <w:szCs w:val="24"/>
          <w:u w:val="single"/>
          <w:lang w:eastAsia="ru-RU"/>
        </w:rPr>
      </w:r>
    </w:p>
    <w:p>
      <w:pPr>
        <w:pStyle w:val="Normal"/>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Список детей   рановозрастная группа от 3 до 6 лет   2019 – 2020  уч .год.</w:t>
      </w:r>
    </w:p>
    <w:tbl>
      <w:tblPr>
        <w:tblW w:w="8801"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709"/>
        <w:gridCol w:w="5108"/>
        <w:gridCol w:w="2984"/>
      </w:tblGrid>
      <w:tr>
        <w:trPr>
          <w:trHeight w:val="330"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429" w:hanging="0"/>
              <w:rPr>
                <w:rFonts w:ascii="Times New Roman" w:hAnsi="Times New Roman"/>
                <w:sz w:val="24"/>
                <w:szCs w:val="24"/>
              </w:rPr>
            </w:pPr>
            <w:r>
              <w:rPr>
                <w:rFonts w:ascii="Times New Roman" w:hAnsi="Times New Roman"/>
                <w:sz w:val="24"/>
                <w:szCs w:val="24"/>
              </w:rPr>
              <w:t>Ф.И.ребенка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подгруппы</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17" w:hanging="0"/>
              <w:rPr>
                <w:rFonts w:ascii="Times New Roman" w:hAnsi="Times New Roman"/>
                <w:sz w:val="24"/>
                <w:szCs w:val="24"/>
              </w:rPr>
            </w:pPr>
            <w:r>
              <w:rPr>
                <w:rFonts w:ascii="Times New Roman" w:hAnsi="Times New Roman"/>
                <w:sz w:val="24"/>
                <w:szCs w:val="24"/>
              </w:rPr>
              <w:t>Протасов Ваня</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2.</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Просветов Артем</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3.</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Турчанова  Ярослава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4.</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Гаджиева Даша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rHeight w:val="266"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5.</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30" w:hanging="0"/>
              <w:rPr>
                <w:rFonts w:ascii="Times New Roman" w:hAnsi="Times New Roman"/>
                <w:sz w:val="24"/>
                <w:szCs w:val="24"/>
              </w:rPr>
            </w:pPr>
            <w:r>
              <w:rPr>
                <w:rFonts w:ascii="Times New Roman" w:hAnsi="Times New Roman"/>
                <w:sz w:val="24"/>
                <w:szCs w:val="24"/>
              </w:rPr>
              <w:t>Жуков Максим</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6.</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17" w:hanging="0"/>
              <w:rPr>
                <w:rFonts w:ascii="Times New Roman" w:hAnsi="Times New Roman"/>
                <w:sz w:val="24"/>
                <w:szCs w:val="24"/>
              </w:rPr>
            </w:pPr>
            <w:r>
              <w:rPr>
                <w:rFonts w:ascii="Times New Roman" w:hAnsi="Times New Roman"/>
                <w:sz w:val="24"/>
                <w:szCs w:val="24"/>
              </w:rPr>
              <w:t>Каданцева  Ангелина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7.</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Епифанова Кристина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8.</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Щепилова Владислава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rHeight w:val="312"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9.</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Акользина Софья</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5 до 6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10.</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Волкова Василиса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4 до 5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11.</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Шмаков Сережа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4 до 5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12.</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17" w:hanging="0"/>
              <w:rPr>
                <w:rFonts w:ascii="Times New Roman" w:hAnsi="Times New Roman"/>
                <w:sz w:val="24"/>
                <w:szCs w:val="24"/>
              </w:rPr>
            </w:pPr>
            <w:r>
              <w:rPr>
                <w:rFonts w:ascii="Times New Roman" w:hAnsi="Times New Roman"/>
                <w:sz w:val="24"/>
                <w:szCs w:val="24"/>
              </w:rPr>
              <w:t>Горохов  Слава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4 до 5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13.</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Гордеева Ульяна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3 до 4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14.</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30" w:hanging="0"/>
              <w:rPr>
                <w:rFonts w:ascii="Times New Roman" w:hAnsi="Times New Roman"/>
                <w:sz w:val="24"/>
                <w:szCs w:val="24"/>
              </w:rPr>
            </w:pPr>
            <w:r>
              <w:rPr>
                <w:rFonts w:ascii="Times New Roman" w:hAnsi="Times New Roman"/>
                <w:sz w:val="24"/>
                <w:szCs w:val="24"/>
              </w:rPr>
              <w:t>Медведев Матвей</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3 до 4 лет</w:t>
            </w:r>
          </w:p>
        </w:tc>
      </w:tr>
      <w:tr>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15.</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Гречишников Саша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3 до 4 лет</w:t>
            </w:r>
          </w:p>
        </w:tc>
      </w:tr>
      <w:tr>
        <w:trPr>
          <w:trHeight w:val="25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16.</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sz w:val="24"/>
                <w:szCs w:val="24"/>
              </w:rPr>
              <w:t xml:space="preserve">Веденеев Захар </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3 до 4 лет</w:t>
            </w:r>
          </w:p>
        </w:tc>
      </w:tr>
      <w:tr>
        <w:trPr>
          <w:trHeight w:val="248"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17.</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108" w:hanging="0"/>
              <w:rPr>
                <w:rFonts w:ascii="Times New Roman" w:hAnsi="Times New Roman"/>
                <w:sz w:val="24"/>
                <w:szCs w:val="24"/>
              </w:rPr>
            </w:pPr>
            <w:r>
              <w:rPr>
                <w:rFonts w:ascii="Times New Roman" w:hAnsi="Times New Roman"/>
                <w:sz w:val="24"/>
                <w:szCs w:val="24"/>
              </w:rPr>
              <w:t>Кусова Полина</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3 до 4 лет</w:t>
            </w:r>
          </w:p>
        </w:tc>
      </w:tr>
      <w:tr>
        <w:trPr>
          <w:trHeight w:val="252" w:hRule="atLeast"/>
        </w:trPr>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18.</w:t>
            </w:r>
          </w:p>
        </w:tc>
        <w:tc>
          <w:tcPr>
            <w:tcW w:w="51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Денисов Максим</w:t>
            </w:r>
          </w:p>
        </w:tc>
        <w:tc>
          <w:tcPr>
            <w:tcW w:w="2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от 3 до 4 лет</w:t>
            </w:r>
          </w:p>
        </w:tc>
      </w:tr>
    </w:tbl>
    <w:p>
      <w:pPr>
        <w:pStyle w:val="Normal"/>
        <w:widowControl w:val="false"/>
        <w:spacing w:lineRule="auto" w:line="240" w:before="0" w:after="0"/>
        <w:jc w:val="both"/>
        <w:rPr>
          <w:rFonts w:ascii="Times New Roman" w:hAnsi="Times New Roman" w:eastAsia="Times New Roman" w:cs="Times New Roman"/>
          <w:b/>
          <w:b/>
          <w:color w:val="000000"/>
          <w:spacing w:val="1"/>
          <w:sz w:val="24"/>
          <w:szCs w:val="24"/>
          <w:u w:val="single"/>
          <w:lang w:eastAsia="ru-RU"/>
        </w:rPr>
      </w:pPr>
      <w:r>
        <w:rPr>
          <w:rFonts w:eastAsia="Times New Roman" w:cs="Times New Roman" w:ascii="Times New Roman" w:hAnsi="Times New Roman"/>
          <w:b/>
          <w:color w:val="000000"/>
          <w:spacing w:val="1"/>
          <w:sz w:val="24"/>
          <w:szCs w:val="24"/>
          <w:u w:val="single"/>
          <w:lang w:eastAsia="ru-RU"/>
        </w:rPr>
        <w:t>Социальный паспорт группы:</w:t>
      </w:r>
    </w:p>
    <w:p>
      <w:pPr>
        <w:pStyle w:val="Normal"/>
        <w:widowControl w:val="false"/>
        <w:spacing w:lineRule="auto" w:line="240" w:before="0" w:after="0"/>
        <w:ind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bl>
      <w:tblPr>
        <w:tblW w:w="14884" w:type="dxa"/>
        <w:jc w:val="left"/>
        <w:tblInd w:w="5" w:type="dxa"/>
        <w:tblBorders>
          <w:top w:val="single" w:sz="4" w:space="0" w:color="000000"/>
          <w:left w:val="single" w:sz="4" w:space="0" w:color="000000"/>
        </w:tblBorders>
        <w:tblCellMar>
          <w:top w:w="0" w:type="dxa"/>
          <w:left w:w="0" w:type="dxa"/>
          <w:bottom w:w="0" w:type="dxa"/>
          <w:right w:w="0" w:type="dxa"/>
        </w:tblCellMar>
        <w:tblLook w:val="0000"/>
      </w:tblPr>
      <w:tblGrid>
        <w:gridCol w:w="3844"/>
        <w:gridCol w:w="3840"/>
        <w:gridCol w:w="3840"/>
        <w:gridCol w:w="3359"/>
      </w:tblGrid>
      <w:tr>
        <w:trPr>
          <w:trHeight w:val="274" w:hRule="exact"/>
        </w:trPr>
        <w:tc>
          <w:tcPr>
            <w:tcW w:w="3844"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количество воспитанников</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потеря кормильца</w:t>
            </w:r>
          </w:p>
        </w:tc>
        <w:tc>
          <w:tcPr>
            <w:tcW w:w="3359"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rHeight w:val="259" w:hRule="exact"/>
        </w:trPr>
        <w:tc>
          <w:tcPr>
            <w:tcW w:w="3844"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общее число семей</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одинокая мать</w:t>
            </w:r>
          </w:p>
        </w:tc>
        <w:tc>
          <w:tcPr>
            <w:tcW w:w="3359"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264" w:hRule="exact"/>
        </w:trPr>
        <w:tc>
          <w:tcPr>
            <w:tcW w:w="3844"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полные семьи</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многодетные семьи</w:t>
            </w:r>
          </w:p>
        </w:tc>
        <w:tc>
          <w:tcPr>
            <w:tcW w:w="3359"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264" w:hRule="exact"/>
        </w:trPr>
        <w:tc>
          <w:tcPr>
            <w:tcW w:w="3844"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неполные семьи</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840" w:type="dxa"/>
            <w:tcBorders>
              <w:top w:val="single" w:sz="4" w:space="0" w:color="000000"/>
              <w:left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опекаемые семьи</w:t>
            </w:r>
          </w:p>
        </w:tc>
        <w:tc>
          <w:tcPr>
            <w:tcW w:w="3359"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r>
        <w:trPr>
          <w:trHeight w:val="274" w:hRule="exact"/>
        </w:trPr>
        <w:tc>
          <w:tcPr>
            <w:tcW w:w="3844"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в разводе</w:t>
            </w:r>
          </w:p>
        </w:tc>
        <w:tc>
          <w:tcPr>
            <w:tcW w:w="384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84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20" w:firstLine="22"/>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iCs/>
                <w:color w:val="000000"/>
                <w:spacing w:val="1"/>
                <w:sz w:val="24"/>
                <w:szCs w:val="24"/>
                <w:lang w:eastAsia="ru-RU"/>
              </w:rPr>
              <w:t>семьи коренных народов Севера</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pacing w:lineRule="auto" w:line="240" w:before="0" w:after="0"/>
              <w:ind w:firstLine="22"/>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w:t>
            </w:r>
          </w:p>
        </w:tc>
      </w:tr>
    </w:tbl>
    <w:p>
      <w:pPr>
        <w:pStyle w:val="Normal"/>
        <w:spacing w:lineRule="auto" w:line="240" w:before="0" w:after="0"/>
        <w:jc w:val="both"/>
        <w:rPr>
          <w:rFonts w:ascii="Times New Roman" w:hAnsi="Times New Roman" w:eastAsia="Times New Roman" w:cs="Times New Roman"/>
          <w:b/>
          <w:b/>
          <w:color w:val="000000"/>
          <w:spacing w:val="1"/>
          <w:sz w:val="24"/>
          <w:szCs w:val="24"/>
          <w:lang w:eastAsia="ru-RU"/>
        </w:rPr>
      </w:pPr>
      <w:r>
        <w:rPr>
          <w:rFonts w:eastAsia="Times New Roman" w:cs="Times New Roman" w:ascii="Times New Roman" w:hAnsi="Times New Roman"/>
          <w:b/>
          <w:color w:val="000000"/>
          <w:spacing w:val="1"/>
          <w:sz w:val="24"/>
          <w:szCs w:val="24"/>
          <w:lang w:eastAsia="ru-RU"/>
        </w:rPr>
        <w:t>1.2.Планируемые результаты освоения рабочей программы:</w:t>
      </w:r>
    </w:p>
    <w:p>
      <w:pPr>
        <w:pStyle w:val="Normal"/>
        <w:widowControl w:val="false"/>
        <w:spacing w:lineRule="auto" w:line="240" w:before="0" w:after="0"/>
        <w:ind w:left="100" w:right="10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Результаты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pPr>
        <w:pStyle w:val="Normal"/>
        <w:widowControl w:val="false"/>
        <w:spacing w:lineRule="auto" w:line="240" w:before="0" w:after="0"/>
        <w:ind w:left="100" w:firstLine="709"/>
        <w:jc w:val="both"/>
        <w:rPr>
          <w:rFonts w:ascii="Times New Roman" w:hAnsi="Times New Roman" w:eastAsia="Times New Roman" w:cs="Times New Roman"/>
          <w:b/>
          <w:b/>
          <w:i/>
          <w:i/>
          <w:spacing w:val="1"/>
          <w:sz w:val="24"/>
          <w:szCs w:val="24"/>
          <w:lang w:eastAsia="ru-RU"/>
        </w:rPr>
      </w:pPr>
      <w:r>
        <w:rPr>
          <w:rFonts w:eastAsia="Times New Roman" w:cs="Times New Roman" w:ascii="Times New Roman" w:hAnsi="Times New Roman"/>
          <w:b/>
          <w:i/>
          <w:color w:val="000000"/>
          <w:spacing w:val="1"/>
          <w:sz w:val="24"/>
          <w:szCs w:val="24"/>
          <w:lang w:eastAsia="ru-RU"/>
        </w:rPr>
        <w:t xml:space="preserve">Целевые ориентиры образования для детей </w:t>
      </w:r>
    </w:p>
    <w:p>
      <w:pPr>
        <w:pStyle w:val="Normal"/>
        <w:widowControl w:val="false"/>
        <w:numPr>
          <w:ilvl w:val="0"/>
          <w:numId w:val="3"/>
        </w:numPr>
        <w:tabs>
          <w:tab w:val="left" w:pos="284" w:leader="none"/>
        </w:tabs>
        <w:spacing w:lineRule="auto" w:line="240" w:before="0" w:after="0"/>
        <w:ind w:right="10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Normal"/>
        <w:widowControl w:val="false"/>
        <w:numPr>
          <w:ilvl w:val="0"/>
          <w:numId w:val="3"/>
        </w:numPr>
        <w:tabs>
          <w:tab w:val="left" w:pos="284" w:leader="none"/>
        </w:tabs>
        <w:spacing w:lineRule="auto" w:line="240" w:before="0" w:after="0"/>
        <w:ind w:right="10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pPr>
        <w:pStyle w:val="Normal"/>
        <w:widowControl w:val="false"/>
        <w:numPr>
          <w:ilvl w:val="0"/>
          <w:numId w:val="3"/>
        </w:numPr>
        <w:tabs>
          <w:tab w:val="left" w:pos="284" w:leader="none"/>
        </w:tabs>
        <w:spacing w:lineRule="auto" w:line="240" w:before="0" w:after="0"/>
        <w:ind w:right="10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pPr>
        <w:pStyle w:val="Normal"/>
        <w:widowControl w:val="false"/>
        <w:numPr>
          <w:ilvl w:val="0"/>
          <w:numId w:val="3"/>
        </w:numPr>
        <w:tabs>
          <w:tab w:val="left" w:pos="284" w:leader="none"/>
          <w:tab w:val="left" w:pos="740"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pPr>
        <w:pStyle w:val="Normal"/>
        <w:widowControl w:val="false"/>
        <w:numPr>
          <w:ilvl w:val="0"/>
          <w:numId w:val="3"/>
        </w:numPr>
        <w:tabs>
          <w:tab w:val="left" w:pos="284" w:leader="none"/>
          <w:tab w:val="left" w:pos="85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проявляет интерес к сверстникам; наблюдает за их действиями и подражает им;</w:t>
      </w:r>
    </w:p>
    <w:p>
      <w:pPr>
        <w:pStyle w:val="Normal"/>
        <w:widowControl w:val="false"/>
        <w:numPr>
          <w:ilvl w:val="0"/>
          <w:numId w:val="3"/>
        </w:numPr>
        <w:tabs>
          <w:tab w:val="left" w:pos="284" w:leader="none"/>
          <w:tab w:val="left" w:pos="740"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pPr>
        <w:pStyle w:val="Normal"/>
        <w:widowControl w:val="false"/>
        <w:numPr>
          <w:ilvl w:val="0"/>
          <w:numId w:val="3"/>
        </w:numPr>
        <w:tabs>
          <w:tab w:val="left" w:pos="284" w:leader="none"/>
          <w:tab w:val="left" w:pos="84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у ребенка развита крупная моторика, он стремится осваивать различные виды движения (бег, лазанье, перешагивание и пр.).</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Способен сотрудничать и выполнять как лидерские, так и исполнительские функции в совместной деятельности.</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Проявляет эмпатию по отношению к другим людям, готовность прийти на помощь тем, кто в этом нуждается.</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 xml:space="preserve">Проявляет умение слышать других и стремление быть понятым другими. </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Проявляет ответственность за начатое дело.</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математики и т.п.; способен к принятию собственных решений, опираясь на свои знания и умения в различных видах деятельности. </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Проявляет желание узнавать новое; положительно относится к обучению в школе.</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 xml:space="preserve">Проявляет заботу об окружающей среде. </w:t>
      </w:r>
    </w:p>
    <w:p>
      <w:pPr>
        <w:pStyle w:val="Normal"/>
        <w:spacing w:before="0" w:after="0"/>
        <w:rPr>
          <w:rFonts w:ascii="Times New Roman" w:hAnsi="Times New Roman" w:cs="Times New Roman"/>
          <w:sz w:val="24"/>
          <w:szCs w:val="28"/>
        </w:rPr>
      </w:pPr>
      <w:bookmarkStart w:id="3" w:name="11"/>
      <w:bookmarkEnd w:id="3"/>
      <w:r>
        <w:rPr>
          <w:rFonts w:cs="Times New Roman" w:ascii="Times New Roman" w:hAnsi="Times New Roman"/>
          <w:sz w:val="24"/>
          <w:szCs w:val="28"/>
        </w:rPr>
        <w:t xml:space="preserve">• </w:t>
      </w:r>
      <w:r>
        <w:rPr>
          <w:rFonts w:cs="Times New Roman" w:ascii="Times New Roman" w:hAnsi="Times New Roman"/>
          <w:sz w:val="24"/>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pPr>
        <w:pStyle w:val="Normal"/>
        <w:spacing w:before="0" w:after="0"/>
        <w:rPr>
          <w:rFonts w:ascii="Times New Roman" w:hAnsi="Times New Roman" w:cs="Times New Roman"/>
          <w:sz w:val="24"/>
          <w:szCs w:val="28"/>
        </w:rPr>
      </w:pPr>
      <w:r>
        <w:rPr>
          <w:rFonts w:cs="Times New Roman" w:ascii="Times New Roman" w:hAnsi="Times New Roman"/>
          <w:sz w:val="24"/>
          <w:szCs w:val="28"/>
        </w:rPr>
        <w:t xml:space="preserve">• </w:t>
      </w:r>
      <w:r>
        <w:rPr>
          <w:rFonts w:cs="Times New Roman" w:ascii="Times New Roman" w:hAnsi="Times New Roman"/>
          <w:sz w:val="24"/>
          <w:szCs w:val="28"/>
        </w:rPr>
        <w:t>Имеет начальные представления о здоровом образе жизни. Воспри-нимает здоровый образ жизни как ценность.</w:t>
      </w:r>
    </w:p>
    <w:p>
      <w:pPr>
        <w:pStyle w:val="Normal"/>
        <w:widowControl w:val="false"/>
        <w:tabs>
          <w:tab w:val="left" w:pos="226" w:leader="none"/>
        </w:tabs>
        <w:spacing w:lineRule="auto" w:line="240" w:before="0" w:after="0"/>
        <w:jc w:val="both"/>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spacing w:val="1"/>
          <w:sz w:val="24"/>
          <w:szCs w:val="24"/>
          <w:lang w:eastAsia="ru-RU"/>
        </w:rPr>
      </w:r>
    </w:p>
    <w:p>
      <w:pPr>
        <w:pStyle w:val="Normal"/>
        <w:widowControl w:val="false"/>
        <w:tabs>
          <w:tab w:val="left" w:pos="226" w:leader="none"/>
        </w:tabs>
        <w:spacing w:lineRule="auto" w:line="240" w:before="0" w:after="0"/>
        <w:jc w:val="both"/>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spacing w:val="1"/>
          <w:sz w:val="24"/>
          <w:szCs w:val="24"/>
          <w:lang w:eastAsia="ru-RU"/>
        </w:rPr>
      </w:r>
    </w:p>
    <w:p>
      <w:pPr>
        <w:pStyle w:val="Normal"/>
        <w:widowControl w:val="false"/>
        <w:tabs>
          <w:tab w:val="left" w:pos="226" w:leader="none"/>
        </w:tabs>
        <w:spacing w:lineRule="auto" w:line="240" w:before="0" w:after="0"/>
        <w:ind w:left="729" w:hanging="0"/>
        <w:jc w:val="center"/>
        <w:rPr/>
      </w:pPr>
      <w:r>
        <w:rPr>
          <w:rFonts w:eastAsia="Times New Roman" w:cs="Times New Roman" w:ascii="Times New Roman" w:hAnsi="Times New Roman"/>
          <w:b/>
          <w:color w:val="000000"/>
          <w:spacing w:val="1"/>
          <w:sz w:val="24"/>
          <w:szCs w:val="24"/>
          <w:lang w:eastAsia="ru-RU"/>
        </w:rPr>
        <w:t>1.3.Система оценки результатов освоения программы</w:t>
      </w:r>
    </w:p>
    <w:p>
      <w:pPr>
        <w:pStyle w:val="Normal"/>
        <w:widowControl w:val="false"/>
        <w:tabs>
          <w:tab w:val="left" w:pos="226" w:leader="none"/>
        </w:tabs>
        <w:spacing w:lineRule="auto" w:line="240" w:before="0" w:after="0"/>
        <w:jc w:val="both"/>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spacing w:val="1"/>
          <w:sz w:val="24"/>
          <w:szCs w:val="24"/>
          <w:lang w:eastAsia="ru-RU"/>
        </w:rPr>
      </w:r>
    </w:p>
    <w:p>
      <w:pPr>
        <w:pStyle w:val="Normal"/>
        <w:widowControl w:val="false"/>
        <w:tabs>
          <w:tab w:val="left" w:pos="226" w:leader="none"/>
        </w:tabs>
        <w:spacing w:lineRule="auto" w:line="240" w:before="0" w:after="0"/>
        <w:jc w:val="both"/>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spacing w:val="1"/>
          <w:sz w:val="24"/>
          <w:szCs w:val="24"/>
          <w:lang w:eastAsia="ru-RU"/>
        </w:rPr>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воспитанников.Целевые ориентиры не могут служить непосредственным основанием при решении управленческих задач.Однако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pPr>
        <w:pStyle w:val="Normal"/>
        <w:widowControl w:val="false"/>
        <w:spacing w:lineRule="auto" w:line="240" w:before="0" w:after="0"/>
        <w:ind w:lef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i/>
          <w:color w:val="000000"/>
          <w:spacing w:val="1"/>
          <w:sz w:val="24"/>
          <w:szCs w:val="24"/>
          <w:lang w:eastAsia="ru-RU"/>
        </w:rPr>
        <w:t>Педагогическая диагностика</w:t>
      </w:r>
      <w:r>
        <w:rPr>
          <w:rFonts w:eastAsia="Times New Roman" w:cs="Times New Roman" w:ascii="Times New Roman" w:hAnsi="Times New Roman"/>
          <w:color w:val="000000"/>
          <w:spacing w:val="1"/>
          <w:sz w:val="24"/>
          <w:szCs w:val="24"/>
          <w:lang w:eastAsia="ru-RU"/>
        </w:rPr>
        <w:t>.</w:t>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Реализация Образовательной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pPr>
        <w:pStyle w:val="Normal"/>
        <w:widowControl w:val="false"/>
        <w:numPr>
          <w:ilvl w:val="0"/>
          <w:numId w:val="3"/>
        </w:numPr>
        <w:tabs>
          <w:tab w:val="left" w:pos="284"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pPr>
        <w:pStyle w:val="Normal"/>
        <w:widowControl w:val="false"/>
        <w:numPr>
          <w:ilvl w:val="0"/>
          <w:numId w:val="3"/>
        </w:numPr>
        <w:tabs>
          <w:tab w:val="left" w:pos="284" w:leader="none"/>
          <w:tab w:val="left" w:pos="830"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игровой деятельности;</w:t>
      </w:r>
    </w:p>
    <w:p>
      <w:pPr>
        <w:pStyle w:val="Normal"/>
        <w:widowControl w:val="false"/>
        <w:numPr>
          <w:ilvl w:val="0"/>
          <w:numId w:val="3"/>
        </w:numPr>
        <w:tabs>
          <w:tab w:val="left" w:pos="284" w:leader="none"/>
          <w:tab w:val="left" w:pos="830"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познавательной деятельности (как идет развитие детских способностей, познавательной активности);</w:t>
      </w:r>
    </w:p>
    <w:p>
      <w:pPr>
        <w:pStyle w:val="Normal"/>
        <w:widowControl w:val="false"/>
        <w:numPr>
          <w:ilvl w:val="0"/>
          <w:numId w:val="3"/>
        </w:numPr>
        <w:tabs>
          <w:tab w:val="left" w:pos="284"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pPr>
        <w:pStyle w:val="Normal"/>
        <w:widowControl w:val="false"/>
        <w:numPr>
          <w:ilvl w:val="0"/>
          <w:numId w:val="3"/>
        </w:numPr>
        <w:tabs>
          <w:tab w:val="left" w:pos="284" w:leader="none"/>
          <w:tab w:val="left" w:pos="825"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художественной деятельности;</w:t>
      </w:r>
    </w:p>
    <w:p>
      <w:pPr>
        <w:pStyle w:val="Normal"/>
        <w:widowControl w:val="false"/>
        <w:numPr>
          <w:ilvl w:val="0"/>
          <w:numId w:val="3"/>
        </w:numPr>
        <w:tabs>
          <w:tab w:val="left" w:pos="284" w:leader="none"/>
          <w:tab w:val="left" w:pos="83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физического развития.</w:t>
      </w:r>
    </w:p>
    <w:p>
      <w:pPr>
        <w:pStyle w:val="Normal"/>
        <w:widowControl w:val="false"/>
        <w:tabs>
          <w:tab w:val="left" w:pos="709" w:leader="none"/>
        </w:tabs>
        <w:spacing w:lineRule="auto" w:line="240" w:before="0" w:after="0"/>
        <w:ind w:lef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pPr>
        <w:pStyle w:val="Normal"/>
        <w:widowControl w:val="false"/>
        <w:numPr>
          <w:ilvl w:val="0"/>
          <w:numId w:val="7"/>
        </w:numPr>
        <w:tabs>
          <w:tab w:val="left" w:pos="284" w:leader="none"/>
          <w:tab w:val="left" w:pos="709" w:leader="none"/>
          <w:tab w:val="left" w:pos="1004" w:leader="none"/>
        </w:tabs>
        <w:spacing w:lineRule="auto" w:line="240" w:before="0" w:after="0"/>
        <w:ind w:right="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pPr>
        <w:pStyle w:val="Normal"/>
        <w:widowControl w:val="false"/>
        <w:numPr>
          <w:ilvl w:val="0"/>
          <w:numId w:val="7"/>
        </w:numPr>
        <w:tabs>
          <w:tab w:val="left" w:pos="284" w:leader="none"/>
          <w:tab w:val="left" w:pos="709"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оптимизации работы с группой детей.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center"/>
        <w:rPr/>
      </w:pPr>
      <w:r>
        <w:rPr>
          <w:rFonts w:cs="Times New Roman" w:ascii="Times New Roman" w:hAnsi="Times New Roman"/>
          <w:b/>
          <w:sz w:val="24"/>
          <w:szCs w:val="24"/>
        </w:rPr>
        <w:t>II.</w:t>
        <w:tab/>
        <w:t>СОДЕРЖАТЕЛЬНЫЙ РАЗДЕЛ</w:t>
      </w:r>
    </w:p>
    <w:p>
      <w:pPr>
        <w:pStyle w:val="Normal"/>
        <w:spacing w:lineRule="auto" w:line="240" w:before="0" w:after="0"/>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ind w:firstLine="709"/>
        <w:jc w:val="both"/>
        <w:rPr>
          <w:rFonts w:ascii="Times New Roman" w:hAnsi="Times New Roman" w:eastAsia="Times New Roman" w:cs="Times New Roman"/>
          <w:b/>
          <w:b/>
          <w:color w:val="000000"/>
          <w:spacing w:val="1"/>
          <w:sz w:val="24"/>
          <w:szCs w:val="24"/>
          <w:lang w:eastAsia="ru-RU"/>
        </w:rPr>
      </w:pPr>
      <w:r>
        <w:rPr>
          <w:rFonts w:eastAsia="Times New Roman" w:cs="Times New Roman" w:ascii="Times New Roman" w:hAnsi="Times New Roman"/>
          <w:b/>
          <w:color w:val="000000"/>
          <w:spacing w:val="1"/>
          <w:sz w:val="24"/>
          <w:szCs w:val="24"/>
          <w:lang w:eastAsia="ru-RU"/>
        </w:rPr>
        <w:t>2.1. Содержание психолого-педагогической работы по освоению детьми образовательных областей</w:t>
      </w:r>
    </w:p>
    <w:p>
      <w:pPr>
        <w:pStyle w:val="Normal"/>
        <w:widowControl w:val="false"/>
        <w:spacing w:lineRule="auto" w:line="240" w:before="0" w:after="0"/>
        <w:ind w:firstLine="709"/>
        <w:jc w:val="both"/>
        <w:rPr>
          <w:rFonts w:ascii="Times New Roman" w:hAnsi="Times New Roman" w:eastAsia="Times New Roman" w:cs="Times New Roman"/>
          <w:b/>
          <w:b/>
          <w:spacing w:val="1"/>
          <w:sz w:val="28"/>
          <w:szCs w:val="28"/>
          <w:lang w:eastAsia="ru-RU"/>
        </w:rPr>
      </w:pPr>
      <w:r>
        <w:rPr>
          <w:rFonts w:eastAsia="Times New Roman" w:cs="Times New Roman" w:ascii="Times New Roman" w:hAnsi="Times New Roman"/>
          <w:b/>
          <w:spacing w:val="1"/>
          <w:sz w:val="28"/>
          <w:szCs w:val="28"/>
          <w:lang w:eastAsia="ru-RU"/>
        </w:rPr>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Normal"/>
        <w:widowControl w:val="false"/>
        <w:spacing w:lineRule="auto" w:line="240" w:before="0" w:after="0"/>
        <w:ind w:left="20"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pPr>
        <w:pStyle w:val="Normal"/>
        <w:widowControl w:val="false"/>
        <w:numPr>
          <w:ilvl w:val="0"/>
          <w:numId w:val="4"/>
        </w:numPr>
        <w:tabs>
          <w:tab w:val="left" w:pos="426"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социально-коммуникативное развитие;</w:t>
      </w:r>
    </w:p>
    <w:p>
      <w:pPr>
        <w:pStyle w:val="Normal"/>
        <w:widowControl w:val="false"/>
        <w:numPr>
          <w:ilvl w:val="0"/>
          <w:numId w:val="4"/>
        </w:numPr>
        <w:tabs>
          <w:tab w:val="left" w:pos="426"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познавательное развитие;</w:t>
      </w:r>
    </w:p>
    <w:p>
      <w:pPr>
        <w:pStyle w:val="Normal"/>
        <w:widowControl w:val="false"/>
        <w:numPr>
          <w:ilvl w:val="0"/>
          <w:numId w:val="4"/>
        </w:numPr>
        <w:tabs>
          <w:tab w:val="left" w:pos="426"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речевое развитие;</w:t>
      </w:r>
    </w:p>
    <w:p>
      <w:pPr>
        <w:pStyle w:val="Normal"/>
        <w:widowControl w:val="false"/>
        <w:numPr>
          <w:ilvl w:val="0"/>
          <w:numId w:val="4"/>
        </w:numPr>
        <w:tabs>
          <w:tab w:val="left" w:pos="426"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художественно-эстетическое развитие;</w:t>
      </w:r>
    </w:p>
    <w:p>
      <w:pPr>
        <w:pStyle w:val="Normal"/>
        <w:widowControl w:val="false"/>
        <w:numPr>
          <w:ilvl w:val="0"/>
          <w:numId w:val="4"/>
        </w:numPr>
        <w:tabs>
          <w:tab w:val="left" w:pos="426"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физическое развитие.</w:t>
      </w:r>
    </w:p>
    <w:p>
      <w:pPr>
        <w:pStyle w:val="Normal"/>
        <w:widowControl w:val="false"/>
        <w:tabs>
          <w:tab w:val="left" w:pos="710"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
          <w:color w:val="000000"/>
          <w:spacing w:val="1"/>
          <w:sz w:val="24"/>
          <w:szCs w:val="24"/>
          <w:lang w:eastAsia="ru-RU"/>
        </w:rPr>
        <w:t>2.1.1. Содержание психолого-педагогической работы по освоению детьми образовательной области «Социально-коммуникативное развитие»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Основные цели и задачи:</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Социализация, развитие общения, нравственное воспитание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Ребенок в семье и сообществе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Образ Я.</w:t>
      </w:r>
      <w:r>
        <w:rPr>
          <w:rFonts w:cs="Times New Roman"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Семья.</w:t>
      </w:r>
      <w:r>
        <w:rPr>
          <w:rFonts w:cs="Times New Roman" w:ascii="Times New Roman" w:hAnsi="Times New Roman"/>
          <w:sz w:val="24"/>
          <w:szCs w:val="24"/>
        </w:rPr>
        <w:t xml:space="preserve"> Беседовать с ребенком о членах его семьи (как зовут, чем занимаются, как играют с ребенком и пр.).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Детский сад.</w:t>
      </w:r>
      <w:r>
        <w:rPr>
          <w:rFonts w:cs="Times New Roman"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Самообслуживание, самостоятельность, трудовое воспитание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Культурно-гигиенические навыки</w:t>
      </w:r>
      <w:r>
        <w:rPr>
          <w:rFonts w:cs="Times New Roman" w:ascii="Times New Roman" w:hAnsi="Times New Roman"/>
          <w:sz w:val="24"/>
          <w:szCs w:val="24"/>
        </w:rPr>
        <w:t>.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Самообслуживание.</w:t>
      </w:r>
      <w:r>
        <w:rPr>
          <w:rFonts w:cs="Times New Roman" w:ascii="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Общественно-полезный труд.</w:t>
      </w:r>
      <w:r>
        <w:rPr>
          <w:rFonts w:cs="Times New Roman"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Труд в природе.</w:t>
      </w:r>
      <w:r>
        <w:rPr>
          <w:rFonts w:cs="Times New Roman"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 xml:space="preserve">Уважение к труду взрослых. </w:t>
      </w:r>
      <w:r>
        <w:rPr>
          <w:rFonts w:cs="Times New Roman" w:ascii="Times New Roman" w:hAnsi="Times New Roman"/>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Формирование основ безопасности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Безопасное поведение в природе.</w:t>
      </w:r>
      <w:r>
        <w:rPr>
          <w:rFonts w:cs="Times New Roman" w:ascii="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Безопасность на дорогах.</w:t>
      </w:r>
      <w:r>
        <w:rPr>
          <w:rFonts w:cs="Times New Roman"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Безопасность собственной жизнедеятельности.</w:t>
      </w:r>
      <w:r>
        <w:rPr>
          <w:rFonts w:cs="Times New Roman" w:ascii="Times New Roman" w:hAnsi="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p>
      <w:pPr>
        <w:pStyle w:val="Normal"/>
        <w:widowControl w:val="false"/>
        <w:spacing w:lineRule="auto" w:line="240" w:before="0" w:after="0"/>
        <w:ind w:right="1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p>
      <w:pPr>
        <w:pStyle w:val="ListParagraph"/>
        <w:widowControl w:val="false"/>
        <w:numPr>
          <w:ilvl w:val="2"/>
          <w:numId w:val="14"/>
        </w:numPr>
        <w:tabs>
          <w:tab w:val="left" w:pos="379" w:leader="none"/>
        </w:tabs>
        <w:spacing w:lineRule="auto" w:line="240" w:before="0" w:after="0"/>
        <w:ind w:left="709" w:hanging="709"/>
        <w:contextualSpacing/>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color w:val="000000"/>
          <w:spacing w:val="1"/>
          <w:sz w:val="24"/>
          <w:szCs w:val="24"/>
          <w:lang w:eastAsia="ru-RU"/>
        </w:rPr>
        <w:t>Содержание психолого-педагогической работы по освоению детьми образовательной области «Познавательное развитие»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Основные цели и задачи:</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Формирование элементарных математических представлений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Количество.</w:t>
      </w:r>
      <w:r>
        <w:rPr>
          <w:rFonts w:cs="Times New Roman"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Величина.</w:t>
      </w:r>
      <w:r>
        <w:rPr>
          <w:rFonts w:cs="Times New Roman"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Форма.</w:t>
      </w:r>
      <w:r>
        <w:rPr>
          <w:rFonts w:cs="Times New Roman"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Ориентировка в пространстве.</w:t>
      </w:r>
      <w:r>
        <w:rPr>
          <w:rFonts w:cs="Times New Roman" w:ascii="Times New Roman" w:hAnsi="Times New Roman"/>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Ориентировка во времени.</w:t>
      </w:r>
      <w:r>
        <w:rPr>
          <w:rFonts w:cs="Times New Roman" w:ascii="Times New Roman" w:hAnsi="Times New Roman"/>
          <w:sz w:val="24"/>
          <w:szCs w:val="24"/>
        </w:rPr>
        <w:t xml:space="preserve"> Учить ориентироваться в контрастных частях суток: день — ночь, утро — вечер.</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Развитие познавательно-исследовательской деятельности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Познавательно-исследовательская деятельность.</w:t>
      </w:r>
      <w:r>
        <w:rPr>
          <w:rFonts w:cs="Times New Roman" w:ascii="Times New Roman" w:hAnsi="Times New Roman"/>
          <w:sz w:val="24"/>
          <w:szCs w:val="24"/>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 xml:space="preserve">Сенсорное развитие. </w:t>
      </w:r>
      <w:r>
        <w:rPr>
          <w:rFonts w:cs="Times New Roman"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Дидактические игры.</w:t>
      </w:r>
      <w:r>
        <w:rPr>
          <w:rFonts w:cs="Times New Roman" w:ascii="Times New Roman" w:hAnsi="Times New Roman"/>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Ознакомление с предметным окружением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Ознакомление с социальным миром</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Ознакомление с миром природы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Сезонные наблюдения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Осень.</w:t>
      </w:r>
      <w:r>
        <w:rPr>
          <w:rFonts w:cs="Times New Roman"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Зима.</w:t>
      </w:r>
      <w:r>
        <w:rPr>
          <w:rFonts w:cs="Times New Roman"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Весна.</w:t>
      </w:r>
      <w:r>
        <w:rPr>
          <w:rFonts w:cs="Times New Roman"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Лето.</w:t>
      </w:r>
      <w:r>
        <w:rPr>
          <w:rFonts w:cs="Times New Roman"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spacing w:lineRule="auto" w:line="240" w:before="0" w:after="0"/>
        <w:ind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spacing w:lineRule="auto" w:line="240" w:before="0" w:after="0"/>
        <w:ind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ListParagraph"/>
        <w:widowControl w:val="false"/>
        <w:numPr>
          <w:ilvl w:val="2"/>
          <w:numId w:val="14"/>
        </w:numPr>
        <w:tabs>
          <w:tab w:val="left" w:pos="394" w:leader="none"/>
        </w:tabs>
        <w:spacing w:lineRule="auto" w:line="240" w:before="0" w:after="0"/>
        <w:contextualSpacing/>
        <w:jc w:val="both"/>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color w:val="000000"/>
          <w:spacing w:val="1"/>
          <w:sz w:val="24"/>
          <w:szCs w:val="24"/>
          <w:lang w:eastAsia="ru-RU"/>
        </w:rPr>
        <w:t>Содержание психолого-педагогической работы по освоению детьми образовательной области «Речевое развитие»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Основные цели и задачи:</w:t>
      </w:r>
    </w:p>
    <w:p>
      <w:pPr>
        <w:pStyle w:val="Normal"/>
        <w:tabs>
          <w:tab w:val="left" w:pos="993" w:leader="none"/>
        </w:tabs>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1)</w:t>
        <w:tab/>
        <w:t>Развитие речи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Развивающая речевая среда.</w:t>
      </w:r>
      <w:r>
        <w:rPr>
          <w:rFonts w:cs="Times New Roman" w:ascii="Times New Roman"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 xml:space="preserve">Формирование словаря. </w:t>
      </w:r>
      <w:r>
        <w:rPr>
          <w:rFonts w:cs="Times New Roman" w:ascii="Times New Roman" w:hAnsi="Times New Roman"/>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Звуковая культура речи.</w:t>
      </w:r>
      <w:r>
        <w:rPr>
          <w:rFonts w:cs="Times New Roman" w:ascii="Times New Roman" w:hAnsi="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Грамматический строй речи.</w:t>
      </w:r>
      <w:r>
        <w:rPr>
          <w:rFonts w:cs="Times New Roman"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Связная речь.</w:t>
      </w:r>
      <w:r>
        <w:rPr>
          <w:rFonts w:cs="Times New Roman" w:ascii="Times New Roman"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2) Приобщение к художественной литературе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pPr>
        <w:pStyle w:val="Normal"/>
        <w:widowControl w:val="false"/>
        <w:spacing w:lineRule="auto" w:line="240" w:before="0" w:after="0"/>
        <w:ind w:left="60" w:right="6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ListParagraph"/>
        <w:widowControl w:val="false"/>
        <w:numPr>
          <w:ilvl w:val="2"/>
          <w:numId w:val="14"/>
        </w:numPr>
        <w:tabs>
          <w:tab w:val="left" w:pos="-142" w:leader="none"/>
          <w:tab w:val="left" w:pos="709" w:leader="none"/>
          <w:tab w:val="left" w:pos="4111" w:leader="none"/>
        </w:tabs>
        <w:spacing w:lineRule="auto" w:line="240" w:before="0" w:after="0"/>
        <w:ind w:left="0" w:hanging="0"/>
        <w:contextualSpacing/>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color w:val="000000"/>
          <w:spacing w:val="1"/>
          <w:sz w:val="24"/>
          <w:szCs w:val="24"/>
          <w:lang w:eastAsia="ru-RU"/>
        </w:rPr>
        <w:t>Содержание психолого-педагогической работы по освоению детьми образовательной области«Художественно-эстетическое развитие»</w:t>
      </w:r>
    </w:p>
    <w:p>
      <w:pPr>
        <w:pStyle w:val="Normal"/>
        <w:spacing w:lineRule="auto" w:line="240" w:before="0" w:after="0"/>
        <w:ind w:firstLine="709"/>
        <w:jc w:val="both"/>
        <w:rPr>
          <w:rFonts w:ascii="Times New Roman" w:hAnsi="Times New Roman" w:cs="Times New Roman"/>
          <w:sz w:val="24"/>
          <w:szCs w:val="24"/>
        </w:rPr>
      </w:pPr>
      <w:r>
        <w:rPr>
          <w:lang w:eastAsia="ru-RU"/>
        </w:rPr>
        <w:t>«</w:t>
      </w:r>
      <w:r>
        <w:rPr>
          <w:rFonts w:cs="Times New Roman" w:ascii="Times New Roman" w:hAnsi="Times New Roman"/>
          <w:sz w:val="24"/>
          <w:szCs w:val="24"/>
        </w:rPr>
        <w:t>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pPr>
        <w:pStyle w:val="Normal"/>
        <w:spacing w:lineRule="auto" w:line="24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Основные цели и задачи:</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Приобщение к искусству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Изобразительная деятельность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 xml:space="preserve">Рисование. </w:t>
      </w:r>
      <w:r>
        <w:rPr>
          <w:rFonts w:cs="Times New Roman" w:ascii="Times New Roman" w:hAnsi="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деревьевлисточки, идет дождь, «снег, снег кружится, белая вся улица», «дождик, дождик, кап, кап, кап...»).Учить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Лепка.</w:t>
      </w:r>
      <w:r>
        <w:rPr>
          <w:rFonts w:cs="Times New Roman"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Аппликация.</w:t>
      </w:r>
      <w:r>
        <w:rPr>
          <w:rFonts w:cs="Times New Roman" w:ascii="Times New Roman" w:hAnsi="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Конструктивно-модельная деятельность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Музыкальная деятельность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Слушание.</w:t>
      </w:r>
      <w:r>
        <w:rPr>
          <w:rFonts w:cs="Times New Roman"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Пение.</w:t>
      </w:r>
      <w:r>
        <w:rPr>
          <w:rFonts w:cs="Times New Roman"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Песенное творчество.</w:t>
      </w:r>
      <w:r>
        <w:rPr>
          <w:rFonts w:cs="Times New Roman"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Музыкально-ритмические движения.</w:t>
      </w:r>
      <w:r>
        <w:rPr>
          <w:rFonts w:cs="Times New Roman"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Развитие танцевально-игрового творчества.</w:t>
      </w:r>
      <w:r>
        <w:rPr>
          <w:rFonts w:cs="Times New Roman" w:ascii="Times New Roman" w:hAnsi="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pPr>
        <w:pStyle w:val="Normal"/>
        <w:widowControl w:val="false"/>
        <w:tabs>
          <w:tab w:val="left" w:pos="426" w:leader="none"/>
        </w:tabs>
        <w:spacing w:lineRule="auto" w:line="240" w:before="0" w:after="0"/>
        <w:ind w:left="120" w:right="120" w:firstLine="709"/>
        <w:jc w:val="both"/>
        <w:rPr>
          <w:rFonts w:ascii="Times New Roman" w:hAnsi="Times New Roman" w:eastAsia="Times New Roman" w:cs="Times New Roman"/>
          <w:b/>
          <w:b/>
          <w:i/>
          <w:i/>
          <w:color w:val="000000"/>
          <w:spacing w:val="1"/>
          <w:sz w:val="24"/>
          <w:szCs w:val="24"/>
          <w:lang w:eastAsia="ru-RU"/>
        </w:rPr>
      </w:pPr>
      <w:r>
        <w:rPr>
          <w:rFonts w:eastAsia="Times New Roman" w:cs="Times New Roman" w:ascii="Times New Roman" w:hAnsi="Times New Roman"/>
          <w:b/>
          <w:i/>
          <w:color w:val="000000"/>
          <w:spacing w:val="1"/>
          <w:sz w:val="24"/>
          <w:szCs w:val="24"/>
          <w:lang w:eastAsia="ru-RU"/>
        </w:rPr>
      </w:r>
    </w:p>
    <w:p>
      <w:pPr>
        <w:pStyle w:val="ListParagraph"/>
        <w:widowControl w:val="false"/>
        <w:numPr>
          <w:ilvl w:val="2"/>
          <w:numId w:val="14"/>
        </w:numPr>
        <w:tabs>
          <w:tab w:val="left" w:pos="379" w:leader="none"/>
          <w:tab w:val="left" w:pos="851" w:leader="none"/>
        </w:tabs>
        <w:spacing w:lineRule="auto" w:line="240" w:before="0" w:after="0"/>
        <w:ind w:left="993" w:hanging="993"/>
        <w:contextualSpacing/>
        <w:jc w:val="both"/>
        <w:outlineLvl w:val="1"/>
        <w:rPr>
          <w:rFonts w:ascii="Times New Roman" w:hAnsi="Times New Roman" w:eastAsia="Times New Roman" w:cs="Times New Roman"/>
          <w:b/>
          <w:b/>
          <w:spacing w:val="1"/>
          <w:sz w:val="24"/>
          <w:szCs w:val="24"/>
          <w:lang w:eastAsia="ru-RU"/>
        </w:rPr>
      </w:pPr>
      <w:bookmarkStart w:id="4" w:name="bookmark6"/>
      <w:r>
        <w:rPr>
          <w:rFonts w:eastAsia="Times New Roman" w:cs="Times New Roman" w:ascii="Times New Roman" w:hAnsi="Times New Roman"/>
          <w:b/>
          <w:color w:val="000000"/>
          <w:spacing w:val="1"/>
          <w:sz w:val="24"/>
          <w:szCs w:val="24"/>
          <w:lang w:eastAsia="ru-RU"/>
        </w:rPr>
        <w:t>Содержание психолого-педагогической работы по освоению детьми образовательной области «Физическое развитие»</w:t>
      </w:r>
      <w:bookmarkEnd w:id="4"/>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pPr>
        <w:pStyle w:val="Normal"/>
        <w:spacing w:lineRule="auto" w:line="240" w:before="0" w:after="0"/>
        <w:ind w:firstLine="851"/>
        <w:jc w:val="both"/>
        <w:rPr>
          <w:rFonts w:ascii="Times New Roman" w:hAnsi="Times New Roman" w:cs="Times New Roman"/>
          <w:b/>
          <w:b/>
          <w:i/>
          <w:i/>
          <w:sz w:val="24"/>
          <w:szCs w:val="24"/>
        </w:rPr>
      </w:pPr>
      <w:r>
        <w:rPr>
          <w:rFonts w:cs="Times New Roman" w:ascii="Times New Roman" w:hAnsi="Times New Roman"/>
          <w:b/>
          <w:i/>
          <w:sz w:val="24"/>
          <w:szCs w:val="24"/>
        </w:rPr>
        <w:t>Основные цели и задачи:</w:t>
      </w:r>
    </w:p>
    <w:p>
      <w:pPr>
        <w:pStyle w:val="Normal"/>
        <w:spacing w:lineRule="auto" w:line="240" w:before="0" w:after="0"/>
        <w:ind w:firstLine="851"/>
        <w:jc w:val="both"/>
        <w:rPr>
          <w:rFonts w:ascii="Times New Roman" w:hAnsi="Times New Roman" w:cs="Times New Roman"/>
          <w:i/>
          <w:i/>
          <w:sz w:val="24"/>
          <w:szCs w:val="24"/>
        </w:rPr>
      </w:pPr>
      <w:r>
        <w:rPr>
          <w:rFonts w:cs="Times New Roman" w:ascii="Times New Roman" w:hAnsi="Times New Roman"/>
          <w:i/>
          <w:sz w:val="24"/>
          <w:szCs w:val="24"/>
        </w:rPr>
        <w:t>Формирование начальных представлений о здоровом образе жизни</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pPr>
        <w:pStyle w:val="Normal"/>
        <w:spacing w:lineRule="auto" w:line="240" w:before="0" w:after="0"/>
        <w:ind w:firstLine="851"/>
        <w:jc w:val="both"/>
        <w:rPr>
          <w:rFonts w:ascii="Times New Roman" w:hAnsi="Times New Roman" w:cs="Times New Roman"/>
          <w:i/>
          <w:i/>
          <w:sz w:val="24"/>
          <w:szCs w:val="24"/>
        </w:rPr>
      </w:pPr>
      <w:r>
        <w:rPr>
          <w:rFonts w:cs="Times New Roman" w:ascii="Times New Roman" w:hAnsi="Times New Roman"/>
          <w:i/>
          <w:sz w:val="24"/>
          <w:szCs w:val="24"/>
        </w:rPr>
        <w:t>Физическая культура</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pPr>
        <w:pStyle w:val="Normal"/>
        <w:spacing w:lineRule="auto" w:line="240" w:before="0" w:after="0"/>
        <w:ind w:firstLine="851"/>
        <w:jc w:val="both"/>
        <w:rPr>
          <w:rFonts w:ascii="Times New Roman" w:hAnsi="Times New Roman" w:cs="Times New Roman"/>
          <w:sz w:val="24"/>
          <w:szCs w:val="24"/>
        </w:rPr>
      </w:pPr>
      <w:r>
        <w:rPr>
          <w:rFonts w:cs="Times New Roman" w:ascii="Times New Roman" w:hAnsi="Times New Roman"/>
          <w:sz w:val="24"/>
          <w:szCs w:val="24"/>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pPr>
        <w:pStyle w:val="Normal"/>
        <w:widowControl w:val="false"/>
        <w:tabs>
          <w:tab w:val="left" w:pos="426" w:leader="none"/>
        </w:tabs>
        <w:spacing w:lineRule="auto" w:line="240" w:before="0" w:after="0"/>
        <w:ind w:left="120" w:right="120" w:firstLine="709"/>
        <w:jc w:val="both"/>
        <w:rPr>
          <w:rFonts w:ascii="Times New Roman" w:hAnsi="Times New Roman" w:eastAsia="Times New Roman" w:cs="Times New Roman"/>
          <w:color w:val="FF0000"/>
          <w:spacing w:val="1"/>
          <w:sz w:val="24"/>
          <w:szCs w:val="24"/>
          <w:lang w:eastAsia="ru-RU"/>
        </w:rPr>
      </w:pPr>
      <w:r>
        <w:rPr>
          <w:rFonts w:eastAsia="Times New Roman" w:cs="Times New Roman" w:ascii="Times New Roman" w:hAnsi="Times New Roman"/>
          <w:color w:val="FF0000"/>
          <w:spacing w:val="1"/>
          <w:sz w:val="24"/>
          <w:szCs w:val="24"/>
          <w:lang w:eastAsia="ru-RU"/>
        </w:rPr>
      </w:r>
    </w:p>
    <w:p>
      <w:pPr>
        <w:pStyle w:val="Normal"/>
        <w:spacing w:lineRule="auto" w:line="240" w:before="0" w:after="0"/>
        <w:ind w:firstLine="709"/>
        <w:jc w:val="both"/>
        <w:rPr>
          <w:rFonts w:ascii="Times New Roman" w:hAnsi="Times New Roman" w:eastAsia="Times New Roman" w:cs="Times New Roman"/>
          <w:b/>
          <w:b/>
          <w:color w:val="000000"/>
          <w:spacing w:val="1"/>
          <w:sz w:val="24"/>
          <w:szCs w:val="24"/>
          <w:lang w:eastAsia="ru-RU"/>
        </w:rPr>
      </w:pPr>
      <w:r>
        <w:rPr>
          <w:rFonts w:eastAsia="Times New Roman" w:cs="Times New Roman" w:ascii="Times New Roman" w:hAnsi="Times New Roman"/>
          <w:b/>
          <w:color w:val="000000"/>
          <w:spacing w:val="1"/>
          <w:sz w:val="24"/>
          <w:szCs w:val="24"/>
          <w:lang w:eastAsia="ru-RU"/>
        </w:rPr>
        <w:t>2.2. Проектирование воспитательно-образовательного процесса с детьми на прогулках</w:t>
      </w:r>
    </w:p>
    <w:p>
      <w:pPr>
        <w:pStyle w:val="Normal"/>
        <w:widowControl w:val="false"/>
        <w:spacing w:lineRule="auto" w:line="240" w:before="0" w:after="0"/>
        <w:ind w:left="100" w:righ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создаются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игре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pPr>
        <w:pStyle w:val="Normal"/>
        <w:widowControl w:val="false"/>
        <w:spacing w:lineRule="auto" w:line="240" w:before="0" w:after="0"/>
        <w:ind w:left="100" w:righ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 сна.</w:t>
      </w:r>
    </w:p>
    <w:p>
      <w:pPr>
        <w:pStyle w:val="Normal"/>
        <w:widowControl w:val="false"/>
        <w:spacing w:lineRule="auto" w:line="240" w:before="0" w:after="0"/>
        <w:ind w:left="100" w:righ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pPr>
        <w:pStyle w:val="Normal"/>
        <w:widowControl w:val="false"/>
        <w:spacing w:lineRule="auto" w:line="240" w:before="0" w:after="0"/>
        <w:ind w:left="10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Воспитатель использует любой повод, чтобы продолжать и на прогулке прививать любовь к природе, в том числе организует досуг на участке детского сада  в соответствии с календарным временем года .</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характерным признакам (воробьи - маленькие, серые или серо-коричневые, летают стайкой; ворона - крупная, серо-черная, летает одна; голуби крупнее воробьев, серо-голубые, кормятся стаей).</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наутренней и вечерней прогулках. Это будет способствовать закреплению и совершенствованию движений.</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pPr>
        <w:pStyle w:val="Normal"/>
        <w:widowControl w:val="false"/>
        <w:spacing w:lineRule="auto" w:line="240" w:before="0" w:after="0"/>
        <w:ind w:right="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 xml:space="preserve">При подборе игр и упражнений учтены такие факторы, как время года, погодные условия и место их проведения. В весеннее-летний </w:t>
      </w:r>
    </w:p>
    <w:p>
      <w:pPr>
        <w:pStyle w:val="Normal"/>
        <w:widowControl w:val="false"/>
        <w:spacing w:lineRule="auto" w:line="240" w:before="0" w:after="0"/>
        <w:ind w:right="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 д.).</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 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pPr>
        <w:pStyle w:val="Normal"/>
        <w:widowControl w:val="false"/>
        <w:spacing w:lineRule="auto" w:line="240" w:before="0" w:after="0"/>
        <w:ind w:right="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12"/>
        </w:numPr>
        <w:tabs>
          <w:tab w:val="left" w:pos="421" w:leader="none"/>
        </w:tabs>
        <w:spacing w:lineRule="auto" w:line="240" w:before="0" w:after="0"/>
        <w:contextualSpacing/>
        <w:jc w:val="both"/>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color w:val="000000"/>
          <w:spacing w:val="1"/>
          <w:sz w:val="24"/>
          <w:szCs w:val="24"/>
          <w:lang w:eastAsia="ru-RU"/>
        </w:rPr>
        <w:t>Реализация комплексно-тематического принципа построения образовательного процесса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w:t>
        <w:tab/>
        <w:t>Объединение комплекса различных видов специфических детских деятельностей вокруг единой «темы».</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w:t>
        <w:tab/>
        <w:t>Виды «тем»: «события», «сезонные явления в природе», «праздники», «традиции».</w:t>
      </w:r>
    </w:p>
    <w:p>
      <w:pPr>
        <w:pStyle w:val="Normal"/>
        <w:spacing w:lineRule="auto" w:line="240" w:before="0" w:after="0"/>
        <w:ind w:firstLine="709"/>
        <w:jc w:val="both"/>
        <w:rPr>
          <w:rStyle w:val="21"/>
          <w:b w:val="false"/>
          <w:b w:val="false"/>
          <w:bCs w:val="false"/>
          <w:spacing w:val="0"/>
          <w:sz w:val="24"/>
          <w:szCs w:val="24"/>
        </w:rPr>
      </w:pPr>
      <w:r>
        <w:rPr>
          <w:rFonts w:cs="Times New Roman" w:ascii="Times New Roman" w:hAnsi="Times New Roman"/>
          <w:sz w:val="24"/>
          <w:szCs w:val="24"/>
        </w:rPr>
        <w:t>3)</w:t>
        <w:tab/>
        <w:t>Тесная взаимосвязь и взаимозависимость с интеграцией детских деятельностей.</w:t>
      </w:r>
    </w:p>
    <w:p>
      <w:pPr>
        <w:pStyle w:val="Normal"/>
        <w:spacing w:lineRule="auto" w:line="240" w:before="0" w:after="0"/>
        <w:jc w:val="center"/>
        <w:rPr>
          <w:rStyle w:val="21"/>
          <w:b w:val="false"/>
          <w:b w:val="false"/>
          <w:bCs w:val="false"/>
          <w:i/>
          <w:i/>
          <w:color w:val="000000"/>
          <w:sz w:val="24"/>
          <w:szCs w:val="24"/>
        </w:rPr>
      </w:pPr>
      <w:r>
        <w:rPr>
          <w:rStyle w:val="21"/>
          <w:b w:val="false"/>
          <w:bCs w:val="false"/>
          <w:i/>
          <w:color w:val="000000"/>
          <w:sz w:val="24"/>
          <w:szCs w:val="24"/>
        </w:rPr>
        <w:tab/>
      </w:r>
    </w:p>
    <w:p>
      <w:pPr>
        <w:pStyle w:val="Normal"/>
        <w:spacing w:lineRule="auto" w:line="240" w:before="0" w:after="0"/>
        <w:jc w:val="center"/>
        <w:rPr>
          <w:rFonts w:ascii="Times New Roman" w:hAnsi="Times New Roman" w:eastAsia="Times New Roman" w:cs="Times New Roman"/>
          <w:b/>
          <w:b/>
          <w:bCs/>
          <w:i/>
          <w:i/>
          <w:color w:val="000000"/>
          <w:sz w:val="32"/>
          <w:szCs w:val="32"/>
          <w:lang w:eastAsia="ru-RU"/>
        </w:rPr>
      </w:pPr>
      <w:r>
        <w:rPr>
          <w:rFonts w:eastAsia="Times New Roman" w:cs="Times New Roman" w:ascii="Times New Roman" w:hAnsi="Times New Roman"/>
          <w:b/>
          <w:bCs/>
          <w:i/>
          <w:color w:val="000000"/>
          <w:sz w:val="32"/>
          <w:szCs w:val="32"/>
          <w:lang w:eastAsia="ru-RU"/>
        </w:rPr>
        <w:t>Комплексно-тематическое планирование в разновозрастной</w:t>
      </w:r>
    </w:p>
    <w:p>
      <w:pPr>
        <w:pStyle w:val="Normal"/>
        <w:spacing w:lineRule="auto" w:line="240" w:before="0" w:after="0"/>
        <w:jc w:val="center"/>
        <w:rPr>
          <w:rFonts w:ascii="Times New Roman" w:hAnsi="Times New Roman" w:eastAsia="Times New Roman" w:cs="Times New Roman"/>
          <w:b/>
          <w:b/>
          <w:bCs/>
          <w:i/>
          <w:i/>
          <w:color w:val="000000"/>
          <w:sz w:val="32"/>
          <w:szCs w:val="32"/>
          <w:lang w:eastAsia="ru-RU"/>
        </w:rPr>
      </w:pPr>
      <w:r>
        <w:rPr>
          <w:rFonts w:eastAsia="Times New Roman" w:cs="Times New Roman" w:ascii="Times New Roman" w:hAnsi="Times New Roman"/>
          <w:b/>
          <w:bCs/>
          <w:i/>
          <w:color w:val="000000"/>
          <w:sz w:val="32"/>
          <w:szCs w:val="32"/>
          <w:lang w:eastAsia="ru-RU"/>
        </w:rPr>
        <w:t>группе от 3до 6 лет  на 2019 -2020 уч. год.</w:t>
      </w:r>
    </w:p>
    <w:p>
      <w:pPr>
        <w:pStyle w:val="Normal"/>
        <w:tabs>
          <w:tab w:val="left" w:pos="3505" w:leader="none"/>
        </w:tabs>
        <w:spacing w:lineRule="auto" w:line="240" w:beforeAutospacing="1" w:afterAutospacing="1"/>
        <w:jc w:val="both"/>
        <w:rPr>
          <w:rStyle w:val="21"/>
          <w:b w:val="false"/>
          <w:b w:val="false"/>
          <w:bCs w:val="false"/>
          <w:i/>
          <w:i/>
          <w:color w:val="000000"/>
          <w:sz w:val="24"/>
          <w:szCs w:val="24"/>
        </w:rPr>
      </w:pPr>
      <w:r>
        <w:rPr>
          <w:b w:val="false"/>
          <w:bCs w:val="false"/>
          <w:i/>
          <w:color w:val="000000"/>
          <w:sz w:val="24"/>
          <w:szCs w:val="24"/>
        </w:rPr>
      </w:r>
    </w:p>
    <w:tbl>
      <w:tblPr>
        <w:tblpPr w:bottomFromText="0" w:horzAnchor="margin" w:leftFromText="180" w:rightFromText="180" w:tblpX="0" w:tblpY="78" w:topFromText="0" w:vertAnchor="text"/>
        <w:tblW w:w="14770"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8" w:type="dxa"/>
          <w:bottom w:w="28" w:type="dxa"/>
          <w:right w:w="28" w:type="dxa"/>
        </w:tblCellMar>
        <w:tblLook w:val="04a0"/>
      </w:tblPr>
      <w:tblGrid>
        <w:gridCol w:w="2091"/>
        <w:gridCol w:w="10410"/>
        <w:gridCol w:w="2269"/>
      </w:tblGrid>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Тема</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Calibri" w:hAnsi="Calibri"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Развернутое содержание работы</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Calibri" w:hAnsi="Calibri"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Варианты итоговых мероприятий</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День знаний.</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«Здравствуй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детский сад?»</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1-11сентября</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 .подгр. Продолжать знакомство с детским садом как ближайшим социальным окружением ребенка: профессии сотрудников , предметное окружение, правила поведения в детсаду,взаимоотношения со сверстниками.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Ср.подгр. Продолжать знакомить детей с детским садом как ближайшим социальным окружением ребенка. Расширять представления  о профессиях сотрудников детского сада Развивать дружеские доброжелательные взаимоотношения между детьми.</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Развивать у детей познавательную мотивацию, интерес к школе,книгам .Формировать дружеские доброжелательные отношения между детьми.Продолжать знакомить с детским садом как ближайшим социальным окружением ( замечать изменения ), расширять представления о профессиях сотрудников детского сада.</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Праздник «День Знаний» (дети- участники).</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«Осень»</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14.09.-02.10.</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Расширять представления  детей об осени ( сезонные изменения в природе, одежде детей).Знакомить с сельскохозяйственными профессиями Знакомить с правилами безопасного поведения в природе. Развивать умение замечать красоту осенней природы.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Расширять представления детей об осени. Развивать умение устанавливать простейшие связи между явлениями живой и не живой природой, вести сезонные наблюдения Расширять представления о правилах безопасного поведения в природе Воспитывать бережное отношение к природе.</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подгр.Расширять представления детей об осени. Продолжать знакомить с сельскохозяйственными профессиями. Закреплять знания о правилах поведения в природе. Формировать представления об осени как времени года, приспособленности растений животных к изменениям в природе.</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Праздник « Осень золотая»</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«Мои любимые друзья».  05.10. – 09.10.                 </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 подгр.Дать понятие что такое дружба. Учить правилам общения друг с другом .Правильно оценивать свои поступки и поступки своих друзей. Совершенствовать благородные поступки.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Обобщать и расширять знания детей о таких понятиях как «дружба», «друг», «честность». Совершенствовать себя как личность через общение с людьми. Формировать заботливое отношение друг к другу.</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Формировать представление детей о себе как об активном члене социума. Воспитывать дружеские отношения к сверстникам. Уточнять и расширять представления о настоящей дружбе , и друзьях</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Детское сообщество: «Мы за чаем не скучаем».</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«Я вырасту здоровым»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12.10.-16. 10.</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Познакомить с понятием «витамины» и продуктами в которых они встречаются. Формировать начальное представление о здоровье и здоровом образе жизни. Довести до сознания детей важность соблюдения гигиенических процедур.</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Ср.подгр. Продолжать расширятьпредставления о продуктах питания , их значении для здоровья человека. Формировать у детей разумное отношениек своему здоровью .Повышать интерес к ЗОЖ . Закреплятьзнания о культуре гигиены и осознанного подхода к своему питанию.</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Ст.подгр. Расширять представление о здоровье и ЗОЖ. Воспитывать стремление  вести зож. Формировать положительную са</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мооценку.</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Открытый день здоровья.</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«Азбука безопасности»</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19.10.-23. 10.</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Расширять представления детей о правилах поведения в д/с. Уходить из д/с только с родителями.Не брать угощения у незнакомца. Сообщать воспитателю о появлении незнакомца. Закреплять представления о правилах безопасности в быту, на улице , на дороге.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Формировать основы безопасного поведения, об основных источниках и видах опасностей в быту , природе , и социуме. Учить понимать что общение с незнакомыми людьми опасно. Формировать правила безопасного поведения на льду , на воде.</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Развивать у детей представления об опасных и вредных факторах , чрезвычайных ситуациях , формировании навыков и жизнесберегающего поведения. Закреплять и расширять знания детей о правилах  поведения в случае пожара ( звонить 01 , полиция 02 , «скорая помощь» 03 ). Расширять представления о способах безопасного поведения с животными , растениями. Познакомить с правилами оказания первой помощи .</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.Инсценировка «По грибы по ягоды» .</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«Мой друг светофор» . 26.10 – 30.10.</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Формировать  представление о безопасном переходе через проезжую часть дороги и правильности поведения возле нее. Познакомить с правилами дорожного движения , со светофором . Учить понимать значение световых сигналов светофора.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Расширять представления детей о правилах поведения на улице ,при переходе через дорогу.Познакомить с правилами езды на велосипеде. Закрепить навыки поведения в общественном транспорте. Познакомить с дорожными знаками. Закреплять имеющиеся представления о светофоре и его назначении , цветовых сигналах.</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 подгр. Закреплять знания о назначении светофора , названиях видов транспорта. Расширять знания о правилах поведения на улице, применять их в различных ситуациях Расширять знания о сигналах светофора , их значении,а так же обозначение дорожных знаков.. </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Досуг «Красный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желтый , зеленый            Выставка рисунков «Дорога глазами детей»             </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«Человек и окружающий мир»   02.11 – 20.11.</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 xml:space="preserve">Мл.подгр. </w:t>
            </w:r>
            <w:r>
              <w:rPr>
                <w:rFonts w:eastAsia="Times New Roman" w:cs="Times New Roman" w:ascii="Times New Roman" w:hAnsi="Times New Roman"/>
                <w:color w:val="000000"/>
                <w:sz w:val="24"/>
                <w:szCs w:val="24"/>
                <w:lang w:eastAsia="ru-RU"/>
              </w:rPr>
              <w:t>Знакомить детей с животными и птицами , их детенышами. Расширять представление о их разнообразии .Формировать и обогащать представление детей об уходе за животными и птицами.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Формировать первичные представления детей об окружающем мире. Закреплять и расширять знания детей о жизни диких и домашних животных в зимнее время , о перелетных птицах и зимующих. Познакомить с условиями жизни птиц и животных. Расширять представление о внешнем виде. Дать представления как человек заботится о них. Какую пользу приносят домашние животные  и домашняя птица человеку.</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Ст.подгр. Расширять знания детей о диких и домашних животных , зимующих и перелетных птицах .Знакомить с некоторыми особенностями поведения лесных зверей и птиц зимой. Расширять их представления об их повадках, зависимости от человека , времен</w:t>
            </w:r>
            <w:r>
              <w:rPr>
                <w:rFonts w:eastAsia="Times New Roman" w:cs="Times New Roman"/>
                <w:color w:val="000000"/>
                <w:sz w:val="24"/>
                <w:szCs w:val="24"/>
                <w:lang w:eastAsia="ru-RU"/>
              </w:rPr>
              <w:t>и года. Познакомить с красной книгой.</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«Я и моя семья»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23.11.-27.11.</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Формировать умение называть свое имя, фамилию , имена членов семьи. Расширять представления о доброжелательных отношений родных людей ; об эмоциональном состоянии членов семьи. Формировать понятие «мой дом» , «моя семья». Воспитывать любовь и уважение к своим родным.</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Ср.подгр.Дать представление об истории своей семьи, родственных отношений в семье ( сын , дочь , внук , внучка ).Закрепить знания своего имени , фамилии  , возраста, имени родителей.Развивать представления о своем облике. Воспитывать заботливое отношение к пожилым родственникам.</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Формировать интерес к семье , членам семьи. Расширять представления о профессиях членов семьи , о семейных традициях.Развивать основу нравственности во взаимоотношениях. Учить строить генеологическое дерево семьи , способствуя осознанию ребенком себя как частицу причастной к жизни семьи.</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Оформление альбомов «Моя семья». Семейный спортивный досуг.</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 xml:space="preserve">«Моя страна , мое село»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30.11-04.12</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color w:val="000000"/>
                <w:sz w:val="24"/>
                <w:szCs w:val="24"/>
                <w:lang w:eastAsia="ru-RU"/>
              </w:rPr>
              <w:t>Мл.подгр</w:t>
            </w:r>
            <w:r>
              <w:rPr>
                <w:rFonts w:eastAsia="Times New Roman" w:cs="Times New Roman" w:ascii="Times New Roman" w:hAnsi="Times New Roman"/>
                <w:color w:val="000000"/>
                <w:sz w:val="24"/>
                <w:szCs w:val="24"/>
                <w:lang w:eastAsia="ru-RU"/>
              </w:rPr>
              <w:t xml:space="preserve">. Знакомить детей с родным селом , с его названием, основными достопримечательностями. Знакомить с домом, с предметами домашнего обихода.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Знакомить детей с родным селом. Формировать первоначальные представления о родном крае , его истории ,культуре.Воспитывать любовь к родному краю.</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Расширять педставления детей о родном крае. Воспитывать любовь к малой родине , гордость за достижения своей страны.</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«Новый год»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07.12-31.12.</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Организовать все виды детской деятельности.Создать атмосферу праздничного настроения. Закрепить представление о качествах и свойствах различных елочных украшений их целевом назначении функциях.</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Формировать представление о празднике , отметить значение праздников в жизни людей. Формирование первичных  личностных , семейных , гендерных представлений в обществе , стране , мире.</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подго. Расширять представления о празднике Новый год. Обычаями встречи Нового года , его атрибутикой , персонажами. Вызвать радостные эмоции в ожидании праздника. Познакомить с правилами безопасности в Новогодние праздники. Привлекать к разнообразному участию на празднике.</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Праздник «Новый год»</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«Зимушка – зима»</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11.01.- 29.01.</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Мл. подгр.Расширять представления о зиме. Знакомить с зимними видами спорта.Формировать представления о безопасном поведении зимой Расширять представления о сезонных изменениях в природе .Воспитывать бережное отношение к природе , умение замечать красоту зимней природы.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Расширять представления о зиме.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Развивать умения устанавливать простейшие связи между  явлениями живой и неживой природы.Развивать умения вести сезонные наблюдения. Знакомить с зимними видами спорта. Закреплять знания о свойствах снега и льда.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Продолжать знакомить детей с зимой как временем года , с зимними видами спорта. Формировать исследовательский и познавательный интерес через эксперементирование с водой и льдом. Расширять и обогащать знания об особенностях зимней природы.( холод , мороз , снегопад),особенностях деятельности людей на селе</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Праздник «Зима» 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«День защитника Отечества»</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03.02-20.02.</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Знакомить с военными профессиями. Воспитывать любовь к Родине.Формировать первичные гендерные представления. Воспитывать в мальчиках стремление быть сильными , смелыми , стать защитниками Родины.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Ср.подгр.Знакомить детей с « военными профессиями , с военной техникой ; с флагом России. Осуществлять гендерное воспитание ( у мальчиков формировать стремление быть смелыми , сильными , стать защитниками Родины. Приобщать к русской истории.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подгр.Расширять представления детей о  Российской армии . Рассказать о трудной но почетной обязанности защищать Родину.Знакомить с разными родами войск., с боевой техникой. Расширять гендерные представления , формировать в мальчиках стремление быть сильными , смелыми , стать защитниками Родины.</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Праздник 23 февраля- День защитника Отечества .  Выставка детского творчества .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tc>
      </w:tr>
      <w:tr>
        <w:trPr>
          <w:trHeight w:val="376"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 xml:space="preserve">«8 Марта»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24.02.- 04. 03.</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Организовать все виды детской деятельности ( игровой , коммуникативной , трудовой, познавательно –исследовательской ,продуктивной ,музыкально – художественной , чтения вокруг темы семьи , любви к маме , бабушке.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Ср.подгр. Организовать все виды детской деятельности. Расширять гендерные представления , Привлекать детей к изготовлению подарков маме , бабушке.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Ст.подгр . Организовать все виды детской деятельности .Расширять гендерные представления, формировать у мальчиков представления о том , что мужчины должны внимательно и уважительно относиться к женщинам  Воспитывать бережное отношение к самым близким людям.</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Праздник 8 Марта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Масленица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t>09. 03 -11 .03.</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color w:val="000000"/>
                <w:sz w:val="24"/>
                <w:szCs w:val="24"/>
                <w:lang w:eastAsia="ru-RU"/>
              </w:rPr>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.Познакомить детей с народным праздником  Масленица  ,ее значением , символами , традициями. Воспитывать уважительное отношение к традициям русского народа , умение и желание применять их в жизни , любовь к родному краю.</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Познакомить детей с народным праздником. Формировать у детей начало национального самосознания ,обогащения духовного мира .Воспитывать патриотизм  основанного на русских традициях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Познакомить детей с традициями проведения праздника Масленица .Возраждать у детей интерес к русским обрядовым праздникам. Обогащать духовный мир детей . Воспитывать чувство патриотизма основанного на  русских традициях. Ориентировать родителей к приобщению детей к русской культуре в семье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Народная культура и традиции</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14.03. – 01.04.</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Ст. подгр. Продолжать знакомить детей с народными традициями и  народным декоративно – прикладным искусством ( Городец ,Полхов –Майдан , Гжель ). Расширять представления о народных игрушках . Рассказывать детям о русской избе и других строениях , их убранстве , предметах быта , одежды.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Расширять представления о народной игрушке. Знакомить с народными промыслами.  Привлекать к созданию узоров дымковской и филимоновской росписи . Продолжать знакомить детей с устным народным творчеством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Расширять представление о народной игрушке. Знакомить с народными промыслами. Использовать фольклор при организации всех видов деятельности.</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Фольклорный праздник.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Выставка детского тво</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нам весна шагает быстрыми шагами»</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04.04-22.04 .</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 подгр.Расширение представлений о весне. Воспитывать бережное отношение к природе , умение замечать красоту весенней природы .Расширять представления о сезонных изменениях. ( изменения в погоде , растения весной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 .подгр. Развитие умения устанавливать простейшие связи между явлениями живой и неживой природы ,вести сезонные наблюдения.</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Расширение представлений о правилах безопасного поведения на природе. Воспитание бережного отношения к природе.</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элементарных экологических представлений. Формирование представлений о работах, проводимых весной в саду и огороде.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Привлечение детей к посильному труду на участке детского сада, в цветнике.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Формировать обобщенные представления о весне как времени года . Расширять знания о характерных признаках</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Весны ; о связи между явлениями живой и неживой природы и сезонными видами труда. </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День земли 22 апреля 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 Мая –День Победы»</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 04- 08.05 .</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Мл.подгр. </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Осуществлять  патриотическое воспитание. Воспитание любви к Родине. Формирование представлений о празднике, посвящённом, Дню Победы. Воспитание уважения к ветеранам войны.</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Восритывать дошкольников в духе патриотизма , любви к Родине . Расширять знания о героях Великой  Отечественной войны ., о победе нашей страны в войне . Знакомить с памятниками героям Великой отечественной войны .</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Праздник День  Победы.</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Выставка детского творчества.</w:t>
            </w:r>
          </w:p>
        </w:tc>
      </w:tr>
      <w:tr>
        <w:trPr>
          <w:trHeight w:val="159" w:hRule="atLeast"/>
        </w:trPr>
        <w:tc>
          <w:tcPr>
            <w:tcW w:w="209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jc w:val="center"/>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Здравствуй, лето!</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 05 -30. 05.</w:t>
            </w:r>
          </w:p>
        </w:tc>
        <w:tc>
          <w:tcPr>
            <w:tcW w:w="1041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Мл.подгр: 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Ср. подгр . Расширять представления детей о лете. Развивать умения устанавливать простейшие связи между живой неживой природой , вести сезонные наблюдения. Знакомить с летними видами спорта.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 подгр. Формировать у детей обобщенные представления о лете как времени года ; Признаках лета. Расширять и обогащать представления о влиянии тепла , солнечного света на жизнь людей, созревание ягод , фруктов , овощей. Много корма для зверей , птиц и их детенышей. Представления о съедобных и несъедобных грибах.</w:t>
            </w:r>
          </w:p>
        </w:tc>
        <w:tc>
          <w:tcPr>
            <w:tcW w:w="22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.Спортивный летний праздник .</w:t>
            </w:r>
          </w:p>
          <w:p>
            <w:pPr>
              <w:pStyle w:val="Normal"/>
              <w:spacing w:lineRule="auto" w:line="240" w:before="0" w:after="0"/>
              <w:rPr>
                <w:rFonts w:ascii="Calibri" w:hAnsi="Calibri"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Выставка детского творчества</w:t>
            </w:r>
          </w:p>
        </w:tc>
      </w:tr>
    </w:tbl>
    <w:p>
      <w:pPr>
        <w:pStyle w:val="Normal"/>
        <w:spacing w:lineRule="auto" w:line="240" w:before="0" w:after="0"/>
        <w:jc w:val="center"/>
        <w:rPr>
          <w:rFonts w:ascii="Times New Roman" w:hAnsi="Times New Roman" w:eastAsia="Times New Roman" w:cs="Times New Roman"/>
          <w:b/>
          <w:b/>
          <w:bCs/>
          <w:i/>
          <w:i/>
          <w:color w:val="000000"/>
          <w:sz w:val="32"/>
          <w:szCs w:val="32"/>
          <w:lang w:eastAsia="ru-RU"/>
        </w:rPr>
      </w:pPr>
      <w:r>
        <w:rPr>
          <w:rFonts w:eastAsia="Times New Roman" w:cs="Times New Roman" w:ascii="Times New Roman" w:hAnsi="Times New Roman"/>
          <w:b/>
          <w:bCs/>
          <w:i/>
          <w:color w:val="000000"/>
          <w:sz w:val="32"/>
          <w:szCs w:val="32"/>
          <w:lang w:eastAsia="ru-RU"/>
        </w:rPr>
      </w:r>
    </w:p>
    <w:p>
      <w:pPr>
        <w:pStyle w:val="Normal"/>
        <w:spacing w:lineRule="auto" w:line="240" w:before="0" w:after="0"/>
        <w:rPr>
          <w:rFonts w:ascii="Times New Roman" w:hAnsi="Times New Roman" w:eastAsia="Times New Roman" w:cs="Times New Roman"/>
          <w:b/>
          <w:b/>
          <w:bCs/>
          <w:i/>
          <w:i/>
          <w:color w:val="000000"/>
          <w:sz w:val="32"/>
          <w:szCs w:val="32"/>
          <w:lang w:eastAsia="ru-RU"/>
        </w:rPr>
      </w:pPr>
      <w:r>
        <w:rPr>
          <w:rFonts w:eastAsia="Times New Roman" w:cs="Times New Roman" w:ascii="Times New Roman" w:hAnsi="Times New Roman"/>
          <w:b/>
          <w:bCs/>
          <w:i/>
          <w:color w:val="000000"/>
          <w:sz w:val="32"/>
          <w:szCs w:val="32"/>
          <w:lang w:eastAsia="ru-RU"/>
        </w:rPr>
      </w:r>
    </w:p>
    <w:p>
      <w:pPr>
        <w:sectPr>
          <w:type w:val="nextPage"/>
          <w:pgSz w:orient="landscape" w:w="16838" w:h="11906"/>
          <w:pgMar w:left="1134" w:right="678" w:header="0" w:top="850" w:footer="0" w:bottom="851" w:gutter="0"/>
          <w:pgNumType w:fmt="decimal"/>
          <w:formProt w:val="false"/>
          <w:textDirection w:val="lrTb"/>
          <w:docGrid w:type="default" w:linePitch="360" w:charSpace="4096"/>
        </w:sectPr>
      </w:pPr>
    </w:p>
    <w:p>
      <w:pPr>
        <w:pStyle w:val="Normal"/>
        <w:spacing w:lineRule="auto" w:line="240" w:before="0" w:after="0"/>
        <w:jc w:val="both"/>
        <w:rPr>
          <w:rStyle w:val="21"/>
          <w:bCs w:val="false"/>
          <w:color w:val="000000"/>
          <w:sz w:val="24"/>
          <w:szCs w:val="24"/>
        </w:rPr>
      </w:pPr>
      <w:r>
        <w:rPr>
          <w:bCs w:val="false"/>
          <w:color w:val="000000"/>
          <w:sz w:val="24"/>
          <w:szCs w:val="24"/>
        </w:rPr>
      </w:r>
    </w:p>
    <w:p>
      <w:pPr>
        <w:sectPr>
          <w:type w:val="continuous"/>
          <w:pgSz w:orient="landscape" w:w="16838" w:h="11906"/>
          <w:pgMar w:left="1134" w:right="678" w:header="0" w:top="850" w:footer="0" w:bottom="851" w:gutter="0"/>
          <w:cols w:num="2" w:space="708" w:equalWidth="true" w:sep="false"/>
          <w:formProt w:val="false"/>
          <w:textDirection w:val="lrTb"/>
          <w:docGrid w:type="default" w:linePitch="360" w:charSpace="4096"/>
        </w:sectPr>
      </w:pPr>
    </w:p>
    <w:p>
      <w:pPr>
        <w:pStyle w:val="Normal"/>
        <w:spacing w:lineRule="auto" w:line="240" w:before="0" w:after="0"/>
        <w:jc w:val="both"/>
        <w:rPr>
          <w:rStyle w:val="21"/>
          <w:bCs w:val="false"/>
          <w:color w:val="000000"/>
          <w:sz w:val="24"/>
          <w:szCs w:val="24"/>
        </w:rPr>
      </w:pPr>
      <w:r>
        <w:rPr>
          <w:bCs w:val="false"/>
          <w:color w:val="000000"/>
          <w:sz w:val="24"/>
          <w:szCs w:val="24"/>
        </w:rPr>
      </w:r>
    </w:p>
    <w:p>
      <w:pPr>
        <w:pStyle w:val="Normal"/>
        <w:spacing w:lineRule="auto" w:line="240" w:before="0" w:after="0"/>
        <w:jc w:val="both"/>
        <w:rPr>
          <w:rStyle w:val="21"/>
          <w:bCs w:val="false"/>
          <w:color w:val="000000"/>
          <w:sz w:val="28"/>
          <w:szCs w:val="28"/>
        </w:rPr>
      </w:pPr>
      <w:r>
        <w:rPr>
          <w:bCs w:val="false"/>
          <w:color w:val="000000"/>
          <w:sz w:val="28"/>
          <w:szCs w:val="28"/>
        </w:rPr>
      </w:r>
    </w:p>
    <w:p>
      <w:pPr>
        <w:pStyle w:val="Normal"/>
        <w:spacing w:lineRule="auto" w:line="240" w:before="0" w:after="0"/>
        <w:ind w:left="284" w:hanging="0"/>
        <w:jc w:val="both"/>
        <w:rPr>
          <w:rFonts w:ascii="Times New Roman" w:hAnsi="Times New Roman" w:cs="Times New Roman"/>
          <w:b/>
          <w:b/>
          <w:color w:val="000000"/>
          <w:spacing w:val="3"/>
          <w:sz w:val="28"/>
          <w:szCs w:val="28"/>
        </w:rPr>
      </w:pPr>
      <w:r>
        <w:rPr>
          <w:rStyle w:val="21"/>
          <w:bCs w:val="false"/>
          <w:color w:val="000000"/>
          <w:sz w:val="24"/>
          <w:szCs w:val="28"/>
        </w:rPr>
        <w:t>2.4. Взаимодействие с семьями воспитанников.</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ВЗАИМОДЕЙСТВИЕ ДЕТСКОГО САДА С СЕМЬЕЙ</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Основные цели и задачи</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Основные задачи взаимодействия детского сада с семьей: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привлечение семей воспитанников к участию в совместных с педагогами мероприятиях, организуемых в селе (районе, области);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u w:val="single"/>
        </w:rPr>
      </w:pPr>
      <w:r>
        <w:rPr>
          <w:rFonts w:cs="Times New Roman" w:ascii="Times New Roman" w:hAnsi="Times New Roman"/>
          <w:i/>
          <w:sz w:val="24"/>
          <w:szCs w:val="24"/>
          <w:u w:val="single"/>
        </w:rPr>
        <w:t>Основные направления и формы взаимодействия с семьей</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Взаимопознание и взаимоинформирование</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Успешное взаимодействие возможно лишь в том случае, если семья имеет  представление  о  дошкольном  учреждении,  которому  доверяет воспитание  ребенка.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Прекрасную  возможность для воспитательного потенциала дают: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родителей с педагогами. Такие собрания целесообразно проводить регулярно в течение года, решая на каждой встрече свои задачи.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pPr>
        <w:pStyle w:val="Normal"/>
        <w:spacing w:before="0" w:after="0"/>
        <w:ind w:left="360" w:hanging="0"/>
        <w:rPr>
          <w:rFonts w:ascii="Times New Roman" w:hAnsi="Times New Roman" w:cs="Times New Roman"/>
          <w:sz w:val="24"/>
          <w:szCs w:val="24"/>
        </w:rPr>
      </w:pPr>
      <w:r>
        <w:rPr>
          <w:rFonts w:cs="Times New Roman" w:ascii="Times New Roman" w:hAnsi="Times New Roman"/>
          <w:sz w:val="24"/>
          <w:szCs w:val="24"/>
        </w:rPr>
        <w:t xml:space="preserve">Стенды. На  стендах  размещается  информация о целях и задачах развития детского сада,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педагогах  и  графиках  их  работы,  о режиме дня, о задачах и содержании воспитательно-образовательной работы в группе, включает сведения об ожидаемых или уже прошедших событиях в группе (детском саду, районе): акциях, конкурсах, репетициях, выставках, встречах, экскурсиях и т. д. </w:t>
      </w:r>
    </w:p>
    <w:p>
      <w:pPr>
        <w:pStyle w:val="ListParagraph"/>
        <w:spacing w:before="0" w:after="0"/>
        <w:ind w:left="0" w:firstLine="709"/>
        <w:contextualSpacing/>
        <w:rPr>
          <w:rFonts w:ascii="Times New Roman" w:hAnsi="Times New Roman" w:cs="Times New Roman"/>
          <w:sz w:val="24"/>
          <w:szCs w:val="24"/>
        </w:rPr>
      </w:pPr>
      <w:r>
        <w:rPr>
          <w:rFonts w:cs="Times New Roman" w:ascii="Times New Roman" w:hAnsi="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Непрерывное образование воспитывающих взрослых</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В современном быстро меняющемся мире родители и педагоги должны непрерывно повышать свое образование.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важно строить не на императивном принципе, диктующем, как надо воспитывать детей, а на принципе личностнойцентрированности.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Все  более  востребованными  становятся  правовое,  гражданское, художественно- 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Какие бы культурно-просветительские программы не выбрали взрослые, важно, чтобы просвещение ориентировало родителей и специалистов на саморазвитие и самосовершенствование.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Основными  формами  просвещения  могут  выступать: родительские  собрания  ,  родительские  и  педагогические чтения. </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Совместная деятельность педагогов, родителей, детей</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Определяющей целью разнообразной совместной деятельности в триаде «педагоги- 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pPr>
        <w:pStyle w:val="Normal"/>
        <w:spacing w:before="0" w:after="0"/>
        <w:ind w:firstLine="709"/>
        <w:rPr>
          <w:rFonts w:ascii="Times New Roman" w:hAnsi="Times New Roman" w:cs="Times New Roman"/>
          <w:sz w:val="24"/>
          <w:szCs w:val="24"/>
        </w:rPr>
      </w:pPr>
      <w:r>
        <w:rPr>
          <w:rFonts w:cs="Times New Roman" w:ascii="Times New Roman" w:hAnsi="Times New Roman"/>
          <w:sz w:val="24"/>
          <w:szCs w:val="24"/>
        </w:rPr>
        <w:t xml:space="preserve">Совместная деятельность воспитывающих взрослых может быть организована в разнообразных традиционных и инновационных формах (посещения семьями программных мероприятий, организованных учреждениями культуры и искусства; семейные гостиные, фестивали, семейные клубы, вечера вопросов и ответов,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pPr>
        <w:pStyle w:val="Normal"/>
        <w:widowControl w:val="false"/>
        <w:spacing w:lineRule="auto" w:line="240" w:before="0" w:after="0"/>
        <w:ind w:left="40" w:right="4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w:t>
      </w:r>
    </w:p>
    <w:p>
      <w:pPr>
        <w:pStyle w:val="Normal"/>
        <w:widowControl w:val="false"/>
        <w:spacing w:lineRule="auto" w:line="240" w:before="0" w:after="0"/>
        <w:ind w:left="40" w:right="4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 глазами.</w:t>
      </w:r>
    </w:p>
    <w:p>
      <w:pPr>
        <w:pStyle w:val="Normal"/>
        <w:widowControl w:val="false"/>
        <w:spacing w:lineRule="auto" w:line="240" w:before="0" w:after="0"/>
        <w:ind w:left="40" w:right="4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p>
    <w:p>
      <w:pPr>
        <w:pStyle w:val="Normal"/>
        <w:widowControl w:val="false"/>
        <w:numPr>
          <w:ilvl w:val="0"/>
          <w:numId w:val="0"/>
        </w:numPr>
        <w:spacing w:lineRule="auto" w:line="240" w:before="0" w:after="0"/>
        <w:ind w:left="40" w:firstLine="709"/>
        <w:jc w:val="both"/>
        <w:outlineLvl w:val="2"/>
        <w:rPr>
          <w:rFonts w:ascii="Times New Roman" w:hAnsi="Times New Roman" w:eastAsia="Times New Roman" w:cs="Times New Roman"/>
          <w:spacing w:val="1"/>
          <w:sz w:val="24"/>
          <w:szCs w:val="24"/>
          <w:lang w:eastAsia="ru-RU"/>
        </w:rPr>
      </w:pPr>
      <w:bookmarkStart w:id="5" w:name="bookmark7"/>
      <w:r>
        <w:rPr>
          <w:rFonts w:eastAsia="Times New Roman" w:cs="Times New Roman" w:ascii="Times New Roman" w:hAnsi="Times New Roman"/>
          <w:color w:val="000000"/>
          <w:spacing w:val="1"/>
          <w:sz w:val="24"/>
          <w:szCs w:val="24"/>
          <w:lang w:eastAsia="ru-RU"/>
        </w:rPr>
        <w:t>Основные формы взаимодействия с родителями:</w:t>
      </w:r>
      <w:bookmarkEnd w:id="5"/>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Групповое родительское собрание - 1 раз в квартал</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Анкетирование родителей по различным темам</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Консультирование  (индивидуальные, групповые)</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Дни открытых дверей</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Совместные выставки рисунков, тематических плакатов, поделок - согласно годового плана</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Участие родителей в подготовке и проведении праздников, развлечений, конкурсов - согласно годового плана</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Информационные центры для родителей (консультации, советы, рекомендации, памятки)</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Посещение семьи</w:t>
      </w:r>
    </w:p>
    <w:p>
      <w:pPr>
        <w:pStyle w:val="Normal"/>
        <w:widowControl w:val="false"/>
        <w:numPr>
          <w:ilvl w:val="0"/>
          <w:numId w:val="8"/>
        </w:numPr>
        <w:tabs>
          <w:tab w:val="left" w:pos="284" w:leader="none"/>
        </w:tabs>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Привлечение родителей к оснащению и оформлению предметно-развивающей среды</w:t>
      </w:r>
    </w:p>
    <w:p>
      <w:pPr>
        <w:pStyle w:val="Normal"/>
        <w:spacing w:lineRule="auto" w:line="240" w:before="0" w:after="0"/>
        <w:ind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Цель: Сплочение родителей и педагогов группы и создание единых установок на формирование у воспитанников ценностных ориентиров.</w:t>
      </w:r>
    </w:p>
    <w:p>
      <w:pPr>
        <w:pStyle w:val="Normal"/>
        <w:spacing w:lineRule="auto" w:line="240" w:before="0" w:after="0"/>
        <w:ind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tbl>
      <w:tblPr>
        <w:tblW w:w="15370" w:type="dxa"/>
        <w:jc w:val="left"/>
        <w:tblInd w:w="5" w:type="dxa"/>
        <w:tblBorders>
          <w:top w:val="single" w:sz="4" w:space="0" w:color="000000"/>
          <w:left w:val="single" w:sz="4" w:space="0" w:color="000000"/>
        </w:tblBorders>
        <w:tblCellMar>
          <w:top w:w="0" w:type="dxa"/>
          <w:left w:w="0" w:type="dxa"/>
          <w:bottom w:w="0" w:type="dxa"/>
          <w:right w:w="0" w:type="dxa"/>
        </w:tblCellMar>
        <w:tblLook w:val="0000"/>
      </w:tblPr>
      <w:tblGrid>
        <w:gridCol w:w="773"/>
        <w:gridCol w:w="4277"/>
        <w:gridCol w:w="5017"/>
        <w:gridCol w:w="5302"/>
      </w:tblGrid>
      <w:tr>
        <w:trPr>
          <w:trHeight w:val="264" w:hRule="exact"/>
        </w:trPr>
        <w:tc>
          <w:tcPr>
            <w:tcW w:w="773" w:type="dxa"/>
            <w:tcBorders>
              <w:top w:val="single" w:sz="4" w:space="0" w:color="000000"/>
              <w:left w:val="single" w:sz="4" w:space="0" w:color="000000"/>
            </w:tcBorders>
            <w:shd w:color="auto" w:fill="FFFFFF" w:val="clear"/>
          </w:tcPr>
          <w:p>
            <w:pPr>
              <w:pStyle w:val="Normal"/>
              <w:widowControl w:val="false"/>
              <w:spacing w:lineRule="auto" w:line="240" w:before="0" w:after="0"/>
              <w:ind w:left="280" w:hanging="0"/>
              <w:jc w:val="both"/>
              <w:rPr>
                <w:rFonts w:ascii="Times New Roman" w:hAnsi="Times New Roman" w:eastAsia="Times New Roman" w:cs="Times New Roman"/>
                <w:b/>
                <w:b/>
                <w:i/>
                <w:i/>
                <w:spacing w:val="1"/>
                <w:sz w:val="24"/>
                <w:szCs w:val="24"/>
                <w:lang w:eastAsia="ru-RU"/>
              </w:rPr>
            </w:pPr>
            <w:r>
              <w:rPr>
                <w:rFonts w:eastAsia="Times New Roman" w:cs="Times New Roman" w:ascii="Times New Roman" w:hAnsi="Times New Roman"/>
                <w:b/>
                <w:i/>
                <w:color w:val="000000"/>
                <w:spacing w:val="1"/>
                <w:sz w:val="24"/>
                <w:szCs w:val="24"/>
                <w:lang w:eastAsia="ru-RU"/>
              </w:rPr>
              <w:t>№</w:t>
            </w:r>
          </w:p>
        </w:tc>
        <w:tc>
          <w:tcPr>
            <w:tcW w:w="4277"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i/>
                <w:i/>
                <w:spacing w:val="1"/>
                <w:sz w:val="24"/>
                <w:szCs w:val="24"/>
                <w:lang w:eastAsia="ru-RU"/>
              </w:rPr>
            </w:pPr>
            <w:r>
              <w:rPr>
                <w:rFonts w:eastAsia="Times New Roman" w:cs="Times New Roman" w:ascii="Times New Roman" w:hAnsi="Times New Roman"/>
                <w:b/>
                <w:i/>
                <w:color w:val="000000"/>
                <w:spacing w:val="1"/>
                <w:sz w:val="24"/>
                <w:szCs w:val="24"/>
                <w:lang w:eastAsia="ru-RU"/>
              </w:rPr>
              <w:t>Тема</w:t>
            </w:r>
          </w:p>
        </w:tc>
        <w:tc>
          <w:tcPr>
            <w:tcW w:w="5017" w:type="dxa"/>
            <w:tcBorders>
              <w:top w:val="single" w:sz="4" w:space="0" w:color="000000"/>
              <w:left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i/>
                <w:i/>
                <w:spacing w:val="1"/>
                <w:sz w:val="24"/>
                <w:szCs w:val="24"/>
                <w:lang w:eastAsia="ru-RU"/>
              </w:rPr>
            </w:pPr>
            <w:r>
              <w:rPr>
                <w:rFonts w:eastAsia="Times New Roman" w:cs="Times New Roman" w:ascii="Times New Roman" w:hAnsi="Times New Roman"/>
                <w:b/>
                <w:i/>
                <w:color w:val="000000"/>
                <w:spacing w:val="1"/>
                <w:sz w:val="24"/>
                <w:szCs w:val="24"/>
                <w:lang w:eastAsia="ru-RU"/>
              </w:rPr>
              <w:t>Наглядная информация</w:t>
            </w:r>
          </w:p>
        </w:tc>
        <w:tc>
          <w:tcPr>
            <w:tcW w:w="53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i/>
                <w:i/>
                <w:spacing w:val="1"/>
                <w:sz w:val="24"/>
                <w:szCs w:val="24"/>
                <w:lang w:eastAsia="ru-RU"/>
              </w:rPr>
            </w:pPr>
            <w:r>
              <w:rPr>
                <w:rFonts w:eastAsia="Times New Roman" w:cs="Times New Roman" w:ascii="Times New Roman" w:hAnsi="Times New Roman"/>
                <w:b/>
                <w:i/>
                <w:color w:val="000000"/>
                <w:spacing w:val="1"/>
                <w:sz w:val="24"/>
                <w:szCs w:val="24"/>
                <w:lang w:eastAsia="ru-RU"/>
              </w:rPr>
              <w:t>Индивидуальная работа</w:t>
            </w:r>
          </w:p>
        </w:tc>
      </w:tr>
      <w:tr>
        <w:trPr>
          <w:trHeight w:val="264" w:hRule="exact"/>
        </w:trPr>
        <w:tc>
          <w:tcPr>
            <w:tcW w:w="15369" w:type="dxa"/>
            <w:gridSpan w:val="4"/>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000000"/>
                <w:spacing w:val="1"/>
                <w:sz w:val="24"/>
                <w:szCs w:val="24"/>
                <w:lang w:eastAsia="ru-RU"/>
              </w:rPr>
              <w:t>Сентябрь</w:t>
            </w:r>
          </w:p>
        </w:tc>
      </w:tr>
      <w:tr>
        <w:trPr>
          <w:trHeight w:val="1737" w:hRule="exact"/>
        </w:trPr>
        <w:tc>
          <w:tcPr>
            <w:tcW w:w="773" w:type="dxa"/>
            <w:tcBorders>
              <w:top w:val="single" w:sz="4" w:space="0" w:color="000000"/>
              <w:left w:val="single" w:sz="4" w:space="0" w:color="000000"/>
            </w:tcBorders>
            <w:shd w:color="auto" w:fill="FFFFFF" w:val="clear"/>
          </w:tcPr>
          <w:p>
            <w:pPr>
              <w:pStyle w:val="Normal"/>
              <w:widowControl w:val="false"/>
              <w:spacing w:lineRule="auto" w:line="240" w:before="0" w:after="0"/>
              <w:ind w:left="14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1.</w:t>
            </w:r>
          </w:p>
        </w:tc>
        <w:tc>
          <w:tcPr>
            <w:tcW w:w="4277" w:type="dxa"/>
            <w:tcBorders>
              <w:top w:val="single" w:sz="4" w:space="0" w:color="000000"/>
              <w:left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Совместная подготовка к учебному году.</w:t>
            </w:r>
          </w:p>
        </w:tc>
        <w:tc>
          <w:tcPr>
            <w:tcW w:w="5017" w:type="dxa"/>
            <w:tcBorders>
              <w:top w:val="single" w:sz="4" w:space="0" w:color="000000"/>
              <w:left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«Режим дня», «Наши занятия», «Советы, «Адаптация», «Учите и читайте вместе с нами», «Работа по программе «От рождения до школы», «Закаливание», «Что должно быть в шкафчике», «Именинники»,</w:t>
            </w:r>
          </w:p>
          <w:p>
            <w:pPr>
              <w:pStyle w:val="Normal"/>
              <w:widowControl w:val="false"/>
              <w:spacing w:lineRule="auto" w:line="240" w:before="0" w:after="0"/>
              <w:ind w:left="120" w:right="143"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 Объявления!» и т.д.</w:t>
            </w:r>
          </w:p>
        </w:tc>
        <w:tc>
          <w:tcPr>
            <w:tcW w:w="53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Беседы по адаптации. Игры в группе: «Ребёнок - родитель - воспитатель», Обновление группового инвентаря, участка.</w:t>
            </w:r>
          </w:p>
        </w:tc>
      </w:tr>
      <w:tr>
        <w:trPr>
          <w:trHeight w:val="1703"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4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2.</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Родительское собрание «Приятно познакомиться!».«Самообслуживание в жизни ребёнка»</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Объявление - приглашение ( тема, перечень вопросов).  Информационный плакат (для дальнейших рекомендаций родителям по работе с детьми дома). «Как воспитывать самостоятельность?!», «Я сам!», «Алгоритм одевания, умывания!»</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Анкета «Давайте познакомимся!»</w:t>
            </w:r>
          </w:p>
        </w:tc>
      </w:tr>
      <w:tr>
        <w:trPr>
          <w:trHeight w:val="1155"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4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Фотовыставка «Будем знакомы!» с рассказом о семье</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Организация фотовыставки</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Советы по оформлению семейного фото!</w:t>
            </w:r>
          </w:p>
        </w:tc>
      </w:tr>
      <w:tr>
        <w:trPr/>
        <w:tc>
          <w:tcPr>
            <w:tcW w:w="773" w:type="dxa"/>
            <w:tcBorders>
              <w:top w:val="single" w:sz="4" w:space="0" w:color="000000"/>
              <w:left w:val="single" w:sz="4" w:space="0" w:color="000000"/>
            </w:tcBorders>
            <w:shd w:color="auto" w:fill="FFFFFF" w:val="clear"/>
          </w:tcPr>
          <w:p>
            <w:pPr>
              <w:pStyle w:val="Normal"/>
              <w:widowControl w:val="false"/>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4.</w:t>
            </w:r>
          </w:p>
        </w:tc>
        <w:tc>
          <w:tcPr>
            <w:tcW w:w="4277" w:type="dxa"/>
            <w:tcBorders>
              <w:top w:val="single" w:sz="4" w:space="0" w:color="000000"/>
              <w:left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bCs/>
                <w:color w:val="000000"/>
                <w:spacing w:val="-1"/>
                <w:sz w:val="24"/>
                <w:szCs w:val="24"/>
                <w:lang w:eastAsia="ru-RU"/>
              </w:rPr>
            </w:pPr>
            <w:r>
              <w:rPr>
                <w:rFonts w:eastAsia="Calibri" w:cs="Times New Roman" w:ascii="Times New Roman" w:hAnsi="Times New Roman"/>
                <w:iCs/>
                <w:sz w:val="24"/>
              </w:rPr>
              <w:t>Подготовка детей к новому учебному году.</w:t>
            </w:r>
            <w:r>
              <w:rPr>
                <w:rFonts w:eastAsia="Calibri" w:cs="Times New Roman" w:ascii="Times New Roman" w:hAnsi="Times New Roman"/>
                <w:sz w:val="24"/>
              </w:rPr>
              <w:t xml:space="preserve"> Беседа «</w:t>
            </w:r>
            <w:r>
              <w:rPr>
                <w:rFonts w:eastAsia="Calibri" w:cs="Times New Roman" w:ascii="Times New Roman" w:hAnsi="Times New Roman"/>
                <w:iCs/>
                <w:sz w:val="24"/>
              </w:rPr>
              <w:t>О соблюдении режима дня в детском саду и дома</w:t>
            </w:r>
            <w:r>
              <w:rPr>
                <w:rFonts w:eastAsia="Calibri" w:cs="Times New Roman" w:ascii="Times New Roman" w:hAnsi="Times New Roman"/>
                <w:sz w:val="24"/>
              </w:rPr>
              <w:t>»</w:t>
            </w:r>
          </w:p>
        </w:tc>
        <w:tc>
          <w:tcPr>
            <w:tcW w:w="5017" w:type="dxa"/>
            <w:tcBorders>
              <w:top w:val="single" w:sz="4" w:space="0" w:color="000000"/>
              <w:left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bCs/>
                <w:color w:val="000000"/>
                <w:spacing w:val="-1"/>
                <w:sz w:val="24"/>
                <w:szCs w:val="24"/>
                <w:lang w:eastAsia="ru-RU"/>
              </w:rPr>
            </w:pPr>
            <w:r>
              <w:rPr>
                <w:rFonts w:eastAsia="Calibri" w:cs="Times New Roman" w:ascii="Times New Roman" w:hAnsi="Times New Roman"/>
                <w:sz w:val="24"/>
              </w:rPr>
              <w:t>Консультация «</w:t>
            </w:r>
            <w:r>
              <w:rPr>
                <w:rFonts w:eastAsia="Calibri" w:cs="Times New Roman" w:ascii="Times New Roman" w:hAnsi="Times New Roman"/>
                <w:iCs/>
                <w:sz w:val="24"/>
              </w:rPr>
              <w:t>Давайте научим детей любить своих родителей</w:t>
            </w:r>
            <w:r>
              <w:rPr>
                <w:rFonts w:eastAsia="Calibri" w:cs="Times New Roman" w:ascii="Times New Roman" w:hAnsi="Times New Roman"/>
                <w:sz w:val="24"/>
              </w:rPr>
              <w:t>». Памятка для родителей по оздоровлению детей в осенний период</w:t>
            </w:r>
          </w:p>
        </w:tc>
        <w:tc>
          <w:tcPr>
            <w:tcW w:w="53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 xml:space="preserve">Советы по организации режима дня. </w:t>
            </w:r>
          </w:p>
        </w:tc>
      </w:tr>
      <w:tr>
        <w:trPr/>
        <w:tc>
          <w:tcPr>
            <w:tcW w:w="773" w:type="dxa"/>
            <w:tcBorders>
              <w:top w:val="single" w:sz="4" w:space="0" w:color="000000"/>
              <w:left w:val="single" w:sz="4" w:space="0" w:color="000000"/>
            </w:tcBorders>
            <w:shd w:color="auto" w:fill="FFFFFF" w:val="clear"/>
          </w:tcPr>
          <w:p>
            <w:pPr>
              <w:pStyle w:val="Normal"/>
              <w:widowControl w:val="false"/>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5.</w:t>
            </w:r>
          </w:p>
        </w:tc>
        <w:tc>
          <w:tcPr>
            <w:tcW w:w="4277" w:type="dxa"/>
            <w:tcBorders>
              <w:top w:val="single" w:sz="4" w:space="0" w:color="000000"/>
              <w:left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bCs/>
                <w:color w:val="000000"/>
                <w:spacing w:val="-1"/>
                <w:sz w:val="24"/>
                <w:szCs w:val="24"/>
                <w:lang w:eastAsia="ru-RU"/>
              </w:rPr>
            </w:pPr>
            <w:r>
              <w:rPr>
                <w:rFonts w:eastAsia="Calibri" w:cs="Times New Roman" w:ascii="Times New Roman" w:hAnsi="Times New Roman"/>
                <w:sz w:val="24"/>
                <w:szCs w:val="24"/>
              </w:rPr>
              <w:t>Фотовыставка «</w:t>
            </w:r>
            <w:r>
              <w:rPr>
                <w:rFonts w:eastAsia="Calibri" w:cs="Times New Roman" w:ascii="Times New Roman" w:hAnsi="Times New Roman"/>
                <w:iCs/>
                <w:sz w:val="24"/>
                <w:szCs w:val="24"/>
              </w:rPr>
              <w:t>Бабушка и я, неразлучные друзья</w:t>
            </w:r>
            <w:r>
              <w:rPr>
                <w:rFonts w:eastAsia="Calibri" w:cs="Times New Roman" w:ascii="Times New Roman" w:hAnsi="Times New Roman"/>
                <w:sz w:val="24"/>
                <w:szCs w:val="24"/>
              </w:rPr>
              <w:t>»</w:t>
            </w:r>
          </w:p>
        </w:tc>
        <w:tc>
          <w:tcPr>
            <w:tcW w:w="5017" w:type="dxa"/>
            <w:tcBorders>
              <w:top w:val="single" w:sz="4" w:space="0" w:color="000000"/>
              <w:left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bCs/>
                <w:color w:val="000000"/>
                <w:spacing w:val="-1"/>
                <w:sz w:val="24"/>
                <w:szCs w:val="24"/>
                <w:lang w:eastAsia="ru-RU"/>
              </w:rPr>
            </w:pPr>
            <w:r>
              <w:rPr>
                <w:rFonts w:eastAsia="Calibri" w:cs="Times New Roman" w:ascii="Times New Roman" w:hAnsi="Times New Roman"/>
                <w:sz w:val="24"/>
                <w:szCs w:val="24"/>
              </w:rPr>
              <w:t>Памятка «</w:t>
            </w:r>
            <w:r>
              <w:rPr>
                <w:rFonts w:eastAsia="Calibri" w:cs="Times New Roman" w:ascii="Times New Roman" w:hAnsi="Times New Roman"/>
                <w:iCs/>
                <w:sz w:val="24"/>
                <w:szCs w:val="24"/>
              </w:rPr>
              <w:t>Сто тысяч «ПОЧЕМУ?</w:t>
            </w:r>
            <w:r>
              <w:rPr>
                <w:rFonts w:eastAsia="Calibri" w:cs="Times New Roman" w:ascii="Times New Roman" w:hAnsi="Times New Roman"/>
                <w:sz w:val="24"/>
                <w:szCs w:val="24"/>
              </w:rPr>
              <w:t>», Консультация «</w:t>
            </w:r>
            <w:r>
              <w:rPr>
                <w:rFonts w:eastAsia="Calibri" w:cs="Times New Roman" w:ascii="Times New Roman" w:hAnsi="Times New Roman"/>
                <w:iCs/>
                <w:sz w:val="24"/>
                <w:szCs w:val="24"/>
              </w:rPr>
              <w:t>Как интересно провести досуг в кругу семьи</w:t>
            </w:r>
            <w:r>
              <w:rPr>
                <w:rFonts w:eastAsia="Calibri" w:cs="Times New Roman" w:ascii="Times New Roman" w:hAnsi="Times New Roman"/>
                <w:sz w:val="24"/>
                <w:szCs w:val="24"/>
              </w:rPr>
              <w:t>»</w:t>
            </w:r>
          </w:p>
        </w:tc>
        <w:tc>
          <w:tcPr>
            <w:tcW w:w="53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 xml:space="preserve">Организация фотовыстовки, </w:t>
            </w:r>
            <w:r>
              <w:rPr>
                <w:rFonts w:eastAsia="Calibri" w:cs="Times New Roman" w:ascii="Times New Roman" w:hAnsi="Times New Roman"/>
                <w:sz w:val="24"/>
                <w:szCs w:val="24"/>
              </w:rPr>
              <w:t xml:space="preserve"> Беседа «</w:t>
            </w:r>
            <w:r>
              <w:rPr>
                <w:rFonts w:eastAsia="Calibri" w:cs="Times New Roman" w:ascii="Times New Roman" w:hAnsi="Times New Roman"/>
                <w:iCs/>
                <w:sz w:val="24"/>
                <w:szCs w:val="24"/>
              </w:rPr>
              <w:t>Как привить малышу любовь к детской книге</w:t>
            </w:r>
            <w:r>
              <w:rPr>
                <w:rFonts w:eastAsia="Calibri" w:cs="Times New Roman" w:ascii="Times New Roman" w:hAnsi="Times New Roman"/>
                <w:sz w:val="24"/>
                <w:szCs w:val="24"/>
              </w:rPr>
              <w:t>»</w:t>
            </w:r>
          </w:p>
        </w:tc>
      </w:tr>
      <w:tr>
        <w:trPr>
          <w:trHeight w:val="708" w:hRule="exact"/>
        </w:trPr>
        <w:tc>
          <w:tcPr>
            <w:tcW w:w="15369" w:type="dxa"/>
            <w:gridSpan w:val="4"/>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color w:val="000000"/>
                <w:spacing w:val="1"/>
                <w:sz w:val="24"/>
                <w:szCs w:val="24"/>
                <w:lang w:eastAsia="ru-RU"/>
              </w:rPr>
              <w:t>Октябрь</w:t>
            </w:r>
          </w:p>
        </w:tc>
      </w:tr>
      <w:tr>
        <w:trPr>
          <w:trHeight w:val="1166" w:hRule="atLeast"/>
        </w:trPr>
        <w:tc>
          <w:tcPr>
            <w:tcW w:w="773" w:type="dxa"/>
            <w:tcBorders>
              <w:top w:val="single" w:sz="4" w:space="0" w:color="000000"/>
              <w:left w:val="single" w:sz="4" w:space="0" w:color="000000"/>
            </w:tcBorders>
            <w:shd w:color="auto" w:fill="FFFFFF" w:val="clear"/>
          </w:tcPr>
          <w:p>
            <w:pPr>
              <w:pStyle w:val="Normal"/>
              <w:widowControl w:val="false"/>
              <w:spacing w:lineRule="auto" w:line="240" w:before="0" w:after="0"/>
              <w:ind w:left="14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1.</w:t>
            </w:r>
          </w:p>
        </w:tc>
        <w:tc>
          <w:tcPr>
            <w:tcW w:w="4277" w:type="dxa"/>
            <w:tcBorders>
              <w:top w:val="single" w:sz="4" w:space="0" w:color="000000"/>
              <w:left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День добрых дел. Совместное</w:t>
            </w:r>
            <w:r>
              <w:rPr>
                <w:rStyle w:val="9pt"/>
                <w:rFonts w:eastAsia="Times New Roman"/>
                <w:b w:val="false"/>
                <w:color w:val="000000"/>
                <w:spacing w:val="-1"/>
                <w:sz w:val="24"/>
                <w:szCs w:val="24"/>
                <w:lang w:eastAsia="ru-RU"/>
              </w:rPr>
              <w:t xml:space="preserve"> изготовление родителями с детьми</w:t>
            </w:r>
          </w:p>
          <w:p>
            <w:pPr>
              <w:pStyle w:val="Normal"/>
              <w:spacing w:lineRule="auto" w:line="240" w:before="0" w:after="0"/>
              <w:jc w:val="both"/>
              <w:rPr>
                <w:rFonts w:ascii="Times New Roman" w:hAnsi="Times New Roman" w:eastAsia="Times New Roman" w:cs="Times New Roman"/>
                <w:spacing w:val="1"/>
                <w:sz w:val="24"/>
                <w:szCs w:val="24"/>
                <w:lang w:eastAsia="ru-RU"/>
              </w:rPr>
            </w:pPr>
            <w:r>
              <w:rPr>
                <w:rStyle w:val="9pt"/>
                <w:rFonts w:eastAsia="Times New Roman"/>
                <w:b w:val="false"/>
                <w:color w:val="000000"/>
                <w:spacing w:val="-1"/>
                <w:sz w:val="24"/>
                <w:szCs w:val="24"/>
                <w:lang w:eastAsia="ru-RU"/>
              </w:rPr>
              <w:t>кормушек для птиц.</w:t>
            </w:r>
          </w:p>
        </w:tc>
        <w:tc>
          <w:tcPr>
            <w:tcW w:w="5017" w:type="dxa"/>
            <w:tcBorders>
              <w:top w:val="single" w:sz="4" w:space="0" w:color="000000"/>
              <w:left w:val="single" w:sz="4" w:space="0" w:color="000000"/>
            </w:tcBorders>
            <w:shd w:color="auto" w:fill="FFFFFF" w:val="clear"/>
          </w:tcPr>
          <w:p>
            <w:pPr>
              <w:pStyle w:val="Normal"/>
              <w:widowControl w:val="false"/>
              <w:spacing w:lineRule="auto" w:line="240" w:before="0" w:after="0"/>
              <w:ind w:left="120" w:hanging="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«Способы изготовления кормушек», стихи об</w:t>
            </w:r>
          </w:p>
          <w:p>
            <w:pPr>
              <w:pStyle w:val="Normal"/>
              <w:spacing w:lineRule="auto" w:line="240" w:before="0" w:after="0"/>
              <w:jc w:val="both"/>
              <w:rPr>
                <w:rFonts w:ascii="Times New Roman" w:hAnsi="Times New Roman" w:eastAsia="Times New Roman" w:cs="Times New Roman"/>
                <w:spacing w:val="1"/>
                <w:sz w:val="24"/>
                <w:szCs w:val="24"/>
                <w:lang w:eastAsia="ru-RU"/>
              </w:rPr>
            </w:pPr>
            <w:r>
              <w:rPr>
                <w:rStyle w:val="9pt"/>
                <w:rFonts w:eastAsia="Times New Roman"/>
                <w:b w:val="false"/>
                <w:color w:val="000000"/>
                <w:spacing w:val="-1"/>
                <w:sz w:val="24"/>
                <w:szCs w:val="24"/>
                <w:lang w:eastAsia="ru-RU"/>
              </w:rPr>
              <w:t>осени, птицах для совместного чтения, «Покормите птиц зимой» «Мы любим природу!» (Приметы, признаки осени)</w:t>
            </w:r>
          </w:p>
        </w:tc>
        <w:tc>
          <w:tcPr>
            <w:tcW w:w="53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widowControl w:val="false"/>
              <w:spacing w:lineRule="auto" w:line="24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1"/>
                <w:sz w:val="24"/>
                <w:szCs w:val="24"/>
                <w:lang w:eastAsia="ru-RU"/>
              </w:rPr>
              <w:t>Беседа «Совместный труд», Развешивание кормушек</w:t>
            </w:r>
            <w:r>
              <w:rPr>
                <w:rStyle w:val="9pt"/>
                <w:rFonts w:eastAsia="Times New Roman"/>
                <w:b w:val="false"/>
                <w:color w:val="000000"/>
                <w:spacing w:val="-1"/>
                <w:sz w:val="24"/>
                <w:szCs w:val="24"/>
                <w:lang w:eastAsia="ru-RU"/>
              </w:rPr>
              <w:t>для зимующих птиц.</w:t>
            </w:r>
          </w:p>
        </w:tc>
      </w:tr>
      <w:tr>
        <w:trPr>
          <w:trHeight w:val="1146"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Консультация «Девиз группы: выполнение желаний детей, родителей, педагогов!»</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 xml:space="preserve"> </w:t>
            </w:r>
            <w:r>
              <w:rPr>
                <w:rStyle w:val="9pt"/>
                <w:rFonts w:eastAsia="Times New Roman"/>
                <w:b w:val="false"/>
                <w:color w:val="000000"/>
                <w:spacing w:val="-1"/>
                <w:sz w:val="24"/>
                <w:szCs w:val="24"/>
                <w:lang w:eastAsia="ru-RU"/>
              </w:rPr>
              <w:t>«Пальчиковая гимнастика», «Режим - это важно!», «Роль семьи в воспитании детей!», т. д.</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Беседы: «Одежда детей в группе и на улице!», «Живём по режиму!»,</w:t>
            </w:r>
          </w:p>
        </w:tc>
      </w:tr>
      <w:tr>
        <w:trPr>
          <w:trHeight w:val="710"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Фоторепортаж в рубрике «Делимся семейным опытом!»</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Сбор фоторепортажей в информационную папку на тему: «Секреты воспитания!»</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по оформлению семейного фото.</w:t>
            </w:r>
          </w:p>
        </w:tc>
      </w:tr>
      <w:tr>
        <w:trPr>
          <w:trHeight w:val="1131"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Изовыставка в рубрике «Домашние зарисовки» + персональные выставки в течение года!</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Style w:val="9pt"/>
                <w:rFonts w:eastAsia="Times New Roman"/>
                <w:b w:val="false"/>
                <w:b w:val="false"/>
                <w:color w:val="000000"/>
                <w:spacing w:val="-1"/>
                <w:sz w:val="24"/>
                <w:szCs w:val="24"/>
                <w:lang w:eastAsia="ru-RU"/>
              </w:rPr>
            </w:pPr>
            <w:r>
              <w:rPr>
                <w:rStyle w:val="9pt"/>
                <w:rFonts w:eastAsia="Times New Roman"/>
                <w:b w:val="false"/>
                <w:color w:val="000000"/>
                <w:spacing w:val="-1"/>
                <w:sz w:val="24"/>
                <w:szCs w:val="24"/>
                <w:lang w:eastAsia="ru-RU"/>
              </w:rPr>
              <w:t>Оформление рисунков сделанных в совместной деятельности детей и родителей дома. Тема: «Рисуем вместе!», папка нетрадиционных приёмов рисования в этом возрасте.</w:t>
            </w:r>
          </w:p>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Times New Roman"/>
                <w:b w:val="false"/>
                <w:color w:val="000000"/>
                <w:spacing w:val="-1"/>
                <w:sz w:val="24"/>
                <w:szCs w:val="24"/>
                <w:lang w:eastAsia="ru-RU"/>
              </w:rPr>
            </w:r>
          </w:p>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Times New Roman"/>
                <w:b w:val="false"/>
                <w:color w:val="000000"/>
                <w:spacing w:val="-1"/>
                <w:sz w:val="24"/>
                <w:szCs w:val="24"/>
                <w:lang w:eastAsia="ru-RU"/>
              </w:rPr>
            </w:r>
          </w:p>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Times New Roman"/>
                <w:b w:val="false"/>
                <w:color w:val="000000"/>
                <w:spacing w:val="-1"/>
                <w:sz w:val="24"/>
                <w:szCs w:val="24"/>
                <w:lang w:eastAsia="ru-RU"/>
              </w:rPr>
            </w:r>
          </w:p>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Times New Roman"/>
                <w:b w:val="false"/>
                <w:color w:val="000000"/>
                <w:spacing w:val="-1"/>
                <w:sz w:val="24"/>
                <w:szCs w:val="24"/>
                <w:lang w:eastAsia="ru-RU"/>
              </w:rPr>
            </w:r>
          </w:p>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Предложения.</w:t>
            </w:r>
          </w:p>
        </w:tc>
      </w:tr>
      <w:tr>
        <w:trPr>
          <w:trHeight w:val="274" w:hRule="exact"/>
        </w:trPr>
        <w:tc>
          <w:tcPr>
            <w:tcW w:w="15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Ноябрь</w:t>
            </w:r>
          </w:p>
        </w:tc>
      </w:tr>
      <w:tr>
        <w:trPr>
          <w:trHeight w:val="864"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1.</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Совместная подготовка группы к зиме .</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«Как беречь здоровье!», «Профилактика гриппа!», папка с советами родителей друг другу на медицинскую тему.</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Беседа о здоровье детей, индивидуальных способах профилактики и лечения.</w:t>
            </w:r>
          </w:p>
        </w:tc>
      </w:tr>
      <w:tr>
        <w:trPr>
          <w:trHeight w:val="864"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Фоторепортаж с рассказом «Играем дома!»</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Фотовыставка. Сбор фоторепортажей в информационную папку на тему: «Играем дома!»</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по оформлению семейного фото.</w:t>
            </w:r>
          </w:p>
        </w:tc>
      </w:tr>
      <w:tr>
        <w:trPr>
          <w:trHeight w:val="1400"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Консультация- практикум «Роль дидактической игры в семье и детском саду!»</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Сбор - отчёт домашних развивающих игр, выставка групповых настольно - развивающих игр, в соответствии с возрастом, программой, оформлением. Организация пункта обмена играми для игры дома!</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Предложение родителям поиграть дома с детьми в развивающую игру («Отгадай кто, соединив цифры», «Лабиринт», «Закрась по цифрам и отгадай!»), советы по играм.</w:t>
            </w:r>
          </w:p>
        </w:tc>
      </w:tr>
      <w:tr>
        <w:trPr>
          <w:trHeight w:val="1137"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Праздник День матери»</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
                <w:b/>
                <w:bCs/>
                <w:color w:val="000000"/>
                <w:spacing w:val="-1"/>
                <w:sz w:val="24"/>
                <w:szCs w:val="24"/>
                <w:lang w:eastAsia="ru-RU"/>
              </w:rPr>
            </w:pPr>
            <w:r>
              <w:rPr>
                <w:rStyle w:val="9pt"/>
                <w:b w:val="false"/>
                <w:sz w:val="24"/>
                <w:szCs w:val="24"/>
              </w:rPr>
              <w:t>Книжная выставка «Стихи о маме». Развлечение «Мама милая моя!»</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Fonts w:eastAsia="Times New Roman" w:cs="Times New Roman" w:ascii="Times New Roman" w:hAnsi="Times New Roman"/>
                <w:bCs/>
                <w:color w:val="000000"/>
                <w:spacing w:val="-1"/>
                <w:sz w:val="24"/>
                <w:szCs w:val="24"/>
                <w:lang w:eastAsia="ru-RU"/>
              </w:rPr>
              <w:t>Советы по оформлению выставки и выбору книг.</w:t>
            </w:r>
          </w:p>
        </w:tc>
      </w:tr>
      <w:tr>
        <w:trPr>
          <w:trHeight w:val="274" w:hRule="exact"/>
        </w:trPr>
        <w:tc>
          <w:tcPr>
            <w:tcW w:w="15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Декабрь</w:t>
            </w:r>
          </w:p>
        </w:tc>
      </w:tr>
      <w:tr>
        <w:trPr>
          <w:trHeight w:val="1133"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1.</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Style w:val="9pt"/>
                <w:rFonts w:eastAsia="Times New Roman"/>
                <w:b w:val="false"/>
                <w:b w:val="false"/>
                <w:color w:val="000000"/>
                <w:spacing w:val="-1"/>
                <w:sz w:val="24"/>
                <w:szCs w:val="24"/>
                <w:lang w:eastAsia="ru-RU"/>
              </w:rPr>
            </w:pPr>
            <w:r>
              <w:rPr>
                <w:rStyle w:val="9pt"/>
                <w:rFonts w:eastAsia="Times New Roman"/>
                <w:b w:val="false"/>
                <w:color w:val="000000"/>
                <w:spacing w:val="-1"/>
                <w:sz w:val="24"/>
                <w:szCs w:val="24"/>
                <w:lang w:eastAsia="ru-RU"/>
              </w:rPr>
              <w:t xml:space="preserve">Родительское собрание </w:t>
            </w:r>
          </w:p>
          <w:p>
            <w:pPr>
              <w:pStyle w:val="Normal"/>
              <w:spacing w:lineRule="auto" w:line="240" w:before="0" w:after="0"/>
              <w:jc w:val="both"/>
              <w:rPr>
                <w:rStyle w:val="9pt"/>
                <w:rFonts w:eastAsia="Times New Roman"/>
                <w:b w:val="false"/>
                <w:b w:val="false"/>
                <w:color w:val="000000"/>
                <w:spacing w:val="-1"/>
                <w:sz w:val="24"/>
                <w:szCs w:val="24"/>
                <w:lang w:eastAsia="ru-RU"/>
              </w:rPr>
            </w:pPr>
            <w:r>
              <w:rPr>
                <w:rStyle w:val="9pt"/>
                <w:rFonts w:eastAsia="Times New Roman"/>
                <w:b w:val="false"/>
                <w:color w:val="000000"/>
                <w:spacing w:val="-1"/>
                <w:sz w:val="24"/>
                <w:szCs w:val="24"/>
                <w:lang w:eastAsia="ru-RU"/>
              </w:rPr>
              <w:t xml:space="preserve">1.«Речь младшего дошкольника» </w:t>
            </w:r>
          </w:p>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 «Скоро, скоро Новый год!»</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«Читаем всей семьёй!», «Воспитание художественной литературой!», «Дети экрана!», «Методика обучения пересказу», «Игры с детьми по развитию речи», «Пение в помощь речи!», «Характеристика речи ребёнка 3 - 4 лет».</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Беседы и советы по теме. Анкета: «Что и как читаем дома?», «Музыкальный киоск» (пение и обыгрывание дама песенок со звукоподражанием, и т. д. по программе)</w:t>
            </w:r>
          </w:p>
        </w:tc>
      </w:tr>
      <w:tr>
        <w:trPr>
          <w:trHeight w:val="718"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Фотогазета со стихами «В детском саду играем, много нового узнаем!»</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фотовыставки, Перечень - рекомендация: «Умные игры» для дома!</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рекомендации, обыгрывание игр с родителями в детском саду, обмен играми.</w:t>
            </w:r>
          </w:p>
        </w:tc>
      </w:tr>
      <w:tr>
        <w:trPr>
          <w:trHeight w:val="989"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Фотогазета со стихами «Зимняя прогулка в детском саду!»</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фотовыставки, папка «Зимой гуляем, наблюдаем, трудимся, играем!» (о важности зимних прогулок!)</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рекомендации по прогулке с родителями вечером.</w:t>
            </w:r>
          </w:p>
        </w:tc>
      </w:tr>
      <w:tr>
        <w:trPr>
          <w:trHeight w:val="1121" w:hRule="atLeast"/>
        </w:trPr>
        <w:tc>
          <w:tcPr>
            <w:tcW w:w="773" w:type="dxa"/>
            <w:tcBorders>
              <w:top w:val="single" w:sz="4" w:space="0" w:color="000000"/>
              <w:left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Конкурс самоделок «Волшебные снежинки!»</w:t>
            </w:r>
          </w:p>
        </w:tc>
        <w:tc>
          <w:tcPr>
            <w:tcW w:w="5017" w:type="dxa"/>
            <w:tcBorders>
              <w:top w:val="single" w:sz="4" w:space="0" w:color="000000"/>
              <w:left w:val="single" w:sz="4" w:space="0" w:color="000000"/>
            </w:tcBorders>
            <w:shd w:color="auto" w:fill="FFFFFF" w:val="clear"/>
          </w:tcPr>
          <w:p>
            <w:pPr>
              <w:pStyle w:val="Normal"/>
              <w:spacing w:lineRule="auto" w:line="240" w:before="0" w:after="0"/>
              <w:ind w:left="12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«Приглашение к совместной деятельности от детей группы!» «Какие бывают снежинки!» «Творческий подход к делу!», благодарности.</w:t>
            </w:r>
          </w:p>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Выставка снежинок</w:t>
            </w:r>
          </w:p>
        </w:tc>
        <w:tc>
          <w:tcPr>
            <w:tcW w:w="53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Приобретение и изготовление в группу украшений. Советы по изготовлению родителей с детьми снежинок.</w:t>
            </w:r>
          </w:p>
        </w:tc>
      </w:tr>
      <w:tr>
        <w:trPr>
          <w:trHeight w:val="859"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5.</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Совместно проведённый праздник Новый год!</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«Как дарить подарки!», «Чтобы было всем весело!» «Новогодние костюмы»</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Предложения участия, чтения стихов, советы по костюмам. Изготовление подарков с детьми для родителей.</w:t>
            </w:r>
          </w:p>
        </w:tc>
      </w:tr>
      <w:tr>
        <w:trPr>
          <w:trHeight w:val="274" w:hRule="exact"/>
        </w:trPr>
        <w:tc>
          <w:tcPr>
            <w:tcW w:w="15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Январь</w:t>
            </w:r>
          </w:p>
        </w:tc>
      </w:tr>
      <w:tr>
        <w:trPr>
          <w:trHeight w:val="564"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Фоторепортаж в рубрике «Делимся семейным опытом!»</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Фотовыставка « Как мы весело отдыхали и Новый год встречали!» («Зимние развлечения»)</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по оформлению семейного фото.</w:t>
            </w:r>
          </w:p>
        </w:tc>
      </w:tr>
      <w:tr>
        <w:trPr>
          <w:trHeight w:val="841"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День добрых дел «Снежные постройки!»</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«Каким бывает снеговик!?», «Лепим из снега!», «Пословицы и поговорки о зиме», «Зимние стихи»</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по изготовлению построек, горки, использовании орудий труда, договорённость о сборе родителей.</w:t>
            </w:r>
          </w:p>
        </w:tc>
      </w:tr>
      <w:tr>
        <w:trPr>
          <w:trHeight w:val="841"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5.</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Фотообщение «Движение - это жизнь!»</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Фотовыставка. Сбор фотографий с рассказами. «Осторожно - грипп!», «Если дома больной!», «Меры предупреждения и лечения гриппа!», «Массажи», «Закаливание»</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Беседы, советы, рекомендации, советы по оформлению семейного фото.</w:t>
            </w:r>
          </w:p>
        </w:tc>
      </w:tr>
      <w:tr>
        <w:trPr>
          <w:trHeight w:val="274" w:hRule="exact"/>
        </w:trPr>
        <w:tc>
          <w:tcPr>
            <w:tcW w:w="15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Февраль</w:t>
            </w:r>
          </w:p>
        </w:tc>
      </w:tr>
      <w:tr>
        <w:trPr>
          <w:trHeight w:val="1276"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1.</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Fonts w:eastAsia="Calibri" w:cs="Times New Roman" w:ascii="Times New Roman" w:hAnsi="Times New Roman"/>
                <w:sz w:val="24"/>
                <w:szCs w:val="24"/>
                <w:lang w:eastAsia="ru-RU"/>
              </w:rPr>
              <w:t>Родительское собрание № 3 «</w:t>
            </w:r>
            <w:r>
              <w:rPr>
                <w:rFonts w:eastAsia="Calibri" w:cs="Times New Roman" w:ascii="Times New Roman" w:hAnsi="Times New Roman"/>
                <w:iCs/>
                <w:sz w:val="24"/>
                <w:szCs w:val="24"/>
                <w:lang w:eastAsia="ru-RU"/>
              </w:rPr>
              <w:t>Развитие познавательной деятельности детей</w:t>
            </w:r>
            <w:r>
              <w:rPr>
                <w:rFonts w:eastAsia="Calibri" w:cs="Times New Roman" w:ascii="Times New Roman" w:hAnsi="Times New Roman"/>
                <w:sz w:val="24"/>
                <w:szCs w:val="24"/>
                <w:lang w:eastAsia="ru-RU"/>
              </w:rPr>
              <w:t>»,</w:t>
            </w:r>
            <w:r>
              <w:rPr>
                <w:rStyle w:val="9pt"/>
                <w:rFonts w:eastAsia="Times New Roman"/>
                <w:b w:val="false"/>
                <w:color w:val="000000"/>
                <w:spacing w:val="-1"/>
                <w:sz w:val="24"/>
                <w:szCs w:val="24"/>
                <w:lang w:eastAsia="ru-RU"/>
              </w:rPr>
              <w:t>Изовыставка в рубрике «Домашние зарисовки»</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выставки рисунков на тему: «Моя любимая сказка» Папка: «Использование в изобразительной деятельности с детьми разных материалов: ткань, нитки, картон, вата и т. д.»</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по работе с нетрадиционными материалами, показ образцов, оформлению.</w:t>
            </w:r>
          </w:p>
        </w:tc>
      </w:tr>
      <w:tr>
        <w:trPr>
          <w:trHeight w:val="577"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Фотогазета «Самый лучший папа мой!»</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фотовыставки с рассказами о папах! (Оформление детскими рисунками)</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Сбор фоторассказов, их оформление, советы по тексту, подбор стихов мамами для своих пап.</w:t>
            </w:r>
          </w:p>
        </w:tc>
      </w:tr>
      <w:tr>
        <w:trPr>
          <w:trHeight w:val="1139"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Консультация- практикум «Физкультура - ура!»</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«Занятия физическими упражнениями с ребёнком дома!», «Пассивные курильщики!» «Массажи», «Бережём здоровье детей вместе!», «Игры с мячом!»</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от специалиста, показы упражнений, использование спортинвентаря, анкетирование « Дружите ли Вы с физкультурой!»</w:t>
            </w:r>
          </w:p>
        </w:tc>
      </w:tr>
      <w:tr>
        <w:trPr>
          <w:trHeight w:val="857"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Совместное физкультурное развлечение «Вместе с папой, вместе с мамой поиграть хочу!»</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Приглашение от детей и воспитателей на развлечение.</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Рекомендации по спортивной одежде, разучиванию с детьми стихов, отработке упражнений с мячом.</w:t>
            </w:r>
          </w:p>
        </w:tc>
      </w:tr>
      <w:tr>
        <w:trPr>
          <w:trHeight w:val="274" w:hRule="exact"/>
        </w:trPr>
        <w:tc>
          <w:tcPr>
            <w:tcW w:w="15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Март</w:t>
            </w:r>
          </w:p>
        </w:tc>
      </w:tr>
      <w:tr>
        <w:trPr>
          <w:trHeight w:val="703"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1.</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фотогазеты «Мамочка любимая моя!»</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фотовыставки с рассказами о мамах! (Оформление детскими рисунками)</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Сбор фоторассказов их оформление, советы по тексту, подбор стихов папами для своих мам.</w:t>
            </w:r>
          </w:p>
        </w:tc>
      </w:tr>
      <w:tr>
        <w:trPr>
          <w:trHeight w:val="835" w:hRule="atLeast"/>
        </w:trPr>
        <w:tc>
          <w:tcPr>
            <w:tcW w:w="773" w:type="dxa"/>
            <w:tcBorders>
              <w:top w:val="single" w:sz="4" w:space="0" w:color="000000"/>
              <w:left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w:t>
            </w:r>
          </w:p>
        </w:tc>
        <w:tc>
          <w:tcPr>
            <w:tcW w:w="4277"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Совместно проведённый весенний праздник</w:t>
            </w:r>
          </w:p>
        </w:tc>
        <w:tc>
          <w:tcPr>
            <w:tcW w:w="5017"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«Весенние стихи», «Музыка в помощи иммунитету!», «Как уберечься от ОРЗ!»,</w:t>
            </w:r>
          </w:p>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«Приметы и пословицы о весне»</w:t>
            </w:r>
          </w:p>
        </w:tc>
        <w:tc>
          <w:tcPr>
            <w:tcW w:w="530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Заучивание стихов, советы по оздоровлению.</w:t>
            </w:r>
          </w:p>
        </w:tc>
      </w:tr>
      <w:tr>
        <w:trPr>
          <w:trHeight w:val="867"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Родительский клуб с участием воспитателей «Маленькие драчуны»</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Приглашение - объявление на чай и беседу! «Наказание и поощрение!» «Согласие между родителями - это важно!» «Как решить спор!»</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обмен мнениями, решение проблемных ситуаций в группе.</w:t>
            </w:r>
          </w:p>
        </w:tc>
      </w:tr>
      <w:tr>
        <w:trPr>
          <w:trHeight w:val="1134"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Style w:val="9pt"/>
                <w:rFonts w:eastAsia="Times New Roman"/>
                <w:b w:val="false"/>
                <w:b w:val="false"/>
                <w:color w:val="000000"/>
                <w:spacing w:val="-1"/>
                <w:sz w:val="24"/>
                <w:szCs w:val="24"/>
                <w:lang w:eastAsia="ru-RU"/>
              </w:rPr>
            </w:pPr>
            <w:r>
              <w:rPr>
                <w:rStyle w:val="9pt"/>
                <w:rFonts w:eastAsia="Times New Roman"/>
                <w:b w:val="false"/>
                <w:color w:val="000000"/>
                <w:spacing w:val="-1"/>
                <w:sz w:val="24"/>
                <w:szCs w:val="24"/>
                <w:lang w:eastAsia="ru-RU"/>
              </w:rPr>
              <w:t>Совместное создание в группе огорода</w:t>
            </w:r>
          </w:p>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 посадка лука» .</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«Как использовать пластиковую бутылку?», «Что посадим в огороде!», «Стихи о растениях», Фоторепортаж «Как мы ухаживаем за растениями!»</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Сбор семян, подготовка земли, творческое оформление огорода.</w:t>
            </w:r>
          </w:p>
        </w:tc>
      </w:tr>
      <w:tr>
        <w:trPr>
          <w:trHeight w:val="1134"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Style w:val="9pt"/>
                <w:rFonts w:eastAsia="Times New Roman"/>
                <w:b w:val="false"/>
                <w:b w:val="false"/>
                <w:color w:val="000000"/>
                <w:spacing w:val="-1"/>
                <w:sz w:val="24"/>
                <w:szCs w:val="24"/>
                <w:lang w:eastAsia="ru-RU"/>
              </w:rPr>
            </w:pPr>
            <w:r>
              <w:rPr>
                <w:rStyle w:val="9pt"/>
                <w:rFonts w:eastAsia="Times New Roman"/>
                <w:b w:val="false"/>
                <w:color w:val="000000"/>
                <w:spacing w:val="-1"/>
                <w:sz w:val="24"/>
                <w:szCs w:val="24"/>
                <w:lang w:eastAsia="ru-RU"/>
              </w:rPr>
              <w:t>5.</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Calibri" w:cs="Times New Roman"/>
                <w:sz w:val="24"/>
              </w:rPr>
            </w:pPr>
            <w:r>
              <w:rPr>
                <w:rFonts w:eastAsia="Calibri" w:cs="Times New Roman" w:ascii="Times New Roman" w:hAnsi="Times New Roman"/>
                <w:sz w:val="24"/>
              </w:rPr>
              <w:t>Фотовыставка «</w:t>
            </w:r>
            <w:r>
              <w:rPr>
                <w:rFonts w:eastAsia="Calibri" w:cs="Times New Roman" w:ascii="Times New Roman" w:hAnsi="Times New Roman"/>
                <w:iCs/>
                <w:sz w:val="24"/>
              </w:rPr>
              <w:t>Я мамин помощник</w:t>
            </w:r>
            <w:r>
              <w:rPr>
                <w:rFonts w:eastAsia="Calibri" w:cs="Times New Roman" w:ascii="Times New Roman" w:hAnsi="Times New Roman"/>
                <w:sz w:val="24"/>
              </w:rPr>
              <w:t xml:space="preserve">»,  </w:t>
            </w:r>
          </w:p>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Calibri" w:cs="Times New Roman" w:ascii="Times New Roman" w:hAnsi="Times New Roman"/>
                <w:sz w:val="24"/>
              </w:rPr>
              <w:t>Праздник  «</w:t>
            </w:r>
            <w:r>
              <w:rPr>
                <w:rFonts w:eastAsia="Calibri" w:cs="Times New Roman" w:ascii="Times New Roman" w:hAnsi="Times New Roman"/>
                <w:iCs/>
                <w:sz w:val="24"/>
              </w:rPr>
              <w:t>8 Марта, праздник мам</w:t>
            </w:r>
            <w:r>
              <w:rPr>
                <w:rFonts w:eastAsia="Calibri" w:cs="Times New Roman" w:ascii="Times New Roman" w:hAnsi="Times New Roman"/>
                <w:sz w:val="24"/>
              </w:rPr>
              <w:t>».</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Calibri" w:cs="Times New Roman" w:ascii="Times New Roman" w:hAnsi="Times New Roman"/>
                <w:sz w:val="24"/>
                <w:szCs w:val="24"/>
              </w:rPr>
              <w:t>Консультация «</w:t>
            </w:r>
            <w:r>
              <w:rPr>
                <w:rFonts w:eastAsia="Calibri" w:cs="Times New Roman" w:ascii="Times New Roman" w:hAnsi="Times New Roman"/>
                <w:iCs/>
                <w:sz w:val="24"/>
                <w:szCs w:val="24"/>
              </w:rPr>
              <w:t>Правила этикета</w:t>
            </w:r>
            <w:r>
              <w:rPr>
                <w:rFonts w:eastAsia="Calibri" w:cs="Times New Roman" w:ascii="Times New Roman" w:hAnsi="Times New Roman"/>
                <w:sz w:val="24"/>
                <w:szCs w:val="24"/>
              </w:rPr>
              <w:t xml:space="preserve">», </w:t>
            </w:r>
            <w:r>
              <w:rPr>
                <w:rFonts w:eastAsia="Calibri" w:cs="Times New Roman" w:ascii="Times New Roman" w:hAnsi="Times New Roman"/>
                <w:sz w:val="24"/>
                <w:szCs w:val="24"/>
                <w:lang w:eastAsia="ru-RU"/>
              </w:rPr>
              <w:t>Консультация «</w:t>
            </w:r>
            <w:r>
              <w:rPr>
                <w:rFonts w:eastAsia="Calibri" w:cs="Times New Roman" w:ascii="Times New Roman" w:hAnsi="Times New Roman"/>
                <w:iCs/>
                <w:sz w:val="24"/>
                <w:szCs w:val="24"/>
                <w:lang w:eastAsia="ru-RU"/>
              </w:rPr>
              <w:t>Заботимся о здоровье детей весной</w:t>
            </w:r>
            <w:r>
              <w:rPr>
                <w:rFonts w:eastAsia="Calibri" w:cs="Times New Roman" w:ascii="Times New Roman" w:hAnsi="Times New Roman"/>
                <w:sz w:val="24"/>
                <w:szCs w:val="24"/>
                <w:lang w:eastAsia="ru-RU"/>
              </w:rPr>
              <w:t>»</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Родительская гостиная «</w:t>
            </w:r>
            <w:r>
              <w:rPr>
                <w:rFonts w:eastAsia="Calibri" w:cs="Times New Roman" w:ascii="Times New Roman" w:hAnsi="Times New Roman"/>
                <w:iCs/>
                <w:sz w:val="24"/>
                <w:szCs w:val="24"/>
                <w:lang w:eastAsia="ru-RU"/>
              </w:rPr>
              <w:t>О капризах и упрямстве</w:t>
            </w:r>
            <w:r>
              <w:rPr>
                <w:rFonts w:eastAsia="Calibri" w:cs="Times New Roman" w:ascii="Times New Roman" w:hAnsi="Times New Roman"/>
                <w:sz w:val="24"/>
                <w:szCs w:val="24"/>
                <w:lang w:eastAsia="ru-RU"/>
              </w:rPr>
              <w:t>»,</w:t>
            </w:r>
          </w:p>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Calibri" w:cs="Times New Roman" w:ascii="Times New Roman" w:hAnsi="Times New Roman"/>
                <w:sz w:val="24"/>
                <w:szCs w:val="24"/>
                <w:lang w:eastAsia="ru-RU"/>
              </w:rPr>
              <w:t>Заучивание стихов о весне с родителями.</w:t>
            </w:r>
          </w:p>
        </w:tc>
      </w:tr>
      <w:tr>
        <w:trPr>
          <w:trHeight w:val="274" w:hRule="exact"/>
        </w:trPr>
        <w:tc>
          <w:tcPr>
            <w:tcW w:w="15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Апрель</w:t>
            </w:r>
          </w:p>
        </w:tc>
      </w:tr>
      <w:tr>
        <w:trPr>
          <w:trHeight w:val="1148"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1.</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изобразительной выставки «Весна пришла, птиц позвала!»</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Оформление выставки рисунков – игр, данных воспитателями для совместной логической и изобразительной деятельности детей и родителей, стихи о птицах</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Объяснение заданий, советы по использованию творческого подхода, подбор стихов о птицах.</w:t>
            </w:r>
          </w:p>
        </w:tc>
      </w:tr>
      <w:tr>
        <w:trPr>
          <w:trHeight w:val="837"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День именинника</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Приглашение –объявление, поздравления, фото детей «Как я вырос!» (со стихами)</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Сбор фото, оформление группы родителями, приобретение подарков, рекомендации по прохождению развлечения, подбор стихов о детях.</w:t>
            </w:r>
          </w:p>
        </w:tc>
      </w:tr>
      <w:tr>
        <w:trPr>
          <w:trHeight w:val="566"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День добрых дел «Выносной материал»</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«Новая жизнь бросового материала» «Что нам нужно на улицу!» «Спортинвентарь»</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рекомендации, просьбы, пояснения, показ по использованию.</w:t>
            </w:r>
          </w:p>
        </w:tc>
      </w:tr>
      <w:tr>
        <w:trPr>
          <w:trHeight w:val="843"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«День самоуправления!»</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Фоторепортаж «Наши успехи в дни самоуправления!», выставки продуктивной деятельности с занятий.</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Консультации родителям по проведению ими занятий, зарядок, прогулки. Подготовка материала к занятиям.</w:t>
            </w:r>
          </w:p>
        </w:tc>
      </w:tr>
      <w:tr>
        <w:trPr>
          <w:trHeight w:val="274" w:hRule="exact"/>
        </w:trPr>
        <w:tc>
          <w:tcPr>
            <w:tcW w:w="153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b/>
                <w:b/>
                <w:bCs/>
                <w:color w:val="000000"/>
                <w:spacing w:val="-1"/>
                <w:sz w:val="24"/>
                <w:szCs w:val="24"/>
                <w:lang w:eastAsia="ru-RU"/>
              </w:rPr>
            </w:pPr>
            <w:r>
              <w:rPr>
                <w:rFonts w:eastAsia="Times New Roman" w:cs="Times New Roman" w:ascii="Times New Roman" w:hAnsi="Times New Roman"/>
                <w:b/>
                <w:bCs/>
                <w:color w:val="000000"/>
                <w:spacing w:val="-1"/>
                <w:sz w:val="24"/>
                <w:szCs w:val="24"/>
                <w:lang w:eastAsia="ru-RU"/>
              </w:rPr>
              <w:t>Май</w:t>
            </w:r>
          </w:p>
        </w:tc>
      </w:tr>
      <w:tr>
        <w:trPr>
          <w:trHeight w:val="576"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1.</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Организация выставки – поздравления к Дню Победы!</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Выставка «Звезда памяти», Информационные файлы «Мои родные защищали Родину!»</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по оформлению, подбор стихов, поздравлений.</w:t>
            </w:r>
          </w:p>
        </w:tc>
      </w:tr>
      <w:tr>
        <w:trPr>
          <w:trHeight w:val="1420"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2.</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Родительское собрание «Успехи 2 младшей группы!»</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 Диагностика», «Родительская помощь на следующий учебный год!» «Музыкальный киоск» (на лето), «Летний санитарный бюллетень».</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Выбор помощи на следующий год, рекомендации по одежде, анкетирование «Как для Вас прошёл этот год!» (Участие родителей, понятна, важна была ли информация, новые мероприятия в план)</w:t>
            </w:r>
          </w:p>
        </w:tc>
      </w:tr>
      <w:tr>
        <w:trPr>
          <w:trHeight w:val="845"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3.</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Консультация «Прогулки и их значение для укрепления здоровья ребёнка!» (воспитатели, медработник)</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Информационная папка « Прогулка – это важно!», «Активный отдых, это как?!», «Игры на природе!»</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предложения, рекомендации врача</w:t>
            </w:r>
          </w:p>
        </w:tc>
      </w:tr>
      <w:tr>
        <w:trPr>
          <w:trHeight w:val="587"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4.</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Подготовка участка к летнему периоду</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Фотовыставка «Лучшие места отдыха и прогулок с детьми в нашем селе!»</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eastAsia="Times New Roman" w:cs="Times New Roman"/>
                <w:bCs/>
                <w:color w:val="000000"/>
                <w:spacing w:val="-1"/>
                <w:sz w:val="24"/>
                <w:szCs w:val="24"/>
                <w:lang w:eastAsia="ru-RU"/>
              </w:rPr>
            </w:pPr>
            <w:r>
              <w:rPr>
                <w:rStyle w:val="9pt"/>
                <w:rFonts w:eastAsia="Times New Roman"/>
                <w:b w:val="false"/>
                <w:color w:val="000000"/>
                <w:spacing w:val="-1"/>
                <w:sz w:val="24"/>
                <w:szCs w:val="24"/>
                <w:lang w:eastAsia="ru-RU"/>
              </w:rPr>
              <w:t>Советы по оформлению фоторепортажа, покраска предметов участка, клумбы, песок</w:t>
            </w:r>
          </w:p>
        </w:tc>
      </w:tr>
      <w:tr>
        <w:trPr>
          <w:trHeight w:val="857" w:hRule="exact"/>
        </w:trPr>
        <w:tc>
          <w:tcPr>
            <w:tcW w:w="77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ind w:left="140" w:hanging="0"/>
              <w:jc w:val="both"/>
              <w:rPr>
                <w:rStyle w:val="9pt"/>
                <w:rFonts w:eastAsia="Times New Roman"/>
                <w:b w:val="false"/>
                <w:b w:val="false"/>
                <w:color w:val="000000"/>
                <w:spacing w:val="-1"/>
                <w:sz w:val="24"/>
                <w:szCs w:val="24"/>
                <w:lang w:eastAsia="ru-RU"/>
              </w:rPr>
            </w:pPr>
            <w:r>
              <w:rPr>
                <w:rStyle w:val="9pt"/>
                <w:rFonts w:eastAsia="Times New Roman"/>
                <w:b w:val="false"/>
                <w:color w:val="000000"/>
                <w:spacing w:val="-1"/>
                <w:sz w:val="24"/>
                <w:szCs w:val="24"/>
                <w:lang w:eastAsia="ru-RU"/>
              </w:rPr>
              <w:t>5.</w:t>
            </w:r>
          </w:p>
        </w:tc>
        <w:tc>
          <w:tcPr>
            <w:tcW w:w="427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Calibri" w:cs="Times New Roman" w:ascii="Times New Roman" w:hAnsi="Times New Roman"/>
                <w:sz w:val="24"/>
                <w:szCs w:val="24"/>
              </w:rPr>
              <w:t>Родительское собрание № 4 «</w:t>
            </w:r>
            <w:r>
              <w:rPr>
                <w:rFonts w:eastAsia="Calibri" w:cs="Times New Roman" w:ascii="Times New Roman" w:hAnsi="Times New Roman"/>
                <w:iCs/>
                <w:sz w:val="24"/>
                <w:szCs w:val="24"/>
              </w:rPr>
              <w:t>Чему мы научились</w:t>
            </w:r>
            <w:r>
              <w:rPr>
                <w:rFonts w:eastAsia="Calibri" w:cs="Times New Roman" w:ascii="Times New Roman" w:hAnsi="Times New Roman"/>
                <w:sz w:val="24"/>
                <w:szCs w:val="24"/>
              </w:rPr>
              <w:t>» Наглядная агитация «</w:t>
            </w:r>
            <w:r>
              <w:rPr>
                <w:rFonts w:eastAsia="Calibri" w:cs="Times New Roman" w:ascii="Times New Roman" w:hAnsi="Times New Roman"/>
                <w:iCs/>
                <w:sz w:val="24"/>
                <w:szCs w:val="24"/>
              </w:rPr>
              <w:t>Как организовать летний отдых</w:t>
            </w:r>
            <w:r>
              <w:rPr>
                <w:rFonts w:eastAsia="Calibri" w:cs="Times New Roman" w:ascii="Times New Roman" w:hAnsi="Times New Roman"/>
                <w:sz w:val="24"/>
                <w:szCs w:val="24"/>
              </w:rPr>
              <w:t>»</w:t>
            </w:r>
          </w:p>
        </w:tc>
        <w:tc>
          <w:tcPr>
            <w:tcW w:w="5017"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Calibri" w:cs="Times New Roman" w:ascii="Times New Roman" w:hAnsi="Times New Roman"/>
                <w:sz w:val="24"/>
                <w:szCs w:val="24"/>
              </w:rPr>
              <w:t>Памятка для родителей «</w:t>
            </w:r>
            <w:r>
              <w:rPr>
                <w:rFonts w:eastAsia="Calibri" w:cs="Times New Roman" w:ascii="Times New Roman" w:hAnsi="Times New Roman"/>
                <w:iCs/>
                <w:sz w:val="24"/>
                <w:szCs w:val="24"/>
              </w:rPr>
              <w:t>Обучение детей наблюдательности на улице</w:t>
            </w:r>
            <w:r>
              <w:rPr>
                <w:rFonts w:eastAsia="Calibri" w:cs="Times New Roman" w:ascii="Times New Roman" w:hAnsi="Times New Roman"/>
                <w:sz w:val="24"/>
                <w:szCs w:val="24"/>
              </w:rPr>
              <w:t>» Анкетирование «</w:t>
            </w:r>
            <w:r>
              <w:rPr>
                <w:rFonts w:eastAsia="Calibri" w:cs="Times New Roman" w:ascii="Times New Roman" w:hAnsi="Times New Roman"/>
                <w:iCs/>
                <w:sz w:val="24"/>
                <w:szCs w:val="24"/>
              </w:rPr>
              <w:t>Чего вы ждете от лета в детском саду?</w:t>
            </w:r>
            <w:r>
              <w:rPr>
                <w:rFonts w:eastAsia="Calibri" w:cs="Times New Roman" w:ascii="Times New Roman" w:hAnsi="Times New Roman"/>
                <w:sz w:val="24"/>
                <w:szCs w:val="24"/>
              </w:rPr>
              <w:t>»</w:t>
            </w:r>
          </w:p>
        </w:tc>
        <w:tc>
          <w:tcPr>
            <w:tcW w:w="5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Style w:val="9pt"/>
                <w:rFonts w:eastAsia="Times New Roman"/>
                <w:b w:val="false"/>
                <w:b w:val="false"/>
                <w:color w:val="000000"/>
                <w:spacing w:val="-1"/>
                <w:sz w:val="24"/>
                <w:szCs w:val="24"/>
                <w:lang w:eastAsia="ru-RU"/>
              </w:rPr>
            </w:pPr>
            <w:r>
              <w:rPr>
                <w:rStyle w:val="9pt"/>
                <w:rFonts w:eastAsia="Times New Roman"/>
                <w:b w:val="false"/>
                <w:color w:val="000000"/>
                <w:spacing w:val="-1"/>
                <w:sz w:val="24"/>
                <w:szCs w:val="24"/>
                <w:lang w:eastAsia="ru-RU"/>
              </w:rPr>
              <w:t>Советы по организации экскурсий и прогулок по городу.</w:t>
            </w:r>
          </w:p>
          <w:p>
            <w:pPr>
              <w:pStyle w:val="Normal"/>
              <w:spacing w:lineRule="auto" w:line="240" w:before="0" w:after="0"/>
              <w:jc w:val="both"/>
              <w:rPr>
                <w:rStyle w:val="9pt"/>
                <w:rFonts w:eastAsia="Times New Roman"/>
                <w:b w:val="false"/>
                <w:b w:val="false"/>
                <w:color w:val="000000"/>
                <w:spacing w:val="-1"/>
                <w:sz w:val="24"/>
                <w:szCs w:val="24"/>
                <w:lang w:eastAsia="ru-RU"/>
              </w:rPr>
            </w:pPr>
            <w:r>
              <w:rPr>
                <w:rFonts w:eastAsia="Times New Roman"/>
                <w:b w:val="false"/>
                <w:color w:val="000000"/>
                <w:spacing w:val="-1"/>
                <w:sz w:val="24"/>
                <w:szCs w:val="24"/>
                <w:lang w:eastAsia="ru-RU"/>
              </w:rPr>
            </w:r>
          </w:p>
        </w:tc>
      </w:tr>
    </w:tbl>
    <w:p>
      <w:pPr>
        <w:pStyle w:val="Normal"/>
        <w:spacing w:lineRule="auto" w:line="240" w:before="0" w:after="0"/>
        <w:ind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numPr>
          <w:ilvl w:val="0"/>
          <w:numId w:val="0"/>
        </w:numPr>
        <w:tabs>
          <w:tab w:val="left" w:pos="246" w:leader="none"/>
        </w:tabs>
        <w:spacing w:lineRule="auto" w:line="240" w:before="0" w:after="0"/>
        <w:jc w:val="both"/>
        <w:outlineLvl w:val="2"/>
        <w:rPr/>
      </w:pPr>
      <w:r>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val="en-US" w:eastAsia="ru-RU"/>
        </w:rPr>
        <w:t>III</w:t>
      </w:r>
      <w:r>
        <w:rPr>
          <w:rFonts w:eastAsia="Times New Roman" w:cs="Times New Roman" w:ascii="Times New Roman" w:hAnsi="Times New Roman"/>
          <w:b/>
          <w:color w:val="000000"/>
          <w:sz w:val="28"/>
          <w:szCs w:val="28"/>
          <w:lang w:eastAsia="ru-RU"/>
        </w:rPr>
        <w:t xml:space="preserve"> .ОРГАНИЗАЦИОЕННЫЙ РАЗДЕЛ</w:t>
      </w:r>
    </w:p>
    <w:p>
      <w:pPr>
        <w:pStyle w:val="Style23"/>
        <w:shd w:val="clear" w:color="auto" w:fill="auto"/>
        <w:spacing w:lineRule="exact" w:line="254" w:before="0" w:after="0"/>
        <w:ind w:left="120" w:right="120" w:firstLine="580"/>
        <w:jc w:val="both"/>
        <w:rPr>
          <w:rFonts w:eastAsia="Times New Roman"/>
          <w:b/>
          <w:b/>
          <w:color w:val="000000"/>
          <w:sz w:val="24"/>
          <w:szCs w:val="28"/>
          <w:lang w:eastAsia="ru-RU"/>
        </w:rPr>
      </w:pPr>
      <w:r>
        <w:rPr>
          <w:rFonts w:eastAsia="Times New Roman"/>
          <w:b/>
          <w:color w:val="000000"/>
          <w:sz w:val="24"/>
          <w:szCs w:val="28"/>
          <w:lang w:eastAsia="ru-RU"/>
        </w:rPr>
        <w:t>3.1. Режим дня для детей 3 – 6 лет</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При составлении и организации режима дня учитываются повторяющиеся компоненты:</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Время приёма пищи;</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Укладывание на дневной сон;</w:t>
      </w:r>
    </w:p>
    <w:p>
      <w:pPr>
        <w:pStyle w:val="ListParagraph"/>
        <w:numPr>
          <w:ilvl w:val="0"/>
          <w:numId w:val="17"/>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Общая длительность пребывания ребёнка на открытом воздухе и в помещении при выполнении физических упражнений.</w:t>
      </w:r>
    </w:p>
    <w:p>
      <w:pPr>
        <w:pStyle w:val="ListParagraph"/>
        <w:numPr>
          <w:ilvl w:val="0"/>
          <w:numId w:val="17"/>
        </w:numPr>
        <w:spacing w:lineRule="auto" w:line="240" w:before="0" w:after="0"/>
        <w:contextualSpacing/>
        <w:rPr>
          <w:rFonts w:ascii="Times New Roman" w:hAnsi="Times New Roman" w:eastAsia="Times New Roman" w:cs="Times New Roman"/>
          <w:b/>
          <w:b/>
          <w:sz w:val="24"/>
          <w:szCs w:val="24"/>
          <w:lang w:eastAsia="ru-RU"/>
        </w:rPr>
      </w:pPr>
      <w:r>
        <w:rPr>
          <w:rFonts w:cs="Times New Roman" w:ascii="Times New Roman" w:hAnsi="Times New Roman"/>
          <w:sz w:val="24"/>
          <w:szCs w:val="24"/>
        </w:rPr>
        <w:t>Режим дня соответствует возрастным особенностям детей  разновозрастной  группы и способствует их гармоничному развитию.</w:t>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Теплый период</w:t>
      </w:r>
    </w:p>
    <w:tbl>
      <w:tblPr>
        <w:tblW w:w="14884" w:type="dxa"/>
        <w:jc w:val="left"/>
        <w:tblInd w:w="-3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0" w:type="dxa"/>
          <w:left w:w="107" w:type="dxa"/>
          <w:bottom w:w="0" w:type="dxa"/>
          <w:right w:w="108" w:type="dxa"/>
        </w:tblCellMar>
        <w:tblLook w:val="04a0"/>
      </w:tblPr>
      <w:tblGrid>
        <w:gridCol w:w="12475"/>
        <w:gridCol w:w="2408"/>
      </w:tblGrid>
      <w:tr>
        <w:trPr>
          <w:trHeight w:val="513" w:hRule="atLeast"/>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Режимные моменты</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w:t>
            </w:r>
          </w:p>
        </w:tc>
      </w:tr>
      <w:tr>
        <w:trPr>
          <w:trHeight w:val="435" w:hRule="atLeast"/>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Прием  детей, осмотр. Игровая деятельность. Индивидуальная работа.</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7.00 - 8.00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Утренняя гимнастика на участке.</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8.00 - 8.10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Гигиенические процедуры. Подготовка к завтраку.</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pPr>
            <w:r>
              <w:rPr>
                <w:rFonts w:eastAsia="Times New Roman" w:cs="Times New Roman" w:ascii="Times New Roman" w:hAnsi="Times New Roman"/>
                <w:color w:val="000000"/>
                <w:sz w:val="24"/>
                <w:szCs w:val="24"/>
                <w:lang w:eastAsia="ru-RU"/>
              </w:rPr>
              <w:t>8.10 - 8.30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Завтрак.</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pPr>
            <w:r>
              <w:rPr>
                <w:rFonts w:eastAsia="Times New Roman" w:cs="Times New Roman" w:ascii="Times New Roman" w:hAnsi="Times New Roman"/>
                <w:color w:val="000000"/>
                <w:sz w:val="24"/>
                <w:szCs w:val="24"/>
                <w:lang w:eastAsia="ru-RU"/>
              </w:rPr>
              <w:t>8.30- 8.50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pPr>
            <w:r>
              <w:rPr>
                <w:rFonts w:eastAsia="Times New Roman" w:cs="Times New Roman" w:ascii="Times New Roman" w:hAnsi="Times New Roman"/>
                <w:color w:val="000000"/>
                <w:sz w:val="24"/>
                <w:szCs w:val="24"/>
                <w:lang w:eastAsia="ru-RU"/>
              </w:rPr>
              <w:t>Организованно образовательная деятельность эстетическо-оздоровительного цикла</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9.00 – 9.30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Второй завтрак</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9.30 – 9.45</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pPr>
            <w:r>
              <w:rPr>
                <w:rFonts w:eastAsia="Times New Roman" w:cs="Times New Roman" w:ascii="Times New Roman" w:hAnsi="Times New Roman"/>
                <w:color w:val="000000"/>
                <w:sz w:val="24"/>
                <w:szCs w:val="24"/>
                <w:lang w:eastAsia="ru-RU"/>
              </w:rPr>
              <w:t xml:space="preserve">Прогулка: игры, наблюдения, труд, индивидуальная работа, водные и воздушные процедуры.  </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9.45 – 11.45</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Возвращение с прогулки, , подготовка к обеду. Обед. Воспитание культурно – гигиенических навыков</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11.45 – 12.20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ко сну.   Дневной сон.</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12.20 – 15.00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Постепенный подъём. Гимнастика после сна.   Воздушные, водные закаливающие и гигиенические процедуры.</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15.00 – 15.40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Полдник</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pPr>
            <w:r>
              <w:rPr>
                <w:rFonts w:eastAsia="Times New Roman" w:cs="Times New Roman" w:ascii="Times New Roman" w:hAnsi="Times New Roman"/>
                <w:color w:val="000000"/>
                <w:sz w:val="24"/>
                <w:szCs w:val="24"/>
                <w:lang w:eastAsia="ru-RU"/>
              </w:rPr>
              <w:t>15.30 — 15.50</w:t>
            </w:r>
          </w:p>
        </w:tc>
      </w:tr>
      <w:tr>
        <w:trPr/>
        <w:tc>
          <w:tcPr>
            <w:tcW w:w="1247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pPr>
            <w:r>
              <w:rPr>
                <w:rFonts w:eastAsia="Times New Roman" w:cs="Times New Roman" w:ascii="Times New Roman" w:hAnsi="Times New Roman"/>
                <w:color w:val="000000"/>
                <w:sz w:val="24"/>
                <w:szCs w:val="24"/>
                <w:lang w:eastAsia="ru-RU"/>
              </w:rPr>
              <w:t>Подготовка к прогулке. Прогулка. Индивидуальная работа с детьми. Игровая, трудовая деятельность. Работа с родителями. Уход домой.</w:t>
            </w:r>
          </w:p>
        </w:tc>
        <w:tc>
          <w:tcPr>
            <w:tcW w:w="2408"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jc w:val="center"/>
              <w:rPr/>
            </w:pPr>
            <w:r>
              <w:rPr>
                <w:rFonts w:eastAsia="Times New Roman" w:cs="Times New Roman" w:ascii="Times New Roman" w:hAnsi="Times New Roman"/>
                <w:color w:val="000000"/>
                <w:sz w:val="24"/>
                <w:szCs w:val="24"/>
                <w:lang w:eastAsia="ru-RU"/>
              </w:rPr>
              <w:t>15.50 – 17.30</w:t>
            </w:r>
          </w:p>
        </w:tc>
      </w:tr>
    </w:tbl>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Холодный  период</w:t>
      </w:r>
    </w:p>
    <w:tbl>
      <w:tblPr>
        <w:tblStyle w:val="a9"/>
        <w:tblW w:w="4850" w:type="pct"/>
        <w:jc w:val="left"/>
        <w:tblInd w:w="-34" w:type="dxa"/>
        <w:tblCellMar>
          <w:top w:w="0" w:type="dxa"/>
          <w:left w:w="97" w:type="dxa"/>
          <w:bottom w:w="0" w:type="dxa"/>
          <w:right w:w="108" w:type="dxa"/>
        </w:tblCellMar>
        <w:tblLook w:val="04a0"/>
      </w:tblPr>
      <w:tblGrid>
        <w:gridCol w:w="12215"/>
        <w:gridCol w:w="2359"/>
      </w:tblGrid>
      <w:tr>
        <w:trPr>
          <w:trHeight w:val="465" w:hRule="atLeast"/>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Режимные моменты</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Утренний приём, осмотр, игры, общение,  утренняя гимнастика, дежурство</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rFonts w:eastAsia="Times New Roman" w:cs="Times New Roman" w:ascii="Times New Roman" w:hAnsi="Times New Roman"/>
                <w:sz w:val="24"/>
                <w:szCs w:val="24"/>
                <w:lang w:eastAsia="ru-RU"/>
              </w:rPr>
              <w:t>7.00 -8.30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Подготовка к завтраку, завтрак</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rFonts w:eastAsia="Times New Roman" w:cs="Times New Roman" w:ascii="Times New Roman" w:hAnsi="Times New Roman"/>
                <w:sz w:val="24"/>
                <w:szCs w:val="24"/>
                <w:lang w:eastAsia="ru-RU"/>
              </w:rPr>
              <w:t>8.30 -8.50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Игры, самостоятельная деятельность детей, свободное общение детей</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8.50 -9.00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pPr>
            <w:bookmarkStart w:id="6" w:name="__DdeLink__4403_990843450"/>
            <w:r>
              <w:rPr>
                <w:rFonts w:eastAsia="Times New Roman" w:cs="Times New Roman" w:ascii="Times New Roman" w:hAnsi="Times New Roman"/>
                <w:sz w:val="24"/>
                <w:szCs w:val="24"/>
                <w:lang w:eastAsia="ru-RU"/>
              </w:rPr>
              <w:t>Организованная образовательная деятельность.</w:t>
            </w:r>
            <w:bookmarkEnd w:id="6"/>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9.00 -10.00(по подгруппам)</w:t>
            </w:r>
          </w:p>
        </w:tc>
      </w:tr>
      <w:tr>
        <w:trPr/>
        <w:tc>
          <w:tcPr>
            <w:tcW w:w="12215" w:type="dxa"/>
            <w:tcBorders>
              <w:top w:val="nil"/>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Игры,самостоятельная деятельность детей</w:t>
            </w:r>
          </w:p>
        </w:tc>
        <w:tc>
          <w:tcPr>
            <w:tcW w:w="2359" w:type="dxa"/>
            <w:tcBorders>
              <w:top w:val="nil"/>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t>10.00-10.10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Второй завтрак</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contextualSpacing/>
              <w:jc w:val="center"/>
              <w:rPr/>
            </w:pPr>
            <w:r>
              <w:rPr>
                <w:rFonts w:eastAsia="Times New Roman" w:cs="Times New Roman" w:ascii="Times New Roman" w:hAnsi="Times New Roman"/>
                <w:color w:val="000000"/>
                <w:sz w:val="24"/>
                <w:szCs w:val="24"/>
                <w:lang w:eastAsia="ru-RU"/>
              </w:rPr>
              <w:t>10.10-10.20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прогулке, прогулка (игры, наблюдения, труд, экспериментирование, общение по интересам)</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rFonts w:eastAsia="Times New Roman" w:cs="Times New Roman" w:ascii="Times New Roman" w:hAnsi="Times New Roman"/>
                <w:sz w:val="24"/>
                <w:szCs w:val="24"/>
                <w:lang w:eastAsia="ru-RU"/>
              </w:rPr>
              <w:t>10.20 -11.45</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color w:val="000000"/>
                <w:sz w:val="24"/>
                <w:szCs w:val="24"/>
                <w:lang w:eastAsia="ru-RU"/>
              </w:rPr>
              <w:t>Возвращение с прогулки, подготовка к обеду Обед. Воспитание культурно – гигиенических навыков</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vAlign w:val="center"/>
          </w:tcPr>
          <w:p>
            <w:pPr>
              <w:pStyle w:val="Normal"/>
              <w:spacing w:lineRule="auto" w:line="240" w:before="0" w:after="0"/>
              <w:jc w:val="center"/>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11.45-12.20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Verdana" w:hAnsi="Verdana"/>
                <w:sz w:val="24"/>
                <w:szCs w:val="24"/>
                <w:lang w:eastAsia="ru-RU"/>
              </w:rPr>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rFonts w:ascii="Verdana" w:hAnsi="Verdana" w:eastAsia="Times New Roman" w:cs="Times New Roman"/>
                <w:sz w:val="24"/>
                <w:szCs w:val="24"/>
                <w:lang w:eastAsia="ru-RU"/>
              </w:rPr>
            </w:pPr>
            <w:r>
              <w:rPr>
                <w:rFonts w:eastAsia="Times New Roman" w:cs="Times New Roman" w:ascii="Verdana" w:hAnsi="Verdana"/>
                <w:sz w:val="24"/>
                <w:szCs w:val="24"/>
                <w:lang w:eastAsia="ru-RU"/>
              </w:rPr>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Подготовка ко сну, дневной сон</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12.20-15.00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color w:val="000000"/>
                <w:sz w:val="24"/>
                <w:szCs w:val="24"/>
                <w:lang w:eastAsia="ru-RU"/>
              </w:rPr>
              <w:t>Постепенный подъём. Гимнастика после сна.   Воздушные, водные закаливающие и гигиенические процедуры</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rFonts w:eastAsia="Times New Roman" w:cs="Times New Roman" w:ascii="Times New Roman" w:hAnsi="Times New Roman"/>
                <w:sz w:val="24"/>
                <w:szCs w:val="24"/>
                <w:lang w:eastAsia="ru-RU"/>
              </w:rPr>
              <w:t>15.00-15.30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 xml:space="preserve">Подготовка к уплотнённому полднику, полдник </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rFonts w:eastAsia="Times New Roman" w:cs="Times New Roman" w:ascii="Times New Roman" w:hAnsi="Times New Roman"/>
                <w:sz w:val="24"/>
                <w:szCs w:val="24"/>
                <w:lang w:eastAsia="ru-RU"/>
              </w:rPr>
              <w:t>15.30- 15.50</w:t>
            </w:r>
          </w:p>
        </w:tc>
      </w:tr>
      <w:tr>
        <w:trPr/>
        <w:tc>
          <w:tcPr>
            <w:tcW w:w="12215" w:type="dxa"/>
            <w:tcBorders>
              <w:top w:val="nil"/>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pPr>
            <w:r>
              <w:rPr>
                <w:rFonts w:eastAsia="Times New Roman" w:cs="Times New Roman" w:ascii="Times New Roman" w:hAnsi="Times New Roman"/>
                <w:sz w:val="24"/>
                <w:szCs w:val="24"/>
                <w:lang w:eastAsia="ru-RU"/>
              </w:rPr>
              <w:t>Организованная образовательная деятельность.</w:t>
            </w:r>
          </w:p>
        </w:tc>
        <w:tc>
          <w:tcPr>
            <w:tcW w:w="2359" w:type="dxa"/>
            <w:tcBorders>
              <w:top w:val="nil"/>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sz w:val="24"/>
                <w:szCs w:val="24"/>
              </w:rPr>
            </w:pPr>
            <w:r>
              <w:rPr>
                <w:sz w:val="24"/>
                <w:szCs w:val="24"/>
              </w:rPr>
              <w:t>15.50-16.10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pPr>
            <w:r>
              <w:rPr>
                <w:rFonts w:eastAsia="Times New Roman" w:cs="Times New Roman" w:ascii="Times New Roman" w:hAnsi="Times New Roman"/>
                <w:sz w:val="24"/>
                <w:szCs w:val="24"/>
                <w:lang w:eastAsia="ru-RU"/>
              </w:rPr>
              <w:t>Игры, досуги, общение, самостоятельная деятельность в центрах активности, развивающие образовательные ситуации на игровой основе ,чтение художественной литературы</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pPr>
            <w:r>
              <w:rPr>
                <w:rFonts w:eastAsia="Times New Roman" w:cs="Times New Roman" w:ascii="Times New Roman" w:hAnsi="Times New Roman"/>
                <w:sz w:val="24"/>
                <w:szCs w:val="24"/>
                <w:lang w:eastAsia="ru-RU"/>
              </w:rPr>
              <w:t>16.10-16.40</w:t>
            </w:r>
          </w:p>
        </w:tc>
      </w:tr>
      <w:tr>
        <w:trPr/>
        <w:tc>
          <w:tcPr>
            <w:tcW w:w="12215"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прогулке, прогулка, уход детей домой</w:t>
            </w:r>
          </w:p>
        </w:tc>
        <w:tc>
          <w:tcPr>
            <w:tcW w:w="2359" w:type="dxa"/>
            <w:tcBorders>
              <w:top w:val="double" w:sz="4" w:space="0" w:color="000000"/>
              <w:left w:val="double" w:sz="4" w:space="0" w:color="000000"/>
              <w:bottom w:val="double" w:sz="4" w:space="0" w:color="000000"/>
              <w:right w:val="double" w:sz="4" w:space="0" w:color="000000"/>
              <w:insideH w:val="double" w:sz="4" w:space="0" w:color="000000"/>
              <w:insideV w:val="double" w:sz="4" w:space="0" w:color="000000"/>
            </w:tcBorders>
            <w:shd w:fill="auto" w:val="clear"/>
          </w:tcPr>
          <w:p>
            <w:pPr>
              <w:pStyle w:val="Normal"/>
              <w:spacing w:lineRule="auto" w:line="240" w:before="0" w:after="0"/>
              <w:jc w:val="center"/>
              <w:rPr>
                <w:rFonts w:ascii="Verdana" w:hAnsi="Verdana" w:eastAsia="Times New Roman" w:cs="Times New Roman"/>
                <w:sz w:val="24"/>
                <w:szCs w:val="24"/>
                <w:lang w:eastAsia="ru-RU"/>
              </w:rPr>
            </w:pPr>
            <w:r>
              <w:rPr>
                <w:rFonts w:eastAsia="Times New Roman" w:cs="Times New Roman" w:ascii="Times New Roman" w:hAnsi="Times New Roman"/>
                <w:sz w:val="24"/>
                <w:szCs w:val="24"/>
                <w:lang w:eastAsia="ru-RU"/>
              </w:rPr>
              <w:t>16.40-17.30</w:t>
            </w:r>
          </w:p>
        </w:tc>
      </w:tr>
    </w:tbl>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567"/>
        <w:jc w:val="both"/>
        <w:rPr>
          <w:rFonts w:ascii="Times New Roman" w:hAnsi="Times New Roman" w:cs="Times New Roman"/>
          <w:szCs w:val="24"/>
          <w:highlight w:val="yellow"/>
        </w:rPr>
      </w:pPr>
      <w:r>
        <w:rPr>
          <w:rFonts w:cs="Times New Roman" w:ascii="Times New Roman" w:hAnsi="Times New Roman"/>
          <w:szCs w:val="24"/>
          <w:highlight w:val="yellow"/>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4"/>
          <w:szCs w:val="28"/>
          <w:lang w:eastAsia="ru-RU"/>
        </w:rPr>
      </w:pPr>
      <w:r>
        <w:rPr>
          <w:rFonts w:eastAsia="Times New Roman" w:cs="Times New Roman" w:ascii="Times New Roman" w:hAnsi="Times New Roman"/>
          <w:b/>
          <w:color w:val="000000"/>
          <w:sz w:val="24"/>
          <w:szCs w:val="28"/>
          <w:lang w:eastAsia="ru-RU"/>
        </w:rPr>
        <w:t>3.2. Объем недельной образовательной нагрузки (организованной образовательной деятельности ).</w:t>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b/>
          <w:b/>
          <w:color w:val="000000"/>
          <w:sz w:val="24"/>
          <w:szCs w:val="28"/>
          <w:lang w:eastAsia="ru-RU"/>
        </w:rPr>
      </w:pPr>
      <w:r>
        <w:rPr>
          <w:rFonts w:eastAsia="Times New Roman" w:cs="Times New Roman" w:ascii="Times New Roman" w:hAnsi="Times New Roman"/>
          <w:b/>
          <w:color w:val="000000"/>
          <w:sz w:val="24"/>
          <w:szCs w:val="28"/>
          <w:lang w:eastAsia="ru-RU"/>
        </w:rPr>
      </w:r>
    </w:p>
    <w:tbl>
      <w:tblPr>
        <w:tblStyle w:val="a9"/>
        <w:tblW w:w="14283" w:type="dxa"/>
        <w:jc w:val="left"/>
        <w:tblInd w:w="0" w:type="dxa"/>
        <w:tblCellMar>
          <w:top w:w="0" w:type="dxa"/>
          <w:left w:w="108" w:type="dxa"/>
          <w:bottom w:w="0" w:type="dxa"/>
          <w:right w:w="108" w:type="dxa"/>
        </w:tblCellMar>
        <w:tblLook w:val="04a0"/>
      </w:tblPr>
      <w:tblGrid>
        <w:gridCol w:w="3937"/>
        <w:gridCol w:w="283"/>
        <w:gridCol w:w="2832"/>
        <w:gridCol w:w="2554"/>
        <w:gridCol w:w="4395"/>
        <w:gridCol w:w="281"/>
      </w:tblGrid>
      <w:tr>
        <w:trPr>
          <w:trHeight w:val="469" w:hRule="atLeast"/>
        </w:trPr>
        <w:tc>
          <w:tcPr>
            <w:tcW w:w="14282" w:type="dxa"/>
            <w:gridSpan w:val="6"/>
            <w:tcBorders/>
            <w:shd w:fill="auto" w:val="clear"/>
            <w:vAlign w:val="center"/>
          </w:tcPr>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Организованная образовательная деятельность</w:t>
            </w:r>
          </w:p>
        </w:tc>
      </w:tr>
      <w:tr>
        <w:trPr>
          <w:trHeight w:val="290" w:hRule="atLeast"/>
        </w:trPr>
        <w:tc>
          <w:tcPr>
            <w:tcW w:w="3937" w:type="dxa"/>
            <w:vMerge w:val="restart"/>
            <w:tcBorders/>
            <w:shd w:fill="auto" w:val="clear"/>
            <w:vAlign w:val="center"/>
          </w:tcPr>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Базовый вид деятельности</w:t>
            </w:r>
          </w:p>
        </w:tc>
        <w:tc>
          <w:tcPr>
            <w:tcW w:w="10345" w:type="dxa"/>
            <w:gridSpan w:val="5"/>
            <w:tcBorders/>
            <w:shd w:fill="auto" w:val="clear"/>
            <w:vAlign w:val="center"/>
          </w:tcPr>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Периодичность</w:t>
            </w:r>
          </w:p>
        </w:tc>
      </w:tr>
      <w:tr>
        <w:trPr/>
        <w:tc>
          <w:tcPr>
            <w:tcW w:w="3937"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 w:type="dxa"/>
            <w:tcBorders/>
            <w:shd w:fill="auto" w:val="clear"/>
            <w:vAlign w:val="center"/>
          </w:tcPr>
          <w:p>
            <w:pPr>
              <w:pStyle w:val="Normal"/>
              <w:spacing w:lineRule="auto" w:line="240" w:before="0" w:after="0"/>
              <w:ind w:right="-113" w:hanging="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Младшая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подгруппа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Средняя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подгруппа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Старшая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подгруппа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r>
          </w:p>
        </w:tc>
        <w:tc>
          <w:tcPr>
            <w:tcW w:w="28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ind w:right="-57" w:hanging="0"/>
              <w:rPr>
                <w:rFonts w:ascii="Times New Roman" w:hAnsi="Times New Roman" w:cs="Times New Roman"/>
                <w:sz w:val="24"/>
                <w:szCs w:val="24"/>
              </w:rPr>
            </w:pPr>
            <w:r>
              <w:rPr>
                <w:rFonts w:cs="Times New Roman" w:ascii="Times New Roman" w:hAnsi="Times New Roman"/>
                <w:sz w:val="24"/>
                <w:szCs w:val="24"/>
              </w:rPr>
              <w:t>Физическая культура в помещении</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81" w:type="dxa"/>
            <w:tcBorders/>
            <w:shd w:fill="auto" w:val="clear"/>
          </w:tcPr>
          <w:p>
            <w:pPr>
              <w:pStyle w:val="Normal"/>
              <w:spacing w:lineRule="auto" w:line="240" w:before="0" w:after="0"/>
              <w:ind w:right="-57" w:hanging="0"/>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Физическая культура на прогулке</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81" w:type="dxa"/>
            <w:tcBorders/>
            <w:shd w:fill="auto" w:val="clear"/>
          </w:tcPr>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Познавательное развитие </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 раза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8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Развитие речи</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81" w:type="dxa"/>
            <w:tcBorders/>
            <w:shd w:fill="auto" w:val="clear"/>
          </w:tcPr>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Рисование</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81" w:type="dxa"/>
            <w:tcBorders/>
            <w:shd w:fill="auto" w:val="clear"/>
          </w:tcPr>
          <w:p>
            <w:pPr>
              <w:pStyle w:val="Normal"/>
              <w:spacing w:lineRule="auto" w:line="240" w:before="0" w:after="0"/>
              <w:ind w:left="-57" w:right="-57"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Лепка</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2 недели</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2 недели</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2 недели</w:t>
            </w:r>
          </w:p>
        </w:tc>
        <w:tc>
          <w:tcPr>
            <w:tcW w:w="28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Аппликация</w:t>
            </w:r>
          </w:p>
        </w:tc>
        <w:tc>
          <w:tcPr>
            <w:tcW w:w="28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2 недели</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2 недели</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 раз</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2 недели</w:t>
            </w:r>
          </w:p>
        </w:tc>
        <w:tc>
          <w:tcPr>
            <w:tcW w:w="28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Музыка</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 раза</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 неделю</w:t>
            </w:r>
          </w:p>
        </w:tc>
        <w:tc>
          <w:tcPr>
            <w:tcW w:w="28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ИТОГО</w:t>
            </w:r>
          </w:p>
        </w:tc>
        <w:tc>
          <w:tcPr>
            <w:tcW w:w="28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2"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10 занятий в неделю</w:t>
            </w:r>
          </w:p>
        </w:tc>
        <w:tc>
          <w:tcPr>
            <w:tcW w:w="255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 занятий в неделю</w:t>
            </w:r>
          </w:p>
        </w:tc>
        <w:tc>
          <w:tcPr>
            <w:tcW w:w="439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13 занятий в неделю</w:t>
            </w:r>
          </w:p>
        </w:tc>
        <w:tc>
          <w:tcPr>
            <w:tcW w:w="281"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435" w:hRule="atLeast"/>
        </w:trPr>
        <w:tc>
          <w:tcPr>
            <w:tcW w:w="14282" w:type="dxa"/>
            <w:gridSpan w:val="6"/>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Образовательная деятельность в ходе режимных моментов</w:t>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Утренняя гимнастика</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c>
          <w:tcPr>
            <w:tcW w:w="3937" w:type="dxa"/>
            <w:tcBorders/>
            <w:shd w:fill="auto" w:val="clear"/>
          </w:tcPr>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Комплексы закаливающих процедур</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Гигиенические процедуры</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Ситуативные беседы при проведении режимных моментов</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Чтение художественной литературы</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Дежурства</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Прогулки</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rHeight w:val="403" w:hRule="atLeast"/>
        </w:trPr>
        <w:tc>
          <w:tcPr>
            <w:tcW w:w="14282" w:type="dxa"/>
            <w:gridSpan w:val="6"/>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Самостоятельная деятельность детей</w:t>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Игра</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r>
        <w:trPr/>
        <w:tc>
          <w:tcPr>
            <w:tcW w:w="393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Самостоятельная деятельность детей в центрах (уголках) развития</w:t>
            </w:r>
          </w:p>
        </w:tc>
        <w:tc>
          <w:tcPr>
            <w:tcW w:w="283" w:type="dxa"/>
            <w:tcBorders/>
            <w:shd w:fill="auto" w:val="clear"/>
          </w:tcPr>
          <w:p>
            <w:pPr>
              <w:pStyle w:val="Normal"/>
              <w:spacing w:lineRule="auto" w:line="240" w:before="0" w:after="0"/>
              <w:rPr/>
            </w:pPr>
            <w:r>
              <w:rPr/>
            </w:r>
          </w:p>
        </w:tc>
        <w:tc>
          <w:tcPr>
            <w:tcW w:w="2832"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554"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4395" w:type="dxa"/>
            <w:tcBorders/>
            <w:shd w:fill="auto" w:val="clear"/>
          </w:tcPr>
          <w:p>
            <w:pPr>
              <w:pStyle w:val="Normal"/>
              <w:spacing w:lineRule="auto" w:line="240" w:before="0" w:after="0"/>
              <w:rPr/>
            </w:pPr>
            <w:r>
              <w:rPr>
                <w:rFonts w:cs="Times New Roman" w:ascii="Times New Roman" w:hAnsi="Times New Roman"/>
                <w:sz w:val="24"/>
                <w:szCs w:val="24"/>
              </w:rPr>
              <w:t>ежедневно</w:t>
            </w:r>
          </w:p>
        </w:tc>
        <w:tc>
          <w:tcPr>
            <w:tcW w:w="281" w:type="dxa"/>
            <w:tcBorders/>
            <w:shd w:fill="auto" w:val="clear"/>
          </w:tcPr>
          <w:p>
            <w:pPr>
              <w:pStyle w:val="Normal"/>
              <w:spacing w:lineRule="auto" w:line="240" w:before="0" w:after="0"/>
              <w:rPr/>
            </w:pPr>
            <w:r>
              <w:rPr/>
            </w:r>
          </w:p>
        </w:tc>
      </w:tr>
    </w:tbl>
    <w:p>
      <w:pPr>
        <w:pStyle w:val="Normal"/>
        <w:rPr>
          <w:rFonts w:ascii="Times New Roman" w:hAnsi="Times New Roman" w:cs="Times New Roman"/>
          <w:b/>
          <w:b/>
          <w:i/>
          <w:i/>
          <w:sz w:val="28"/>
          <w:szCs w:val="28"/>
        </w:rPr>
      </w:pPr>
      <w:r>
        <w:rPr>
          <w:rFonts w:cs="Times New Roman" w:ascii="Times New Roman" w:hAnsi="Times New Roman"/>
          <w:b/>
          <w:i/>
          <w:sz w:val="28"/>
          <w:szCs w:val="28"/>
        </w:rPr>
      </w:r>
    </w:p>
    <w:p>
      <w:pPr>
        <w:pStyle w:val="Normal"/>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 xml:space="preserve">Расписание организованной   образовательной  деятельности  </w:t>
      </w:r>
    </w:p>
    <w:p>
      <w:pPr>
        <w:pStyle w:val="Normal"/>
        <w:rPr>
          <w:rFonts w:ascii="Times New Roman" w:hAnsi="Times New Roman" w:cs="Times New Roman"/>
          <w:sz w:val="24"/>
          <w:szCs w:val="24"/>
        </w:rPr>
      </w:pPr>
      <w:r>
        <w:rPr>
          <w:rFonts w:cs="Times New Roman" w:ascii="Times New Roman" w:hAnsi="Times New Roman"/>
          <w:b/>
          <w:i/>
          <w:sz w:val="28"/>
          <w:szCs w:val="28"/>
        </w:rPr>
        <w:t xml:space="preserve"> </w:t>
      </w:r>
      <w:r>
        <w:rPr>
          <w:rFonts w:cs="Times New Roman" w:ascii="Times New Roman" w:hAnsi="Times New Roman"/>
          <w:b/>
          <w:i/>
          <w:sz w:val="28"/>
          <w:szCs w:val="28"/>
        </w:rPr>
        <w:t>Филиал детского сада«Улыбка » МБДОУ детского сада «Солнышко» в разновозрастной  группе общеразвивающей направленности от 3 до 6 лет на 2019– 2020 учебной год</w:t>
      </w:r>
    </w:p>
    <w:p>
      <w:pPr>
        <w:pStyle w:val="Normal"/>
        <w:spacing w:lineRule="auto" w:line="240" w:before="0" w:after="0"/>
        <w:ind w:firstLine="567"/>
        <w:jc w:val="both"/>
        <w:rPr>
          <w:rFonts w:ascii="Times New Roman" w:hAnsi="Times New Roman" w:cs="Times New Roman"/>
          <w:sz w:val="28"/>
          <w:szCs w:val="24"/>
        </w:rPr>
      </w:pPr>
      <w:r>
        <w:rPr>
          <w:rFonts w:cs="Times New Roman" w:ascii="Times New Roman" w:hAnsi="Times New Roman"/>
          <w:sz w:val="28"/>
          <w:szCs w:val="24"/>
        </w:rPr>
      </w:r>
    </w:p>
    <w:tbl>
      <w:tblPr>
        <w:tblStyle w:val="a9"/>
        <w:tblW w:w="14885" w:type="dxa"/>
        <w:jc w:val="left"/>
        <w:tblInd w:w="-176" w:type="dxa"/>
        <w:tblCellMar>
          <w:top w:w="0" w:type="dxa"/>
          <w:left w:w="108" w:type="dxa"/>
          <w:bottom w:w="0" w:type="dxa"/>
          <w:right w:w="108" w:type="dxa"/>
        </w:tblCellMar>
        <w:tblLook w:val="04a0"/>
      </w:tblPr>
      <w:tblGrid>
        <w:gridCol w:w="427"/>
        <w:gridCol w:w="425"/>
        <w:gridCol w:w="4677"/>
        <w:gridCol w:w="5246"/>
        <w:gridCol w:w="4110"/>
      </w:tblGrid>
      <w:tr>
        <w:trPr>
          <w:trHeight w:val="466" w:hRule="atLeast"/>
        </w:trPr>
        <w:tc>
          <w:tcPr>
            <w:tcW w:w="427" w:type="dxa"/>
            <w:vMerge w:val="restart"/>
            <w:tcBorders>
              <w:right w:val="nil"/>
              <w:insideV w:val="nil"/>
            </w:tcBorders>
            <w:shd w:fill="auto" w:val="clear"/>
            <w:vAlign w:val="center"/>
          </w:tcPr>
          <w:p>
            <w:pPr>
              <w:pStyle w:val="Normal"/>
              <w:spacing w:lineRule="auto" w:line="240" w:before="0" w:after="0"/>
              <w:jc w:val="center"/>
              <w:rPr>
                <w:i/>
                <w:i/>
                <w:sz w:val="28"/>
                <w:szCs w:val="24"/>
              </w:rPr>
            </w:pPr>
            <w:r>
              <w:rPr>
                <w:i/>
                <w:sz w:val="28"/>
                <w:szCs w:val="24"/>
              </w:rPr>
            </w:r>
          </w:p>
        </w:tc>
        <w:tc>
          <w:tcPr>
            <w:tcW w:w="425" w:type="dxa"/>
            <w:vMerge w:val="restart"/>
            <w:tcBorders>
              <w:left w:val="nil"/>
            </w:tcBorders>
            <w:shd w:fill="auto" w:val="clear"/>
            <w:vAlign w:val="center"/>
          </w:tcPr>
          <w:p>
            <w:pPr>
              <w:pStyle w:val="Normal"/>
              <w:spacing w:lineRule="auto" w:line="240" w:before="0" w:after="0"/>
              <w:jc w:val="center"/>
              <w:rPr>
                <w:i/>
                <w:i/>
                <w:sz w:val="28"/>
                <w:szCs w:val="24"/>
              </w:rPr>
            </w:pPr>
            <w:r>
              <w:rPr>
                <w:i/>
                <w:sz w:val="28"/>
                <w:szCs w:val="24"/>
              </w:rPr>
            </w:r>
          </w:p>
        </w:tc>
        <w:tc>
          <w:tcPr>
            <w:tcW w:w="4677" w:type="dxa"/>
            <w:tcBorders/>
            <w:shd w:fill="auto" w:val="clear"/>
            <w:vAlign w:val="center"/>
          </w:tcPr>
          <w:p>
            <w:pPr>
              <w:pStyle w:val="Normal"/>
              <w:spacing w:lineRule="auto" w:line="240" w:before="0" w:after="0"/>
              <w:ind w:right="-57" w:hanging="0"/>
              <w:jc w:val="center"/>
              <w:rPr>
                <w:i/>
                <w:i/>
                <w:sz w:val="24"/>
                <w:szCs w:val="24"/>
              </w:rPr>
            </w:pPr>
            <w:r>
              <w:rPr>
                <w:i/>
                <w:sz w:val="24"/>
                <w:szCs w:val="24"/>
              </w:rPr>
              <w:t>1 подгруппа от 3 до 4 лет</w:t>
            </w:r>
          </w:p>
        </w:tc>
        <w:tc>
          <w:tcPr>
            <w:tcW w:w="5246" w:type="dxa"/>
            <w:tcBorders/>
            <w:shd w:fill="auto" w:val="clear"/>
            <w:vAlign w:val="center"/>
          </w:tcPr>
          <w:p>
            <w:pPr>
              <w:pStyle w:val="Normal"/>
              <w:spacing w:lineRule="auto" w:line="240" w:before="0" w:after="0"/>
              <w:ind w:right="-57" w:hanging="0"/>
              <w:jc w:val="center"/>
              <w:rPr>
                <w:i/>
                <w:i/>
                <w:sz w:val="24"/>
                <w:szCs w:val="24"/>
              </w:rPr>
            </w:pPr>
            <w:r>
              <w:rPr>
                <w:i/>
                <w:sz w:val="24"/>
                <w:szCs w:val="24"/>
              </w:rPr>
              <w:t>2 подгруппа от 4 до 5 лет</w:t>
            </w:r>
          </w:p>
        </w:tc>
        <w:tc>
          <w:tcPr>
            <w:tcW w:w="4110" w:type="dxa"/>
            <w:tcBorders/>
            <w:shd w:fill="auto" w:val="clear"/>
            <w:vAlign w:val="center"/>
          </w:tcPr>
          <w:p>
            <w:pPr>
              <w:pStyle w:val="Normal"/>
              <w:spacing w:lineRule="auto" w:line="240" w:before="0" w:after="0"/>
              <w:ind w:right="-57" w:hanging="0"/>
              <w:jc w:val="center"/>
              <w:rPr>
                <w:i/>
                <w:i/>
                <w:sz w:val="24"/>
                <w:szCs w:val="24"/>
              </w:rPr>
            </w:pPr>
            <w:r>
              <w:rPr>
                <w:i/>
                <w:sz w:val="24"/>
                <w:szCs w:val="24"/>
              </w:rPr>
              <w:t>3 подгруппа от 5 до 6 лет</w:t>
            </w:r>
          </w:p>
        </w:tc>
      </w:tr>
      <w:tr>
        <w:trPr>
          <w:trHeight w:val="616" w:hRule="atLeast"/>
        </w:trPr>
        <w:tc>
          <w:tcPr>
            <w:tcW w:w="427" w:type="dxa"/>
            <w:vMerge w:val="continue"/>
            <w:tcBorders>
              <w:right w:val="nil"/>
              <w:insideV w:val="nil"/>
            </w:tcBorders>
            <w:shd w:fill="auto" w:val="clear"/>
            <w:vAlign w:val="center"/>
          </w:tcPr>
          <w:p>
            <w:pPr>
              <w:pStyle w:val="Normal"/>
              <w:spacing w:lineRule="auto" w:line="240" w:before="0" w:after="0"/>
              <w:rPr>
                <w:i/>
                <w:i/>
                <w:sz w:val="28"/>
                <w:szCs w:val="24"/>
              </w:rPr>
            </w:pPr>
            <w:r>
              <w:rPr>
                <w:i/>
                <w:sz w:val="28"/>
                <w:szCs w:val="24"/>
              </w:rPr>
            </w:r>
          </w:p>
        </w:tc>
        <w:tc>
          <w:tcPr>
            <w:tcW w:w="425" w:type="dxa"/>
            <w:vMerge w:val="continue"/>
            <w:tcBorders>
              <w:left w:val="nil"/>
            </w:tcBorders>
            <w:shd w:fill="auto" w:val="clear"/>
            <w:vAlign w:val="center"/>
          </w:tcPr>
          <w:p>
            <w:pPr>
              <w:pStyle w:val="Normal"/>
              <w:spacing w:lineRule="auto" w:line="240" w:before="0" w:after="0"/>
              <w:rPr>
                <w:i/>
                <w:i/>
                <w:sz w:val="28"/>
                <w:szCs w:val="24"/>
              </w:rPr>
            </w:pPr>
            <w:r>
              <w:rPr>
                <w:i/>
                <w:sz w:val="28"/>
                <w:szCs w:val="24"/>
              </w:rPr>
            </w:r>
          </w:p>
        </w:tc>
        <w:tc>
          <w:tcPr>
            <w:tcW w:w="4677" w:type="dxa"/>
            <w:tcBorders/>
            <w:shd w:fill="auto" w:val="clear"/>
            <w:vAlign w:val="center"/>
          </w:tcPr>
          <w:p>
            <w:pPr>
              <w:pStyle w:val="Normal"/>
              <w:spacing w:lineRule="auto" w:line="240" w:before="0" w:after="0"/>
              <w:ind w:right="-57" w:hanging="0"/>
              <w:rPr>
                <w:i/>
                <w:i/>
                <w:sz w:val="24"/>
                <w:szCs w:val="24"/>
              </w:rPr>
            </w:pPr>
            <w:r>
              <w:rPr>
                <w:i/>
                <w:sz w:val="24"/>
                <w:szCs w:val="24"/>
              </w:rPr>
              <w:t>Просветова Н.Е. Порядина И.Н.</w:t>
            </w:r>
          </w:p>
        </w:tc>
        <w:tc>
          <w:tcPr>
            <w:tcW w:w="5246" w:type="dxa"/>
            <w:tcBorders/>
            <w:shd w:fill="auto" w:val="clear"/>
            <w:vAlign w:val="center"/>
          </w:tcPr>
          <w:p>
            <w:pPr>
              <w:pStyle w:val="Normal"/>
              <w:spacing w:lineRule="auto" w:line="240" w:before="0" w:after="0"/>
              <w:ind w:right="-57" w:hanging="0"/>
              <w:rPr>
                <w:i/>
                <w:i/>
                <w:sz w:val="24"/>
                <w:szCs w:val="24"/>
              </w:rPr>
            </w:pPr>
            <w:r>
              <w:rPr>
                <w:i/>
                <w:sz w:val="24"/>
                <w:szCs w:val="24"/>
              </w:rPr>
              <w:t>Просветова Н.Е. Порядина И.Н.</w:t>
            </w:r>
          </w:p>
        </w:tc>
        <w:tc>
          <w:tcPr>
            <w:tcW w:w="4110" w:type="dxa"/>
            <w:tcBorders/>
            <w:shd w:fill="auto" w:val="clear"/>
            <w:vAlign w:val="center"/>
          </w:tcPr>
          <w:p>
            <w:pPr>
              <w:pStyle w:val="Normal"/>
              <w:spacing w:lineRule="auto" w:line="240" w:before="0" w:after="0"/>
              <w:ind w:right="-57" w:hanging="0"/>
              <w:rPr>
                <w:i/>
                <w:i/>
                <w:sz w:val="24"/>
                <w:szCs w:val="24"/>
              </w:rPr>
            </w:pPr>
            <w:r>
              <w:rPr>
                <w:i/>
                <w:sz w:val="24"/>
                <w:szCs w:val="24"/>
              </w:rPr>
              <w:t>Просветова Н.Е. Порядина И.Н.</w:t>
            </w:r>
          </w:p>
        </w:tc>
      </w:tr>
      <w:tr>
        <w:trPr>
          <w:trHeight w:val="696" w:hRule="atLeast"/>
        </w:trPr>
        <w:tc>
          <w:tcPr>
            <w:tcW w:w="427" w:type="dxa"/>
            <w:vMerge w:val="restart"/>
            <w:tcBorders/>
            <w:shd w:fill="auto" w:val="clear"/>
            <w:textDirection w:val="btLr"/>
            <w:vAlign w:val="center"/>
          </w:tcPr>
          <w:p>
            <w:pPr>
              <w:pStyle w:val="Normal"/>
              <w:spacing w:lineRule="auto" w:line="240" w:before="0" w:after="0"/>
              <w:ind w:right="113" w:hanging="0"/>
              <w:jc w:val="center"/>
              <w:rPr>
                <w:i/>
                <w:i/>
                <w:sz w:val="28"/>
                <w:szCs w:val="24"/>
              </w:rPr>
            </w:pPr>
            <w:r>
              <w:rPr>
                <w:i/>
                <w:sz w:val="28"/>
                <w:szCs w:val="24"/>
              </w:rPr>
              <w:t>понедельник</w:t>
            </w:r>
          </w:p>
        </w:tc>
        <w:tc>
          <w:tcPr>
            <w:tcW w:w="425" w:type="dxa"/>
            <w:tcBorders/>
            <w:shd w:fill="auto" w:val="clear"/>
          </w:tcPr>
          <w:p>
            <w:pPr>
              <w:pStyle w:val="Normal"/>
              <w:spacing w:lineRule="auto" w:line="240" w:before="0" w:after="0"/>
              <w:jc w:val="center"/>
              <w:rPr>
                <w:i/>
                <w:i/>
                <w:sz w:val="28"/>
                <w:szCs w:val="24"/>
              </w:rPr>
            </w:pPr>
            <w:r>
              <w:rPr>
                <w:rFonts w:cs="Calibri" w:cstheme="minorHAnsi"/>
                <w:i/>
                <w:sz w:val="28"/>
                <w:szCs w:val="24"/>
              </w:rPr>
              <w:t>I</w:t>
            </w:r>
          </w:p>
        </w:tc>
        <w:tc>
          <w:tcPr>
            <w:tcW w:w="4677" w:type="dxa"/>
            <w:tcBorders/>
            <w:shd w:fill="auto" w:val="clear"/>
          </w:tcPr>
          <w:p>
            <w:pPr>
              <w:pStyle w:val="ListParagraph"/>
              <w:tabs>
                <w:tab w:val="left" w:pos="351" w:leader="none"/>
              </w:tabs>
              <w:spacing w:lineRule="auto" w:line="240" w:before="0" w:after="0"/>
              <w:ind w:left="-57" w:right="-113" w:hanging="0"/>
              <w:contextualSpacing/>
              <w:rPr>
                <w:rFonts w:ascii="Times New Roman" w:hAnsi="Times New Roman" w:cs="Times New Roman"/>
                <w:sz w:val="24"/>
                <w:szCs w:val="24"/>
              </w:rPr>
            </w:pPr>
            <w:r>
              <w:rPr>
                <w:rFonts w:cs="Times New Roman" w:ascii="Times New Roman" w:hAnsi="Times New Roman"/>
                <w:sz w:val="24"/>
                <w:szCs w:val="24"/>
              </w:rPr>
              <w:t>1. Речевое развитие</w:t>
            </w:r>
          </w:p>
          <w:p>
            <w:pPr>
              <w:pStyle w:val="ListParagraph"/>
              <w:tabs>
                <w:tab w:val="left" w:pos="351" w:leader="none"/>
              </w:tabs>
              <w:spacing w:lineRule="auto" w:line="240" w:before="0" w:after="0"/>
              <w:ind w:left="-57" w:right="-113"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речи)       9.00 – 9.15</w:t>
            </w:r>
          </w:p>
          <w:p>
            <w:pPr>
              <w:pStyle w:val="ListParagraph"/>
              <w:tabs>
                <w:tab w:val="left" w:pos="351" w:leader="none"/>
              </w:tabs>
              <w:spacing w:lineRule="auto" w:line="240" w:before="0" w:after="0"/>
              <w:ind w:left="-57" w:right="-113" w:hanging="0"/>
              <w:contextualSpacing/>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1.Речевое развитие</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речи)      9.00 – 9.20</w:t>
            </w:r>
          </w:p>
        </w:tc>
        <w:tc>
          <w:tcPr>
            <w:tcW w:w="4110" w:type="dxa"/>
            <w:tcBorders/>
            <w:shd w:fill="auto" w:val="clear"/>
          </w:tcPr>
          <w:p>
            <w:pPr>
              <w:pStyle w:val="Normal"/>
              <w:tabs>
                <w:tab w:val="left" w:pos="351" w:leader="none"/>
              </w:tabs>
              <w:spacing w:lineRule="auto" w:line="240" w:before="0" w:after="0"/>
              <w:ind w:right="-113" w:hanging="0"/>
              <w:rPr>
                <w:rFonts w:ascii="Times New Roman" w:hAnsi="Times New Roman" w:cs="Times New Roman"/>
                <w:sz w:val="24"/>
                <w:szCs w:val="24"/>
              </w:rPr>
            </w:pPr>
            <w:r>
              <w:rPr>
                <w:rFonts w:cs="Times New Roman" w:ascii="Times New Roman" w:hAnsi="Times New Roman"/>
                <w:sz w:val="24"/>
                <w:szCs w:val="24"/>
              </w:rPr>
              <w:t>1 Речевое развитие.</w:t>
            </w:r>
          </w:p>
          <w:p>
            <w:pPr>
              <w:pStyle w:val="Normal"/>
              <w:tabs>
                <w:tab w:val="left" w:pos="351" w:leader="none"/>
              </w:tabs>
              <w:spacing w:lineRule="auto" w:line="240" w:before="0" w:after="0"/>
              <w:ind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речи)       9.00 – 9.25</w:t>
            </w:r>
          </w:p>
        </w:tc>
      </w:tr>
      <w:tr>
        <w:trPr>
          <w:trHeight w:val="558" w:hRule="atLeast"/>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i/>
                <w:i/>
                <w:sz w:val="28"/>
                <w:szCs w:val="24"/>
              </w:rPr>
            </w:pPr>
            <w:r>
              <w:rPr>
                <w:rFonts w:cs="Calibri" w:cstheme="minorHAnsi"/>
                <w:i/>
                <w:sz w:val="28"/>
                <w:szCs w:val="24"/>
              </w:rPr>
              <w:t>I</w:t>
            </w:r>
            <w:r>
              <w:rPr>
                <w:rFonts w:cs="Calibri"/>
                <w:i/>
                <w:sz w:val="28"/>
                <w:szCs w:val="24"/>
              </w:rPr>
              <w:t>I</w:t>
            </w:r>
          </w:p>
        </w:tc>
        <w:tc>
          <w:tcPr>
            <w:tcW w:w="4677"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2. Художественно-эстетическое  развитие (Музыка)</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 9.50</w:t>
            </w:r>
          </w:p>
        </w:tc>
        <w:tc>
          <w:tcPr>
            <w:tcW w:w="5246" w:type="dxa"/>
            <w:tcBorders/>
            <w:shd w:fill="auto" w:val="clear"/>
          </w:tcPr>
          <w:p>
            <w:pPr>
              <w:pStyle w:val="ListParagraph"/>
              <w:tabs>
                <w:tab w:val="left" w:pos="236" w:leader="none"/>
              </w:tabs>
              <w:spacing w:lineRule="auto" w:line="240" w:before="0" w:after="0"/>
              <w:ind w:left="-57" w:right="-113" w:hanging="0"/>
              <w:contextualSpacing/>
              <w:rPr>
                <w:rFonts w:ascii="Times New Roman" w:hAnsi="Times New Roman" w:cs="Times New Roman"/>
                <w:sz w:val="24"/>
                <w:szCs w:val="24"/>
              </w:rPr>
            </w:pPr>
            <w:r>
              <w:rPr>
                <w:rFonts w:cs="Times New Roman" w:ascii="Times New Roman" w:hAnsi="Times New Roman"/>
                <w:sz w:val="24"/>
                <w:szCs w:val="24"/>
              </w:rPr>
              <w:t>2. Художественно-эстетическое  развитие. (Музыка )</w:t>
            </w:r>
          </w:p>
          <w:p>
            <w:pPr>
              <w:pStyle w:val="ListParagraph"/>
              <w:tabs>
                <w:tab w:val="left" w:pos="236" w:leader="none"/>
              </w:tabs>
              <w:spacing w:lineRule="auto" w:line="240" w:before="0" w:after="0"/>
              <w:ind w:left="-57" w:right="-113"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 9.55</w:t>
            </w:r>
          </w:p>
        </w:tc>
        <w:tc>
          <w:tcPr>
            <w:tcW w:w="4110" w:type="dxa"/>
            <w:tcBorders/>
            <w:shd w:fill="auto" w:val="clear"/>
          </w:tcPr>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2. Художественно-эстетическое  развитие ( Музыка) </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35 – 10.00</w:t>
            </w:r>
          </w:p>
        </w:tc>
      </w:tr>
      <w:tr>
        <w:trPr>
          <w:trHeight w:val="344" w:hRule="atLeast"/>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rFonts w:cs="Calibri" w:cstheme="minorHAnsi"/>
                <w:i/>
                <w:i/>
                <w:sz w:val="28"/>
                <w:szCs w:val="24"/>
              </w:rPr>
            </w:pPr>
            <w:r>
              <w:rPr>
                <w:rFonts w:cs="Calibri" w:cstheme="minorHAnsi"/>
                <w:i/>
                <w:sz w:val="28"/>
                <w:szCs w:val="24"/>
              </w:rPr>
              <w:t>I</w:t>
            </w:r>
            <w:r>
              <w:rPr>
                <w:rFonts w:cs="Calibri"/>
                <w:i/>
                <w:sz w:val="28"/>
                <w:szCs w:val="24"/>
              </w:rPr>
              <w:t>II</w:t>
            </w:r>
          </w:p>
        </w:tc>
        <w:tc>
          <w:tcPr>
            <w:tcW w:w="4677" w:type="dxa"/>
            <w:tcBorders/>
            <w:shd w:fill="auto" w:val="clear"/>
          </w:tcPr>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shd w:fill="auto" w:val="clear"/>
          </w:tcPr>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3. Художественно-эстетическое  развитие (рисование) </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 10 – 10. 35</w:t>
            </w:r>
          </w:p>
        </w:tc>
      </w:tr>
      <w:tr>
        <w:trPr>
          <w:trHeight w:val="748" w:hRule="atLeast"/>
          <w:cantSplit w:val="true"/>
        </w:trPr>
        <w:tc>
          <w:tcPr>
            <w:tcW w:w="427" w:type="dxa"/>
            <w:vMerge w:val="restart"/>
            <w:tcBorders/>
            <w:shd w:fill="auto" w:val="clear"/>
            <w:textDirection w:val="btLr"/>
            <w:vAlign w:val="center"/>
          </w:tcPr>
          <w:p>
            <w:pPr>
              <w:pStyle w:val="Normal"/>
              <w:spacing w:lineRule="auto" w:line="240" w:before="0" w:after="0"/>
              <w:ind w:right="113" w:hanging="0"/>
              <w:jc w:val="center"/>
              <w:rPr>
                <w:i/>
                <w:i/>
                <w:sz w:val="28"/>
                <w:szCs w:val="24"/>
              </w:rPr>
            </w:pPr>
            <w:r>
              <w:rPr>
                <w:i/>
                <w:sz w:val="28"/>
                <w:szCs w:val="24"/>
              </w:rPr>
              <w:t>вторник</w:t>
            </w:r>
          </w:p>
        </w:tc>
        <w:tc>
          <w:tcPr>
            <w:tcW w:w="425" w:type="dxa"/>
            <w:tcBorders/>
            <w:shd w:fill="auto" w:val="clear"/>
          </w:tcPr>
          <w:p>
            <w:pPr>
              <w:pStyle w:val="Normal"/>
              <w:spacing w:lineRule="auto" w:line="240" w:before="0" w:after="0"/>
              <w:jc w:val="center"/>
              <w:rPr>
                <w:i/>
                <w:i/>
                <w:sz w:val="28"/>
                <w:szCs w:val="24"/>
              </w:rPr>
            </w:pPr>
            <w:r>
              <w:rPr>
                <w:rFonts w:cs="Calibri" w:cstheme="minorHAnsi"/>
                <w:i/>
                <w:sz w:val="28"/>
                <w:szCs w:val="24"/>
              </w:rPr>
              <w:t>I</w:t>
            </w:r>
          </w:p>
        </w:tc>
        <w:tc>
          <w:tcPr>
            <w:tcW w:w="4677" w:type="dxa"/>
            <w:tcBorders/>
            <w:shd w:fill="auto" w:val="clear"/>
          </w:tcPr>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1. Познавательное развитие </w:t>
            </w:r>
          </w:p>
          <w:p>
            <w:pPr>
              <w:pStyle w:val="Normal"/>
              <w:tabs>
                <w:tab w:val="left" w:pos="351" w:leader="none"/>
              </w:tabs>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(ФЭМП)</w:t>
            </w:r>
          </w:p>
          <w:p>
            <w:pPr>
              <w:pStyle w:val="Normal"/>
              <w:tabs>
                <w:tab w:val="left" w:pos="351" w:leader="none"/>
              </w:tabs>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9.15</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1 . Познавательное развитие</w:t>
            </w:r>
          </w:p>
          <w:p>
            <w:pPr>
              <w:pStyle w:val="Normal"/>
              <w:tabs>
                <w:tab w:val="left" w:pos="351" w:leader="none"/>
              </w:tabs>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(ФЭМП)</w:t>
            </w:r>
          </w:p>
          <w:p>
            <w:pPr>
              <w:pStyle w:val="Normal"/>
              <w:tabs>
                <w:tab w:val="left" w:pos="351" w:leader="none"/>
              </w:tabs>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9.20</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shd w:fill="auto" w:val="clear"/>
          </w:tcPr>
          <w:p>
            <w:pPr>
              <w:pStyle w:val="ListParagraph"/>
              <w:numPr>
                <w:ilvl w:val="0"/>
                <w:numId w:val="18"/>
              </w:numPr>
              <w:tabs>
                <w:tab w:val="left" w:pos="236" w:leader="none"/>
              </w:tabs>
              <w:spacing w:lineRule="auto" w:line="240" w:before="0" w:after="0"/>
              <w:ind w:left="-57" w:right="-113" w:hanging="0"/>
              <w:contextualSpacing/>
              <w:rPr>
                <w:rFonts w:ascii="Times New Roman" w:hAnsi="Times New Roman" w:cs="Times New Roman"/>
                <w:sz w:val="24"/>
                <w:szCs w:val="24"/>
              </w:rPr>
            </w:pPr>
            <w:r>
              <w:rPr>
                <w:rFonts w:cs="Times New Roman" w:ascii="Times New Roman" w:hAnsi="Times New Roman"/>
                <w:sz w:val="24"/>
                <w:szCs w:val="24"/>
              </w:rPr>
              <w:t>. Познавательное развитие</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(ФЭМП)</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9.00 – 9.25 </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r>
          </w:p>
        </w:tc>
      </w:tr>
      <w:tr>
        <w:trPr>
          <w:trHeight w:val="698" w:hRule="atLeast"/>
          <w:cantSplit w:val="true"/>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i/>
                <w:i/>
                <w:sz w:val="28"/>
                <w:szCs w:val="24"/>
              </w:rPr>
            </w:pPr>
            <w:r>
              <w:rPr>
                <w:rFonts w:cs="Calibri" w:cstheme="minorHAnsi"/>
                <w:i/>
                <w:sz w:val="28"/>
                <w:szCs w:val="24"/>
              </w:rPr>
              <w:t>I</w:t>
            </w:r>
            <w:r>
              <w:rPr>
                <w:rFonts w:cs="Calibri"/>
                <w:i/>
                <w:sz w:val="28"/>
                <w:szCs w:val="24"/>
              </w:rPr>
              <w:t>I</w:t>
            </w:r>
          </w:p>
        </w:tc>
        <w:tc>
          <w:tcPr>
            <w:tcW w:w="4677"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2. Физическое развитие </w:t>
            </w:r>
          </w:p>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9.25 – 9.40</w:t>
            </w:r>
          </w:p>
        </w:tc>
        <w:tc>
          <w:tcPr>
            <w:tcW w:w="5246" w:type="dxa"/>
            <w:tcBorders/>
            <w:shd w:fill="auto" w:val="clear"/>
          </w:tcPr>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 Физическое развитие</w:t>
            </w:r>
          </w:p>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(Физическая культура)</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9.15 – 9.35</w:t>
            </w:r>
          </w:p>
        </w:tc>
        <w:tc>
          <w:tcPr>
            <w:tcW w:w="4110"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2 . Физическое развитие</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Физическая культура )</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 10.00</w:t>
            </w:r>
          </w:p>
        </w:tc>
      </w:tr>
      <w:tr>
        <w:trPr>
          <w:trHeight w:val="255" w:hRule="atLeast"/>
          <w:cantSplit w:val="true"/>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rPr>
                <w:rFonts w:cs="Calibri" w:cstheme="minorHAnsi"/>
                <w:i/>
                <w:i/>
                <w:sz w:val="28"/>
                <w:szCs w:val="24"/>
              </w:rPr>
            </w:pPr>
            <w:r>
              <w:rPr>
                <w:rFonts w:cs="Calibri" w:cstheme="minorHAnsi"/>
                <w:i/>
                <w:sz w:val="28"/>
                <w:szCs w:val="24"/>
              </w:rPr>
            </w:r>
          </w:p>
        </w:tc>
        <w:tc>
          <w:tcPr>
            <w:tcW w:w="4677" w:type="dxa"/>
            <w:tcBorders/>
            <w:shd w:fill="auto" w:val="clear"/>
          </w:tcPr>
          <w:p>
            <w:pPr>
              <w:pStyle w:val="ListParagraph"/>
              <w:tabs>
                <w:tab w:val="left" w:pos="223"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r>
      <w:tr>
        <w:trPr>
          <w:trHeight w:val="2438" w:hRule="atLeast"/>
        </w:trPr>
        <w:tc>
          <w:tcPr>
            <w:tcW w:w="427" w:type="dxa"/>
            <w:vMerge w:val="restart"/>
            <w:tcBorders/>
            <w:shd w:fill="auto" w:val="clear"/>
            <w:textDirection w:val="btLr"/>
            <w:vAlign w:val="center"/>
          </w:tcPr>
          <w:p>
            <w:pPr>
              <w:pStyle w:val="Normal"/>
              <w:spacing w:lineRule="auto" w:line="240" w:before="0" w:after="0"/>
              <w:ind w:right="113" w:hanging="0"/>
              <w:jc w:val="center"/>
              <w:rPr>
                <w:i/>
                <w:i/>
                <w:sz w:val="28"/>
                <w:szCs w:val="24"/>
              </w:rPr>
            </w:pPr>
            <w:r>
              <w:rPr>
                <w:i/>
                <w:sz w:val="28"/>
                <w:szCs w:val="24"/>
              </w:rPr>
              <w:t>среда</w:t>
            </w:r>
          </w:p>
        </w:tc>
        <w:tc>
          <w:tcPr>
            <w:tcW w:w="425" w:type="dxa"/>
            <w:tcBorders/>
            <w:shd w:fill="auto" w:val="clear"/>
          </w:tcPr>
          <w:p>
            <w:pPr>
              <w:pStyle w:val="Normal"/>
              <w:spacing w:lineRule="auto" w:line="240" w:before="0" w:after="0"/>
              <w:jc w:val="center"/>
              <w:rPr>
                <w:i/>
                <w:i/>
                <w:sz w:val="28"/>
                <w:szCs w:val="24"/>
              </w:rPr>
            </w:pPr>
            <w:r>
              <w:rPr>
                <w:rFonts w:cs="Calibri" w:cstheme="minorHAnsi"/>
                <w:i/>
                <w:sz w:val="28"/>
                <w:szCs w:val="24"/>
              </w:rPr>
              <w:t>I</w:t>
            </w:r>
          </w:p>
        </w:tc>
        <w:tc>
          <w:tcPr>
            <w:tcW w:w="4677" w:type="dxa"/>
            <w:tcBorders/>
            <w:shd w:fill="auto" w:val="clear"/>
          </w:tcPr>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1. Познавательное развитие </w:t>
            </w:r>
          </w:p>
          <w:p>
            <w:pPr>
              <w:pStyle w:val="ListParagraph"/>
              <w:tabs>
                <w:tab w:val="left" w:pos="236" w:leader="none"/>
              </w:tabs>
              <w:spacing w:lineRule="auto" w:line="240" w:before="0" w:after="0"/>
              <w:ind w:left="0" w:right="-57" w:hanging="0"/>
              <w:contextualSpacing/>
              <w:rPr>
                <w:rFonts w:ascii="Times New Roman" w:hAnsi="Times New Roman" w:cs="Times New Roman"/>
                <w:sz w:val="24"/>
                <w:szCs w:val="24"/>
              </w:rPr>
            </w:pPr>
            <w:r>
              <w:rPr>
                <w:rFonts w:cs="Times New Roman" w:ascii="Times New Roman" w:hAnsi="Times New Roman"/>
                <w:sz w:val="24"/>
                <w:szCs w:val="24"/>
              </w:rPr>
              <w:t>(чередуются: Развитие познавательно-исследовательской деятельности\ Ознакомление с предметным окружением\ Ознакомление с социальным миром\</w:t>
            </w:r>
          </w:p>
          <w:p>
            <w:pPr>
              <w:pStyle w:val="ListParagraph"/>
              <w:tabs>
                <w:tab w:val="left" w:pos="236" w:leader="none"/>
              </w:tabs>
              <w:spacing w:lineRule="auto" w:line="240" w:before="0" w:after="0"/>
              <w:ind w:left="0" w:right="-57" w:hanging="0"/>
              <w:contextualSpacing/>
              <w:rPr>
                <w:rFonts w:ascii="Times New Roman" w:hAnsi="Times New Roman" w:cs="Times New Roman"/>
                <w:sz w:val="24"/>
                <w:szCs w:val="24"/>
              </w:rPr>
            </w:pPr>
            <w:r>
              <w:rPr>
                <w:rFonts w:cs="Times New Roman" w:ascii="Times New Roman" w:hAnsi="Times New Roman"/>
                <w:sz w:val="24"/>
                <w:szCs w:val="24"/>
              </w:rPr>
              <w:t>Ознакомление с миром природы )</w:t>
            </w:r>
          </w:p>
          <w:p>
            <w:pPr>
              <w:pStyle w:val="Normal"/>
              <w:tabs>
                <w:tab w:val="left" w:pos="351" w:leader="none"/>
              </w:tabs>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9.15</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1 Познавательное развитие </w:t>
            </w:r>
          </w:p>
          <w:p>
            <w:pPr>
              <w:pStyle w:val="ListParagraph"/>
              <w:tabs>
                <w:tab w:val="left" w:pos="236" w:leader="none"/>
              </w:tabs>
              <w:spacing w:lineRule="auto" w:line="240" w:before="0" w:after="0"/>
              <w:ind w:left="0" w:right="-57" w:hanging="0"/>
              <w:contextualSpacing/>
              <w:rPr>
                <w:rFonts w:ascii="Times New Roman" w:hAnsi="Times New Roman" w:cs="Times New Roman"/>
                <w:sz w:val="24"/>
                <w:szCs w:val="24"/>
              </w:rPr>
            </w:pPr>
            <w:r>
              <w:rPr>
                <w:rFonts w:cs="Times New Roman" w:ascii="Times New Roman" w:hAnsi="Times New Roman"/>
                <w:sz w:val="24"/>
                <w:szCs w:val="24"/>
              </w:rPr>
              <w:t>(чередуются: Развитие познавательно-исследовательской деятельности\ Ознакомление с предметным окружением\ Ознакомление с социальным миром\</w:t>
            </w:r>
          </w:p>
          <w:p>
            <w:pPr>
              <w:pStyle w:val="ListParagraph"/>
              <w:tabs>
                <w:tab w:val="left" w:pos="236" w:leader="none"/>
              </w:tabs>
              <w:spacing w:lineRule="auto" w:line="240" w:before="0" w:after="0"/>
              <w:ind w:left="0" w:right="-57" w:hanging="0"/>
              <w:contextualSpacing/>
              <w:rPr>
                <w:rFonts w:ascii="Times New Roman" w:hAnsi="Times New Roman" w:cs="Times New Roman"/>
                <w:sz w:val="24"/>
                <w:szCs w:val="24"/>
              </w:rPr>
            </w:pPr>
            <w:r>
              <w:rPr>
                <w:rFonts w:cs="Times New Roman" w:ascii="Times New Roman" w:hAnsi="Times New Roman"/>
                <w:sz w:val="24"/>
                <w:szCs w:val="24"/>
              </w:rPr>
              <w:t>Ознакомление с миром природы )</w:t>
            </w:r>
          </w:p>
          <w:p>
            <w:pPr>
              <w:pStyle w:val="ListParagraph"/>
              <w:tabs>
                <w:tab w:val="left" w:pos="236" w:leader="none"/>
              </w:tabs>
              <w:spacing w:lineRule="auto" w:line="240" w:before="0" w:after="0"/>
              <w:ind w:left="0" w:right="-57"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00 – 9.20</w:t>
            </w:r>
          </w:p>
        </w:tc>
        <w:tc>
          <w:tcPr>
            <w:tcW w:w="4110" w:type="dxa"/>
            <w:tcBorders/>
            <w:shd w:fill="auto" w:val="clear"/>
          </w:tcPr>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1 Познавательное развитие </w:t>
            </w:r>
          </w:p>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(чередуются: \ Ознакомление с предметным окружением\ Ознакомление с социальным миром\ </w:t>
            </w:r>
          </w:p>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Ознакомление с миром природы )</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9.25</w:t>
            </w:r>
          </w:p>
        </w:tc>
      </w:tr>
      <w:tr>
        <w:trPr>
          <w:trHeight w:val="500" w:hRule="atLeast"/>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i/>
                <w:i/>
                <w:sz w:val="28"/>
                <w:szCs w:val="24"/>
              </w:rPr>
            </w:pPr>
            <w:r>
              <w:rPr>
                <w:rFonts w:cs="Calibri" w:cstheme="minorHAnsi"/>
                <w:i/>
                <w:sz w:val="28"/>
                <w:szCs w:val="24"/>
              </w:rPr>
              <w:t>I</w:t>
            </w:r>
            <w:r>
              <w:rPr>
                <w:rFonts w:cs="Calibri"/>
                <w:i/>
                <w:sz w:val="28"/>
                <w:szCs w:val="24"/>
              </w:rPr>
              <w:t>I</w:t>
            </w:r>
          </w:p>
        </w:tc>
        <w:tc>
          <w:tcPr>
            <w:tcW w:w="467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2. Художественно-эстетическое  развитие ( Музыка)</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9.25 – 9.40</w:t>
            </w:r>
          </w:p>
        </w:tc>
        <w:tc>
          <w:tcPr>
            <w:tcW w:w="5246"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2. Художественно-эстетическое  развитие  (Музыка)</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9.30 – 9.50</w:t>
            </w:r>
          </w:p>
        </w:tc>
        <w:tc>
          <w:tcPr>
            <w:tcW w:w="4110"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2. Художественно-эстетическое  развитие (Музыка)</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 10.00</w:t>
            </w:r>
          </w:p>
        </w:tc>
      </w:tr>
      <w:tr>
        <w:trPr>
          <w:trHeight w:val="770" w:hRule="atLeast"/>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rFonts w:cs="Calibri" w:cstheme="minorHAnsi"/>
                <w:i/>
                <w:i/>
                <w:sz w:val="28"/>
                <w:szCs w:val="24"/>
              </w:rPr>
            </w:pPr>
            <w:r>
              <w:rPr>
                <w:rFonts w:cs="Calibri" w:cstheme="minorHAnsi"/>
                <w:i/>
                <w:sz w:val="28"/>
                <w:szCs w:val="24"/>
              </w:rPr>
              <w:t>I</w:t>
            </w:r>
            <w:r>
              <w:rPr>
                <w:rFonts w:cs="Calibri"/>
                <w:i/>
                <w:sz w:val="28"/>
                <w:szCs w:val="24"/>
              </w:rPr>
              <w:t>II</w:t>
            </w:r>
          </w:p>
        </w:tc>
        <w:tc>
          <w:tcPr>
            <w:tcW w:w="467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shd w:fill="auto" w:val="clear"/>
          </w:tcPr>
          <w:p>
            <w:pPr>
              <w:pStyle w:val="ListParagraph"/>
              <w:tabs>
                <w:tab w:val="left" w:pos="351"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3. Речевое развитие </w:t>
            </w:r>
          </w:p>
          <w:p>
            <w:pPr>
              <w:pStyle w:val="ListParagraph"/>
              <w:tabs>
                <w:tab w:val="left" w:pos="351"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(Развитие речи)       </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10.10 –10.35</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r>
      <w:tr>
        <w:trPr>
          <w:trHeight w:val="282" w:hRule="atLeast"/>
        </w:trPr>
        <w:tc>
          <w:tcPr>
            <w:tcW w:w="427" w:type="dxa"/>
            <w:vMerge w:val="restart"/>
            <w:tcBorders/>
            <w:shd w:fill="auto" w:val="clear"/>
            <w:textDirection w:val="btLr"/>
            <w:vAlign w:val="center"/>
          </w:tcPr>
          <w:p>
            <w:pPr>
              <w:pStyle w:val="Normal"/>
              <w:spacing w:lineRule="auto" w:line="240" w:before="0" w:after="0"/>
              <w:ind w:left="113" w:right="113" w:hanging="0"/>
              <w:jc w:val="center"/>
              <w:rPr>
                <w:i/>
                <w:i/>
                <w:sz w:val="28"/>
                <w:szCs w:val="24"/>
              </w:rPr>
            </w:pPr>
            <w:r>
              <w:rPr>
                <w:i/>
                <w:sz w:val="28"/>
                <w:szCs w:val="24"/>
              </w:rPr>
              <w:t>Четверг</w:t>
            </w:r>
          </w:p>
        </w:tc>
        <w:tc>
          <w:tcPr>
            <w:tcW w:w="425" w:type="dxa"/>
            <w:tcBorders/>
            <w:shd w:fill="auto" w:val="clear"/>
          </w:tcPr>
          <w:p>
            <w:pPr>
              <w:pStyle w:val="Normal"/>
              <w:spacing w:lineRule="auto" w:line="240" w:before="0" w:after="0"/>
              <w:jc w:val="center"/>
              <w:rPr>
                <w:i/>
                <w:i/>
                <w:sz w:val="28"/>
                <w:szCs w:val="24"/>
              </w:rPr>
            </w:pPr>
            <w:r>
              <w:rPr>
                <w:rFonts w:cs="Calibri" w:cstheme="minorHAnsi"/>
                <w:i/>
                <w:sz w:val="28"/>
                <w:szCs w:val="24"/>
              </w:rPr>
              <w:t>I</w:t>
            </w:r>
          </w:p>
        </w:tc>
        <w:tc>
          <w:tcPr>
            <w:tcW w:w="467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1.  . Художественно-эстетическое  развитие  (рисование) </w:t>
            </w:r>
          </w:p>
          <w:p>
            <w:pPr>
              <w:pStyle w:val="ListParagraph"/>
              <w:tabs>
                <w:tab w:val="left" w:pos="236" w:leader="none"/>
              </w:tabs>
              <w:spacing w:lineRule="auto" w:line="240" w:before="0" w:after="0"/>
              <w:ind w:left="0" w:right="-57"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9.15</w:t>
            </w:r>
          </w:p>
        </w:tc>
        <w:tc>
          <w:tcPr>
            <w:tcW w:w="5246"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Художественно-эстетическое  развитие  (рисование)</w:t>
            </w:r>
          </w:p>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 00 – 9. 20</w:t>
            </w:r>
          </w:p>
        </w:tc>
        <w:tc>
          <w:tcPr>
            <w:tcW w:w="4110"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1. Художественно-эстетическое  развитие  (рисование)</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9.00 – 9.25</w:t>
            </w:r>
          </w:p>
        </w:tc>
      </w:tr>
      <w:tr>
        <w:trPr>
          <w:trHeight w:val="700" w:hRule="atLeast"/>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i/>
                <w:i/>
                <w:sz w:val="28"/>
                <w:szCs w:val="24"/>
              </w:rPr>
            </w:pPr>
            <w:r>
              <w:rPr>
                <w:rFonts w:cs="Calibri" w:cstheme="minorHAnsi"/>
                <w:i/>
                <w:sz w:val="28"/>
                <w:szCs w:val="24"/>
              </w:rPr>
              <w:t>I</w:t>
            </w:r>
            <w:r>
              <w:rPr>
                <w:rFonts w:cs="Calibri"/>
                <w:i/>
                <w:sz w:val="28"/>
                <w:szCs w:val="24"/>
              </w:rPr>
              <w:t>I</w:t>
            </w:r>
          </w:p>
        </w:tc>
        <w:tc>
          <w:tcPr>
            <w:tcW w:w="4677"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2. Физическое развитие </w:t>
            </w:r>
          </w:p>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ListParagraph"/>
              <w:tabs>
                <w:tab w:val="left" w:pos="236" w:leader="none"/>
              </w:tabs>
              <w:spacing w:lineRule="auto" w:line="240" w:before="0" w:after="0"/>
              <w:ind w:left="0" w:right="-57" w:hanging="0"/>
              <w:contextualSpacing/>
              <w:rPr>
                <w:rFonts w:ascii="Times New Roman" w:hAnsi="Times New Roman" w:cs="Times New Roman"/>
                <w:sz w:val="24"/>
                <w:szCs w:val="24"/>
              </w:rPr>
            </w:pPr>
            <w:r>
              <w:rPr>
                <w:rFonts w:cs="Times New Roman" w:ascii="Times New Roman" w:hAnsi="Times New Roman"/>
                <w:sz w:val="24"/>
                <w:szCs w:val="24"/>
              </w:rPr>
              <w:t>9.35 – 9.50</w:t>
            </w:r>
          </w:p>
        </w:tc>
        <w:tc>
          <w:tcPr>
            <w:tcW w:w="5246"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2. Физическое развитие </w:t>
            </w:r>
          </w:p>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Normal"/>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9.35 – 9.55</w:t>
            </w:r>
          </w:p>
        </w:tc>
        <w:tc>
          <w:tcPr>
            <w:tcW w:w="4110"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2 . Физическое развитие </w:t>
            </w:r>
          </w:p>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9.35 – 10.00</w:t>
            </w:r>
          </w:p>
        </w:tc>
      </w:tr>
      <w:tr>
        <w:trPr>
          <w:trHeight w:val="492" w:hRule="atLeast"/>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rFonts w:cs="Calibri" w:cstheme="minorHAnsi"/>
                <w:i/>
                <w:i/>
                <w:sz w:val="28"/>
                <w:szCs w:val="24"/>
              </w:rPr>
            </w:pPr>
            <w:r>
              <w:rPr>
                <w:rFonts w:cs="Calibri" w:cstheme="minorHAnsi"/>
                <w:i/>
                <w:sz w:val="28"/>
                <w:szCs w:val="24"/>
              </w:rPr>
              <w:t>I</w:t>
            </w:r>
            <w:r>
              <w:rPr>
                <w:rFonts w:cs="Calibri"/>
                <w:i/>
                <w:sz w:val="28"/>
                <w:szCs w:val="24"/>
              </w:rPr>
              <w:t>II</w:t>
            </w:r>
          </w:p>
        </w:tc>
        <w:tc>
          <w:tcPr>
            <w:tcW w:w="4677" w:type="dxa"/>
            <w:tcBorders/>
            <w:shd w:fill="auto" w:val="clear"/>
          </w:tcPr>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shd w:fill="auto" w:val="clear"/>
          </w:tcPr>
          <w:p>
            <w:pPr>
              <w:pStyle w:val="ListParagraph"/>
              <w:tabs>
                <w:tab w:val="left" w:pos="236"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3. Познавательное развитие </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t>(познавательно-исследовательская деятельность )  10.10-10.35</w:t>
            </w:r>
          </w:p>
        </w:tc>
      </w:tr>
      <w:tr>
        <w:trPr>
          <w:trHeight w:val="842" w:hRule="atLeast"/>
        </w:trPr>
        <w:tc>
          <w:tcPr>
            <w:tcW w:w="427" w:type="dxa"/>
            <w:vMerge w:val="restart"/>
            <w:tcBorders/>
            <w:shd w:fill="auto" w:val="clear"/>
            <w:textDirection w:val="btLr"/>
            <w:vAlign w:val="center"/>
          </w:tcPr>
          <w:p>
            <w:pPr>
              <w:pStyle w:val="Normal"/>
              <w:spacing w:lineRule="auto" w:line="240" w:before="0" w:after="0"/>
              <w:ind w:left="113" w:right="113" w:hanging="0"/>
              <w:jc w:val="center"/>
              <w:rPr>
                <w:i/>
                <w:i/>
                <w:sz w:val="28"/>
                <w:szCs w:val="24"/>
              </w:rPr>
            </w:pPr>
            <w:r>
              <w:rPr>
                <w:i/>
                <w:sz w:val="28"/>
                <w:szCs w:val="24"/>
              </w:rPr>
              <w:t>пятница</w:t>
            </w:r>
          </w:p>
        </w:tc>
        <w:tc>
          <w:tcPr>
            <w:tcW w:w="425" w:type="dxa"/>
            <w:tcBorders/>
            <w:shd w:fill="auto" w:val="clear"/>
          </w:tcPr>
          <w:p>
            <w:pPr>
              <w:pStyle w:val="Normal"/>
              <w:spacing w:lineRule="auto" w:line="240" w:before="0" w:after="0"/>
              <w:jc w:val="center"/>
              <w:rPr>
                <w:i/>
                <w:i/>
                <w:sz w:val="28"/>
                <w:szCs w:val="24"/>
              </w:rPr>
            </w:pPr>
            <w:r>
              <w:rPr>
                <w:rFonts w:cs="Calibri" w:cstheme="minorHAnsi"/>
                <w:i/>
                <w:sz w:val="28"/>
                <w:szCs w:val="24"/>
              </w:rPr>
              <w:t>I</w:t>
            </w:r>
          </w:p>
        </w:tc>
        <w:tc>
          <w:tcPr>
            <w:tcW w:w="4677" w:type="dxa"/>
            <w:tcBorders/>
            <w:shd w:fill="auto" w:val="clear"/>
          </w:tcPr>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1. Художественно-эстетическое  развитие. </w:t>
            </w:r>
          </w:p>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(Лепка чередуется с аппликацией)</w:t>
            </w:r>
          </w:p>
          <w:p>
            <w:pPr>
              <w:pStyle w:val="ListParagraph"/>
              <w:tabs>
                <w:tab w:val="left" w:pos="351"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9.15</w:t>
            </w:r>
          </w:p>
          <w:p>
            <w:pPr>
              <w:pStyle w:val="Normal"/>
              <w:spacing w:lineRule="auto" w:line="240" w:before="0" w:after="0"/>
              <w:ind w:left="-57" w:right="-57" w:hanging="0"/>
              <w:rPr>
                <w:rFonts w:ascii="Times New Roman" w:hAnsi="Times New Roman" w:cs="Times New Roman"/>
                <w:sz w:val="24"/>
                <w:szCs w:val="24"/>
              </w:rPr>
            </w:pPr>
            <w:r>
              <w:rPr>
                <w:rFonts w:cs="Times New Roman" w:ascii="Times New Roman" w:hAnsi="Times New Roman"/>
                <w:sz w:val="24"/>
                <w:szCs w:val="24"/>
              </w:rPr>
            </w:r>
          </w:p>
        </w:tc>
        <w:tc>
          <w:tcPr>
            <w:tcW w:w="5246" w:type="dxa"/>
            <w:tcBorders/>
            <w:shd w:fill="auto" w:val="clear"/>
          </w:tcPr>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1. Художественно-эстетическое  развитие </w:t>
            </w:r>
          </w:p>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(Лепка чередуется с аппликацией)</w:t>
            </w:r>
          </w:p>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9.20</w:t>
            </w:r>
          </w:p>
        </w:tc>
        <w:tc>
          <w:tcPr>
            <w:tcW w:w="4110" w:type="dxa"/>
            <w:tcBorders/>
            <w:shd w:fill="auto" w:val="clear"/>
          </w:tcPr>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11. Художественно-эстетическое  развитие</w:t>
            </w:r>
          </w:p>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(Лепка чередуется с аппликацией)</w:t>
            </w:r>
          </w:p>
          <w:p>
            <w:pPr>
              <w:pStyle w:val="ListParagraph"/>
              <w:tabs>
                <w:tab w:val="left" w:pos="351" w:leader="none"/>
              </w:tabs>
              <w:spacing w:lineRule="auto" w:line="240" w:before="0" w:after="0"/>
              <w:ind w:left="-57" w:right="-57" w:hanging="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9.00  – 9.25</w:t>
            </w:r>
          </w:p>
        </w:tc>
      </w:tr>
      <w:tr>
        <w:trPr>
          <w:trHeight w:val="554" w:hRule="atLeast"/>
        </w:trPr>
        <w:tc>
          <w:tcPr>
            <w:tcW w:w="427" w:type="dxa"/>
            <w:vMerge w:val="continue"/>
            <w:tcBorders/>
            <w:shd w:fill="auto" w:val="clear"/>
            <w:vAlign w:val="center"/>
          </w:tcPr>
          <w:p>
            <w:pPr>
              <w:pStyle w:val="Normal"/>
              <w:spacing w:lineRule="auto" w:line="240" w:before="0" w:after="0"/>
              <w:rPr>
                <w:i/>
                <w:i/>
                <w:sz w:val="28"/>
                <w:szCs w:val="24"/>
              </w:rPr>
            </w:pPr>
            <w:r>
              <w:rPr>
                <w:i/>
                <w:sz w:val="28"/>
                <w:szCs w:val="24"/>
              </w:rPr>
            </w:r>
          </w:p>
        </w:tc>
        <w:tc>
          <w:tcPr>
            <w:tcW w:w="425" w:type="dxa"/>
            <w:tcBorders/>
            <w:shd w:fill="auto" w:val="clear"/>
            <w:vAlign w:val="center"/>
          </w:tcPr>
          <w:p>
            <w:pPr>
              <w:pStyle w:val="Normal"/>
              <w:spacing w:lineRule="auto" w:line="240" w:before="0" w:after="0"/>
              <w:jc w:val="center"/>
              <w:rPr>
                <w:i/>
                <w:i/>
                <w:sz w:val="28"/>
                <w:szCs w:val="24"/>
              </w:rPr>
            </w:pPr>
            <w:r>
              <w:rPr>
                <w:rFonts w:cs="Calibri" w:cstheme="minorHAnsi"/>
                <w:i/>
                <w:sz w:val="28"/>
                <w:szCs w:val="24"/>
              </w:rPr>
              <w:t>I</w:t>
            </w:r>
            <w:r>
              <w:rPr>
                <w:rFonts w:cs="Calibri"/>
                <w:i/>
                <w:sz w:val="28"/>
                <w:szCs w:val="24"/>
              </w:rPr>
              <w:t>I</w:t>
            </w:r>
          </w:p>
        </w:tc>
        <w:tc>
          <w:tcPr>
            <w:tcW w:w="4677"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2. Физическое развитие </w:t>
            </w:r>
          </w:p>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Normal"/>
              <w:spacing w:lineRule="auto" w:line="240" w:before="0" w:after="0"/>
              <w:ind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 9.50</w:t>
            </w:r>
          </w:p>
        </w:tc>
        <w:tc>
          <w:tcPr>
            <w:tcW w:w="5246"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2 .Физическое развитие </w:t>
            </w:r>
          </w:p>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Normal"/>
              <w:spacing w:lineRule="auto" w:line="240" w:before="0" w:after="0"/>
              <w:ind w:left="-57"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 9.55</w:t>
            </w:r>
          </w:p>
          <w:p>
            <w:pPr>
              <w:pStyle w:val="Normal"/>
              <w:spacing w:lineRule="auto" w:line="240" w:before="0" w:after="0"/>
              <w:ind w:right="-57" w:hanging="0"/>
              <w:rPr>
                <w:rFonts w:ascii="Times New Roman" w:hAnsi="Times New Roman" w:cs="Times New Roman"/>
                <w:sz w:val="24"/>
                <w:szCs w:val="24"/>
              </w:rPr>
            </w:pPr>
            <w:r>
              <w:rPr>
                <w:rFonts w:cs="Times New Roman" w:ascii="Times New Roman" w:hAnsi="Times New Roman"/>
                <w:sz w:val="24"/>
                <w:szCs w:val="24"/>
              </w:rPr>
            </w:r>
          </w:p>
        </w:tc>
        <w:tc>
          <w:tcPr>
            <w:tcW w:w="4110" w:type="dxa"/>
            <w:tcBorders/>
            <w:shd w:fill="auto" w:val="clear"/>
          </w:tcPr>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 xml:space="preserve">2. Физическое развитие </w:t>
            </w:r>
          </w:p>
          <w:p>
            <w:pPr>
              <w:pStyle w:val="Normal"/>
              <w:tabs>
                <w:tab w:val="left" w:pos="351" w:leader="none"/>
              </w:tabs>
              <w:spacing w:lineRule="auto" w:line="240" w:before="0" w:after="0"/>
              <w:ind w:left="-57" w:right="-113" w:hanging="0"/>
              <w:rPr>
                <w:rFonts w:ascii="Times New Roman" w:hAnsi="Times New Roman" w:cs="Times New Roman"/>
                <w:sz w:val="24"/>
                <w:szCs w:val="24"/>
              </w:rPr>
            </w:pPr>
            <w:r>
              <w:rPr>
                <w:rFonts w:cs="Times New Roman" w:ascii="Times New Roman" w:hAnsi="Times New Roman"/>
                <w:sz w:val="24"/>
                <w:szCs w:val="24"/>
              </w:rPr>
              <w:t>(Физическая культура)</w:t>
            </w:r>
          </w:p>
          <w:p>
            <w:pPr>
              <w:pStyle w:val="Normal"/>
              <w:spacing w:lineRule="auto" w:line="240" w:before="0" w:after="0"/>
              <w:ind w:right="-17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9.35 – 10.00</w:t>
            </w:r>
          </w:p>
        </w:tc>
      </w:tr>
    </w:tbl>
    <w:p>
      <w:pPr>
        <w:pStyle w:val="Normal"/>
        <w:spacing w:lineRule="auto" w:line="240" w:before="0" w:after="0"/>
        <w:ind w:firstLine="567"/>
        <w:jc w:val="both"/>
        <w:rPr>
          <w:rFonts w:ascii="Times New Roman" w:hAnsi="Times New Roman" w:cs="Times New Roman"/>
          <w:sz w:val="28"/>
          <w:szCs w:val="24"/>
        </w:rPr>
      </w:pPr>
      <w:r>
        <w:rPr>
          <w:rFonts w:cs="Times New Roman" w:ascii="Times New Roman" w:hAnsi="Times New Roman"/>
          <w:sz w:val="28"/>
          <w:szCs w:val="24"/>
        </w:rPr>
      </w:r>
    </w:p>
    <w:p>
      <w:pPr>
        <w:pStyle w:val="Normal"/>
        <w:widowControl w:val="false"/>
        <w:numPr>
          <w:ilvl w:val="0"/>
          <w:numId w:val="0"/>
        </w:numPr>
        <w:tabs>
          <w:tab w:val="left" w:pos="246" w:leader="none"/>
        </w:tabs>
        <w:spacing w:lineRule="auto" w:line="240" w:before="0" w:after="0"/>
        <w:jc w:val="both"/>
        <w:outlineLvl w:val="2"/>
        <w:rPr>
          <w:rFonts w:ascii="Times New Roman" w:hAnsi="Times New Roman" w:eastAsia="Times New Roman" w:cs="Times New Roman"/>
          <w:spacing w:val="1"/>
          <w:sz w:val="28"/>
          <w:szCs w:val="24"/>
          <w:lang w:eastAsia="ru-RU"/>
        </w:rPr>
      </w:pPr>
      <w:r>
        <w:rPr>
          <w:rFonts w:eastAsia="Times New Roman" w:cs="Times New Roman" w:ascii="Times New Roman" w:hAnsi="Times New Roman"/>
          <w:spacing w:val="1"/>
          <w:sz w:val="28"/>
          <w:szCs w:val="24"/>
          <w:lang w:eastAsia="ru-RU"/>
        </w:rPr>
      </w:r>
    </w:p>
    <w:p>
      <w:pPr>
        <w:pStyle w:val="ListParagraph"/>
        <w:widowControl w:val="false"/>
        <w:numPr>
          <w:ilvl w:val="1"/>
          <w:numId w:val="11"/>
        </w:numPr>
        <w:tabs>
          <w:tab w:val="left" w:pos="246" w:leader="none"/>
        </w:tabs>
        <w:spacing w:lineRule="auto" w:line="240" w:before="0" w:after="0"/>
        <w:contextualSpacing/>
        <w:jc w:val="both"/>
        <w:outlineLvl w:val="2"/>
        <w:rPr>
          <w:rFonts w:ascii="Times New Roman" w:hAnsi="Times New Roman" w:eastAsia="Times New Roman" w:cs="Times New Roman"/>
          <w:b/>
          <w:b/>
          <w:spacing w:val="1"/>
          <w:sz w:val="24"/>
          <w:szCs w:val="28"/>
          <w:lang w:eastAsia="ru-RU"/>
        </w:rPr>
      </w:pPr>
      <w:bookmarkStart w:id="7" w:name="bookmark12"/>
      <w:r>
        <w:rPr>
          <w:rFonts w:eastAsia="Times New Roman" w:cs="Times New Roman" w:ascii="Times New Roman" w:hAnsi="Times New Roman"/>
          <w:b/>
          <w:color w:val="000000"/>
          <w:spacing w:val="1"/>
          <w:sz w:val="24"/>
          <w:szCs w:val="28"/>
          <w:lang w:eastAsia="ru-RU"/>
        </w:rPr>
        <w:t>Развивающая предметно-пространственная среда для детей 3 – 6 лет</w:t>
      </w:r>
      <w:bookmarkEnd w:id="7"/>
    </w:p>
    <w:p>
      <w:pPr>
        <w:pStyle w:val="Normal"/>
        <w:widowControl w:val="false"/>
        <w:spacing w:lineRule="auto" w:line="240" w:before="0" w:after="0"/>
        <w:ind w:left="100" w:righ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w:t>
      </w:r>
    </w:p>
    <w:p>
      <w:pPr>
        <w:pStyle w:val="Normal"/>
        <w:widowControl w:val="false"/>
        <w:spacing w:lineRule="auto" w:line="240" w:before="0" w:after="0"/>
        <w:ind w:left="100" w:righ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pPr>
        <w:pStyle w:val="Normal"/>
        <w:widowControl w:val="false"/>
        <w:spacing w:lineRule="auto" w:line="240" w:before="0" w:after="0"/>
        <w:ind w:left="100" w:righ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Исследователи в области образования полагают, что специальным образом организованная предметно-пространственная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pPr>
        <w:pStyle w:val="Normal"/>
        <w:widowControl w:val="false"/>
        <w:spacing w:lineRule="auto" w:line="240" w:before="0" w:after="0"/>
        <w:ind w:left="100" w:righ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w:t>
      </w:r>
    </w:p>
    <w:p>
      <w:pPr>
        <w:pStyle w:val="Normal"/>
        <w:widowControl w:val="false"/>
        <w:spacing w:lineRule="auto" w:line="240" w:before="0" w:after="0"/>
        <w:ind w:left="120" w:firstLine="709"/>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1"/>
          <w:sz w:val="24"/>
          <w:szCs w:val="24"/>
          <w:lang w:eastAsia="ru-RU"/>
        </w:rPr>
        <w:t>Развивающая предметно-пространственная среда выступает в роли стимулятора, движущей силы в целостном процессе становления личности.</w:t>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w:t>
      </w:r>
      <w:r>
        <w:rPr>
          <w:rFonts w:eastAsia="Times New Roman" w:cs="Times New Roman" w:ascii="Times New Roman" w:hAnsi="Times New Roman"/>
          <w:b/>
          <w:bCs/>
          <w:i/>
          <w:iCs/>
          <w:color w:val="000000"/>
          <w:spacing w:val="2"/>
          <w:sz w:val="24"/>
          <w:szCs w:val="24"/>
          <w:lang w:eastAsia="ru-RU"/>
        </w:rPr>
        <w:t>принципов построения развивающей предметно-пространственной среды в группе детского сада:</w:t>
      </w:r>
      <w:r>
        <w:rPr>
          <w:rFonts w:eastAsia="Times New Roman" w:cs="Times New Roman" w:ascii="Times New Roman" w:hAnsi="Times New Roman"/>
          <w:color w:val="000000"/>
          <w:spacing w:val="1"/>
          <w:sz w:val="24"/>
          <w:szCs w:val="24"/>
          <w:lang w:eastAsia="ru-RU"/>
        </w:rPr>
        <w:t xml:space="preserve"> развивающая предметно-пространственная среда - содержательно-насыщенна, трансформируема, полифункциональна, вариативна, доступна и безопасна.</w:t>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Вопрос организации предметно-развивающей среды ДОО на сегодняшний день наиболее актуален, так как важным критерием оценки деятельности дошкольной организации по ФГОС является созданная предметно-пространственная среда.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Понятие предметно-пространственная среда определяется как</w:t>
      </w:r>
      <w:r>
        <w:rPr>
          <w:rFonts w:cs="Times New Roman" w:ascii="Times New Roman" w:hAnsi="Times New Roman"/>
          <w:sz w:val="24"/>
          <w:szCs w:val="24"/>
          <w:lang w:val="en-US"/>
        </w:rPr>
        <w:t> </w:t>
      </w:r>
      <w:r>
        <w:rPr>
          <w:rFonts w:cs="Times New Roman" w:ascii="Times New Roman" w:hAnsi="Times New Roman"/>
          <w:sz w:val="24"/>
          <w:szCs w:val="24"/>
        </w:rPr>
        <w:t>«система материальных объектов деятельности ребенка, содержание его духовного и физического развития, это единство социальных и предметных средств» (С.Л. Новоселова).</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Важной задачей ДОО при введении Федеральных государственных образовательных стандартов (ФГОС) становиться совершенствование педагогического процесса и повышение развивающего эффекта образовательной работы с детьми посредством организации предметно – пространственной среды,</w:t>
      </w:r>
      <w:r>
        <w:rPr>
          <w:rFonts w:cs="Times New Roman" w:ascii="Times New Roman" w:hAnsi="Times New Roman"/>
          <w:sz w:val="24"/>
          <w:szCs w:val="24"/>
          <w:lang w:val="en-US"/>
        </w:rPr>
        <w:t> </w:t>
      </w:r>
      <w:r>
        <w:rPr>
          <w:rFonts w:cs="Times New Roman" w:ascii="Times New Roman" w:hAnsi="Times New Roman"/>
          <w:sz w:val="24"/>
          <w:szCs w:val="24"/>
        </w:rPr>
        <w:t>обеспечивающей творческую активность и наиболее полно реализовать себя.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Предметно-пространственная среда ДОО является одним из основных средств, формирующих личность ребенка, источником получения знаний и социального опыта. Так как именно в дошкольном возрасте закладывается фундамент начальных знаний об окружающем мире, культура взаимоотношений ребенка с взрослыми и детьми.</w:t>
      </w:r>
    </w:p>
    <w:p>
      <w:pPr>
        <w:pStyle w:val="Normal"/>
        <w:spacing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Основные требования к организации развивающей предметно-пространственной среды.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Предметно-пространственная среда должна быть:</w:t>
      </w:r>
    </w:p>
    <w:p>
      <w:pPr>
        <w:pStyle w:val="ListParagraph"/>
        <w:numPr>
          <w:ilvl w:val="0"/>
          <w:numId w:val="19"/>
        </w:numPr>
        <w:tabs>
          <w:tab w:val="left" w:pos="284" w:leader="none"/>
        </w:tabs>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содержательно насыщенной (оснащено средствами обучения и воспитания – техническим, спортивным, игровым оборудованием и т.д.)</w:t>
      </w:r>
    </w:p>
    <w:p>
      <w:pPr>
        <w:pStyle w:val="ListParagraph"/>
        <w:numPr>
          <w:ilvl w:val="0"/>
          <w:numId w:val="19"/>
        </w:numPr>
        <w:tabs>
          <w:tab w:val="left" w:pos="284" w:leader="none"/>
        </w:tabs>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трансформируемой (изменение ПРС в зависимости от образовательной ситуации, меняющихся интересов и возможностей детей);</w:t>
      </w:r>
    </w:p>
    <w:p>
      <w:pPr>
        <w:pStyle w:val="ListParagraph"/>
        <w:numPr>
          <w:ilvl w:val="0"/>
          <w:numId w:val="19"/>
        </w:numPr>
        <w:tabs>
          <w:tab w:val="left" w:pos="284" w:leader="none"/>
        </w:tabs>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полифункциональной (разнообразное использование различных составляющих предметной среды, например детской мебели, матов и т.д);</w:t>
      </w:r>
    </w:p>
    <w:p>
      <w:pPr>
        <w:pStyle w:val="ListParagraph"/>
        <w:numPr>
          <w:ilvl w:val="0"/>
          <w:numId w:val="19"/>
        </w:numPr>
        <w:tabs>
          <w:tab w:val="left" w:pos="284" w:leader="none"/>
        </w:tabs>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вариативной (наличие в группе различных пространств, а так же разнообразных материалов, игр, игрушек и оборудования, обеспечивающих свободный выбор детей);</w:t>
      </w:r>
    </w:p>
    <w:p>
      <w:pPr>
        <w:pStyle w:val="ListParagraph"/>
        <w:numPr>
          <w:ilvl w:val="0"/>
          <w:numId w:val="19"/>
        </w:numPr>
        <w:tabs>
          <w:tab w:val="left" w:pos="284" w:leader="none"/>
        </w:tabs>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доступной;</w:t>
      </w:r>
    </w:p>
    <w:p>
      <w:pPr>
        <w:pStyle w:val="ListParagraph"/>
        <w:numPr>
          <w:ilvl w:val="0"/>
          <w:numId w:val="19"/>
        </w:numPr>
        <w:tabs>
          <w:tab w:val="left" w:pos="284" w:leader="none"/>
        </w:tabs>
        <w:ind w:left="0" w:hanging="0"/>
        <w:jc w:val="both"/>
        <w:rPr>
          <w:rFonts w:ascii="Times New Roman" w:hAnsi="Times New Roman" w:cs="Times New Roman"/>
          <w:sz w:val="24"/>
          <w:szCs w:val="24"/>
        </w:rPr>
      </w:pPr>
      <w:r>
        <w:rPr>
          <w:rFonts w:cs="Times New Roman" w:ascii="Times New Roman" w:hAnsi="Times New Roman"/>
          <w:sz w:val="24"/>
          <w:szCs w:val="24"/>
        </w:rPr>
        <w:t>безопасной;</w:t>
      </w:r>
    </w:p>
    <w:p>
      <w:pPr>
        <w:pStyle w:val="ListParagraph"/>
        <w:numPr>
          <w:ilvl w:val="0"/>
          <w:numId w:val="19"/>
        </w:numPr>
        <w:tabs>
          <w:tab w:val="left" w:pos="284" w:leader="none"/>
        </w:tabs>
        <w:ind w:left="0" w:hanging="0"/>
        <w:jc w:val="both"/>
        <w:rPr>
          <w:rFonts w:ascii="Times New Roman" w:hAnsi="Times New Roman" w:cs="Times New Roman"/>
          <w:sz w:val="24"/>
          <w:szCs w:val="24"/>
        </w:rPr>
      </w:pPr>
      <w:r>
        <w:rPr>
          <w:rFonts w:cs="Times New Roman" w:ascii="Times New Roman" w:hAnsi="Times New Roman"/>
          <w:sz w:val="24"/>
          <w:szCs w:val="24"/>
        </w:rPr>
        <w:t>здоровьесберегающей;</w:t>
      </w:r>
    </w:p>
    <w:p>
      <w:pPr>
        <w:pStyle w:val="ListParagraph"/>
        <w:numPr>
          <w:ilvl w:val="0"/>
          <w:numId w:val="19"/>
        </w:numPr>
        <w:tabs>
          <w:tab w:val="left" w:pos="284" w:leader="none"/>
        </w:tabs>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эстетически-привлекательной.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Предметно – пространственная среда обеспечивает максимальную реализацию потенциала про</w:t>
        <w:softHyphen/>
        <w:t>с</w:t>
        <w:softHyphen/>
        <w:t>транства Организации;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Предметно-пространственная среда должна обеспечивать возможность общения и совместной деятельности детей;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Предметно-пространственная среда должна обеспечивать реализацию различных образовательных программ;</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Согласно ФГОС пространство группы может организовываться в виде различных зон («центров», «уголков»), оснащенных большим количеством развивающих материалов.</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В среде необходимо выделить следующие зоны для разного рода видов активности:</w:t>
      </w:r>
    </w:p>
    <w:p>
      <w:pPr>
        <w:pStyle w:val="Normal"/>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1 -рабочая</w:t>
      </w:r>
    </w:p>
    <w:p>
      <w:pPr>
        <w:pStyle w:val="Normal"/>
        <w:shd w:val="clear" w:color="auto" w:fill="FFFFFF"/>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2 -активная</w:t>
      </w:r>
    </w:p>
    <w:p>
      <w:pPr>
        <w:pStyle w:val="Normal"/>
        <w:shd w:val="clear" w:color="auto" w:fill="FFFFFF"/>
        <w:spacing w:before="0" w:after="0"/>
        <w:jc w:val="both"/>
        <w:rPr>
          <w:rFonts w:ascii="Times New Roman" w:hAnsi="Times New Roman" w:eastAsia="Times New Roman" w:cs="Times New Roman"/>
          <w:iCs/>
          <w:sz w:val="24"/>
          <w:szCs w:val="24"/>
        </w:rPr>
      </w:pPr>
      <w:r>
        <w:rPr>
          <w:rFonts w:eastAsia="Times New Roman" w:cs="Times New Roman" w:ascii="Times New Roman" w:hAnsi="Times New Roman"/>
          <w:iCs/>
          <w:sz w:val="24"/>
          <w:szCs w:val="24"/>
        </w:rPr>
        <w:t>3 –спокойная</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последнее время используется принцип интеграции образовательных областей с помощью предметно – развивающей среды групп и детского сада в целом, способствующий формированию единой предметно- пространственной среды.</w:t>
      </w:r>
    </w:p>
    <w:p>
      <w:pPr>
        <w:pStyle w:val="Normal"/>
        <w:shd w:val="clear" w:color="auto" w:fill="FFFFFF"/>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Это означает, что для всестороннего развития ребенка организуются несколько предметно-  развивающих «сред»: для речевого, математического, эстетического, физического развития, которые в зависимости от ситуации могут объединяться в одну или несколько многофункциональных сред.</w:t>
      </w:r>
    </w:p>
    <w:p>
      <w:pPr>
        <w:pStyle w:val="Normal"/>
        <w:shd w:val="clear" w:color="auto" w:fill="FFFFFF"/>
        <w:spacing w:before="0" w:after="0"/>
        <w:jc w:val="both"/>
        <w:rPr>
          <w:rFonts w:ascii="Times New Roman" w:hAnsi="Times New Roman" w:eastAsia="Times New Roman" w:cs="Times New Roman"/>
          <w:b/>
          <w:b/>
          <w:bCs/>
          <w:i/>
          <w:i/>
          <w:sz w:val="24"/>
          <w:szCs w:val="24"/>
        </w:rPr>
      </w:pPr>
      <w:r>
        <w:rPr>
          <w:rFonts w:eastAsia="Times New Roman" w:cs="Times New Roman" w:ascii="Times New Roman" w:hAnsi="Times New Roman"/>
          <w:b/>
          <w:bCs/>
          <w:i/>
          <w:sz w:val="24"/>
          <w:szCs w:val="24"/>
        </w:rPr>
        <w:t>Основные принципы организации среды</w:t>
      </w:r>
    </w:p>
    <w:p>
      <w:pPr>
        <w:pStyle w:val="Normal"/>
        <w:numPr>
          <w:ilvl w:val="0"/>
          <w:numId w:val="20"/>
        </w:numPr>
        <w:shd w:val="clear" w:color="auto" w:fill="FFFFFF"/>
        <w:tabs>
          <w:tab w:val="left" w:pos="284" w:leader="none"/>
        </w:tabs>
        <w:spacing w:before="0" w:after="0"/>
        <w:ind w:left="0" w:hanging="0"/>
        <w:contextualSpacing/>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Необходимо гибкое и вариативное использование пространства. Среда должна служить удовлетворению потребностей и интересов ребенка.</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Форма и дизайн предметов ориентирована на безопасность и возраст детей.</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Элементы декора должны быть легко сменяемыми.</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В каждой группе необходимо предусмотреть место для детской экспериментальной деятельности.</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потребностной сферы.</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Цветовая палитра должна быть представлена теплыми, пастельными тонами.</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При создании развивающего пространства в групповом помещении необходимо учитывать ведущую роль игровой деятельности.</w:t>
      </w:r>
    </w:p>
    <w:p>
      <w:pPr>
        <w:pStyle w:val="Normal"/>
        <w:shd w:val="clear" w:color="auto" w:fill="FFFFFF"/>
        <w:tabs>
          <w:tab w:val="left" w:pos="284"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Предметно-развивающая среда группы должна меняться в зависимости от возрастных особенностей детей, периода обучения, образовательной программы.</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Важно, чтобы предметная среда имела характер открытой, незамкнутой системы, способной к корректировке и развитию. Иначе говоря, среда должна быть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Таким образом, создавая развивающую предметно - пространственную среду любой возрастной группы в </w:t>
      </w:r>
      <w:r>
        <w:rPr>
          <w:rFonts w:cs="Times New Roman" w:ascii="Times New Roman" w:hAnsi="Times New Roman"/>
          <w:sz w:val="24"/>
          <w:szCs w:val="24"/>
        </w:rPr>
        <w:t>ДОУ</w:t>
      </w:r>
      <w:r>
        <w:rPr>
          <w:rFonts w:eastAsia="Times New Roman" w:cs="Times New Roman" w:ascii="Times New Roman" w:hAnsi="Times New Roman"/>
          <w:sz w:val="24"/>
          <w:szCs w:val="24"/>
        </w:rPr>
        <w:t>,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группы, на которую нацелена данная среда.</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Предметно-пространственная развивающая среда в учреждении, реализующем программу до</w:t>
        <w:softHyphen/>
        <w:t>школьного образования, является одним из важнейших критериев оценки качества образования. Это обусловлено значимостью окружающей обстановки для разностороннего развития ребенка, успешной социализации в обществе. 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Организация предметно–пространственной среды в ДОУ с учетом ФГОС должна строиться так, чтобы дать возможность наиболее эффективно развивать индивидуальность каждого ребёнка с учётом его склонностей, интересов, уровня активности.</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Необходимо обогатить среду элементами, стимулирующими познавательную, эмоциональную, двигательную деятельность детей.</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Педагогам важно правильно подойти к вопросу создания предметно-пространственной среды в группе. Внимательно наблюдая за каждым ребенком, педагоги группы должны вдумчиво и рационально организовать развивающее пространство своей группы.</w:t>
      </w:r>
    </w:p>
    <w:p>
      <w:pPr>
        <w:pStyle w:val="Normal"/>
        <w:shd w:val="clear" w:color="auto" w:fill="FFFFFF"/>
        <w:spacing w:before="0" w:after="0"/>
        <w:ind w:firstLine="709"/>
        <w:jc w:val="both"/>
        <w:rPr>
          <w:rFonts w:ascii="Times New Roman" w:hAnsi="Times New Roman" w:eastAsia="Times New Roman" w:cs="Times New Roman"/>
          <w:sz w:val="24"/>
          <w:szCs w:val="24"/>
        </w:rPr>
      </w:pPr>
      <w:r>
        <w:rPr>
          <w:rFonts w:cs="Times New Roman" w:ascii="Times New Roman" w:hAnsi="Times New Roman"/>
          <w:sz w:val="24"/>
          <w:szCs w:val="24"/>
        </w:rPr>
        <w:t>Важно при формировании предметно-пространственной среды учитывать следующие принципы её построения, рекомендованные ФГОС:</w:t>
      </w:r>
    </w:p>
    <w:p>
      <w:pPr>
        <w:pStyle w:val="Normal"/>
        <w:widowControl w:val="false"/>
        <w:numPr>
          <w:ilvl w:val="0"/>
          <w:numId w:val="21"/>
        </w:numPr>
        <w:spacing w:before="120" w:after="0"/>
        <w:jc w:val="both"/>
        <w:rPr>
          <w:rFonts w:ascii="Times New Roman" w:hAnsi="Times New Roman" w:cs="Times New Roman"/>
          <w:sz w:val="24"/>
          <w:szCs w:val="24"/>
        </w:rPr>
      </w:pPr>
      <w:r>
        <w:rPr>
          <w:rFonts w:cs="Times New Roman" w:ascii="Times New Roman" w:hAnsi="Times New Roman"/>
          <w:b/>
          <w:bCs/>
          <w:sz w:val="24"/>
          <w:szCs w:val="24"/>
        </w:rPr>
        <w:t>Принцип дистанции, позиции при взаимодействии</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Первоочередным условием личностно-ориентированной модели является установление контакта. Часто этому препятствуют принципиально разные позиции, которые занимают воспитатель и ребёнок: воспитатель находится в позиции «сверху» даже физически, а ребёнок – «снизу», т. е. взрослый «диктует» свою волю, управляет, командует ребёнком. При этом контакт между ними вряд ли возможен.</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то же время задушевное общение ребёнка и взрослого, доверительные беседы ведутся на основе пространственного принципа «глаза в глаза». Здесь важно иметь разновысокую мебель, ставить её в виде подпоры, чтобы видеть глаза ребёнка.</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Кроме того, важно установить верную психологическую дистанцию и с каждым ребёнком, и с группой в целом. Но при этом важно помнить, что одни дети лучше чувствуют себя на более близкой, «короткой» дистанции, другие на более «длиной». Причём, это зависит ещё и от разных причин.</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В связи с этим планировка помещений должна быть такова, чтобы каждый мог найти место, удобное для занятий и комфортное для его эмоционального состояния.</w:t>
      </w:r>
    </w:p>
    <w:p>
      <w:pPr>
        <w:pStyle w:val="Normal"/>
        <w:widowControl w:val="false"/>
        <w:numPr>
          <w:ilvl w:val="0"/>
          <w:numId w:val="21"/>
        </w:numPr>
        <w:tabs>
          <w:tab w:val="left" w:pos="284" w:leader="none"/>
        </w:tabs>
        <w:spacing w:before="120" w:after="0"/>
        <w:ind w:left="720" w:hanging="720"/>
        <w:jc w:val="both"/>
        <w:rPr>
          <w:rFonts w:ascii="Times New Roman" w:hAnsi="Times New Roman" w:cs="Times New Roman"/>
          <w:sz w:val="24"/>
          <w:szCs w:val="24"/>
          <w:lang w:val="en-US"/>
        </w:rPr>
      </w:pPr>
      <w:r>
        <w:rPr>
          <w:rFonts w:cs="Times New Roman" w:ascii="Times New Roman" w:hAnsi="Times New Roman"/>
          <w:b/>
          <w:bCs/>
          <w:sz w:val="24"/>
          <w:szCs w:val="24"/>
          <w:lang w:val="en-US"/>
        </w:rPr>
        <w:t>Принцип</w:t>
      </w:r>
      <w:r>
        <w:rPr>
          <w:rFonts w:cs="Times New Roman" w:ascii="Times New Roman" w:hAnsi="Times New Roman"/>
          <w:b/>
          <w:bCs/>
          <w:sz w:val="24"/>
          <w:szCs w:val="24"/>
        </w:rPr>
        <w:t xml:space="preserve"> </w:t>
      </w:r>
      <w:r>
        <w:rPr>
          <w:rFonts w:cs="Times New Roman" w:ascii="Times New Roman" w:hAnsi="Times New Roman"/>
          <w:b/>
          <w:bCs/>
          <w:sz w:val="24"/>
          <w:szCs w:val="24"/>
          <w:lang w:val="en-US"/>
        </w:rPr>
        <w:t>активности</w:t>
      </w:r>
      <w:r>
        <w:rPr>
          <w:rFonts w:cs="Times New Roman" w:ascii="Times New Roman" w:hAnsi="Times New Roman"/>
          <w:b/>
          <w:bCs/>
          <w:sz w:val="24"/>
          <w:szCs w:val="24"/>
        </w:rPr>
        <w:t xml:space="preserve"> </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Ребёнок и взрослый в детском саду должны стать творцами своего предметного окружения.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По сравнению с обычной семейной обстановкой, среда в детском саду должна быть интенсивно развивающей, провоцирующей возникновение и развитие познавательных интересов ребёнка, его волевых качеств, эмоций, чувств.</w:t>
      </w:r>
    </w:p>
    <w:p>
      <w:pPr>
        <w:pStyle w:val="Normal"/>
        <w:spacing w:before="0" w:after="0"/>
        <w:ind w:firstLine="709"/>
        <w:jc w:val="both"/>
        <w:rPr>
          <w:rFonts w:ascii="Times New Roman" w:hAnsi="Times New Roman" w:cs="Times New Roman"/>
          <w:sz w:val="24"/>
          <w:szCs w:val="24"/>
          <w:lang w:val="en-US"/>
        </w:rPr>
      </w:pPr>
      <w:r>
        <w:rPr>
          <w:rFonts w:cs="Times New Roman" w:ascii="Times New Roman" w:hAnsi="Times New Roman"/>
          <w:i/>
          <w:sz w:val="24"/>
          <w:szCs w:val="24"/>
          <w:u w:val="single"/>
          <w:lang w:val="en-US"/>
        </w:rPr>
        <w:t>Пример</w:t>
      </w:r>
      <w:r>
        <w:rPr>
          <w:rFonts w:cs="Times New Roman" w:ascii="Times New Roman" w:hAnsi="Times New Roman"/>
          <w:sz w:val="24"/>
          <w:szCs w:val="24"/>
          <w:lang w:val="en-US"/>
        </w:rPr>
        <w:t>:</w:t>
      </w:r>
    </w:p>
    <w:p>
      <w:pPr>
        <w:pStyle w:val="Normal"/>
        <w:widowControl w:val="false"/>
        <w:numPr>
          <w:ilvl w:val="0"/>
          <w:numId w:val="22"/>
        </w:numPr>
        <w:tabs>
          <w:tab w:val="left" w:pos="284" w:leader="none"/>
          <w:tab w:val="left" w:pos="567" w:leader="none"/>
        </w:tabs>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t>На стенах развешаны рамки на доступной для детей высоте, в которые легко вставляются различные репродукции или рисунки: и тогда ребёнок может менять оформление стен в зависимости от построения или новых эстетических вкусов.</w:t>
      </w:r>
    </w:p>
    <w:p>
      <w:pPr>
        <w:pStyle w:val="Normal"/>
        <w:widowControl w:val="false"/>
        <w:numPr>
          <w:ilvl w:val="0"/>
          <w:numId w:val="22"/>
        </w:numPr>
        <w:tabs>
          <w:tab w:val="left" w:pos="284" w:leader="none"/>
          <w:tab w:val="left" w:pos="567" w:leader="none"/>
        </w:tabs>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t>Одна из стен – «стена творчества» - предоставлена в полное распоряжение детей. Они могут писать и рисовать на ней мелом, красками, углём, создавая как индивидуальные, так и коллективные картины.</w:t>
      </w:r>
    </w:p>
    <w:p>
      <w:pPr>
        <w:pStyle w:val="Normal"/>
        <w:widowControl w:val="false"/>
        <w:numPr>
          <w:ilvl w:val="0"/>
          <w:numId w:val="22"/>
        </w:numPr>
        <w:tabs>
          <w:tab w:val="left" w:pos="284" w:leader="none"/>
          <w:tab w:val="left" w:pos="567" w:leader="none"/>
        </w:tabs>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t>Другие стенки могут быть использованы для размещения на них крупномасштабных пособий, ориентированных на познавательное и эмоциональное развитие.</w:t>
      </w:r>
    </w:p>
    <w:p>
      <w:pPr>
        <w:pStyle w:val="Normal"/>
        <w:widowControl w:val="false"/>
        <w:numPr>
          <w:ilvl w:val="0"/>
          <w:numId w:val="21"/>
        </w:numPr>
        <w:tabs>
          <w:tab w:val="left" w:pos="284" w:leader="none"/>
        </w:tabs>
        <w:spacing w:before="120" w:after="0"/>
        <w:ind w:left="0" w:hanging="0"/>
        <w:jc w:val="both"/>
        <w:rPr>
          <w:rFonts w:ascii="Times New Roman" w:hAnsi="Times New Roman" w:cs="Times New Roman"/>
          <w:sz w:val="24"/>
          <w:szCs w:val="24"/>
        </w:rPr>
      </w:pPr>
      <w:r>
        <w:rPr>
          <w:rFonts w:cs="Times New Roman" w:ascii="Times New Roman" w:hAnsi="Times New Roman"/>
          <w:b/>
          <w:bCs/>
          <w:sz w:val="24"/>
          <w:szCs w:val="24"/>
        </w:rPr>
        <w:t>Принцип комплексирования и гибкого зонирования</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Вплотную примыкает к предыдущему «принципу стабильности – динамичности».</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Жизненное пространство в детском саду должно быть таким, чтобы оно давало возможность построения непересекающихся сфер активности. Это позволяет детям в соответствии с интересами и желаниями свободно заниматься одновременно разными видами деятельности, не мешая друг другу – физкультурой, музыкой, рисованием, конструированием, рассматриванием иллюстраций, играми и т. д.</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Здесь мы сталкиваемся с очевидным противоречием, с одной стороны – необходимость пространства для проявления активности детей, а с другой – ограниченность помещений детского сада. Преодолению этого противоречия и служит принцип комплексирования и гибкого зонирования.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tabs>
          <w:tab w:val="left" w:pos="284" w:leader="none"/>
        </w:tabs>
        <w:spacing w:before="120" w:after="0"/>
        <w:ind w:left="0" w:hanging="0"/>
        <w:contextualSpacing/>
        <w:jc w:val="both"/>
        <w:rPr>
          <w:rFonts w:ascii="Times New Roman" w:hAnsi="Times New Roman" w:cs="Times New Roman"/>
          <w:sz w:val="24"/>
          <w:szCs w:val="24"/>
        </w:rPr>
      </w:pPr>
      <w:r>
        <w:rPr>
          <w:rFonts w:cs="Times New Roman" w:ascii="Times New Roman" w:hAnsi="Times New Roman"/>
          <w:b/>
          <w:bCs/>
          <w:sz w:val="24"/>
          <w:szCs w:val="24"/>
        </w:rPr>
        <w:t>Принцип сочетания привычки и неординарных элементов</w:t>
      </w:r>
      <w:r>
        <w:rPr>
          <w:rFonts w:cs="Times New Roman" w:ascii="Times New Roman" w:hAnsi="Times New Roman"/>
          <w:b/>
          <w:bCs/>
          <w:sz w:val="24"/>
          <w:szCs w:val="24"/>
          <w:lang w:val="en-US"/>
        </w:rPr>
        <w:t> </w:t>
      </w:r>
      <w:r>
        <w:rPr>
          <w:rFonts w:cs="Times New Roman" w:ascii="Times New Roman" w:hAnsi="Times New Roman"/>
          <w:b/>
          <w:bCs/>
          <w:sz w:val="24"/>
          <w:szCs w:val="24"/>
        </w:rPr>
        <w:t>в эстетической организации среды</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Постижение детьми категории эстетического начинается с познания своеобразного языка искусства. Поэтому важно различать в интерьере детского сада не громоздкие классические произведения живописи, а простые, но талантливые этюды, абстрактные или полу абстрактные скульптуры, дающие ребёнку представление об основах графического языка и о различных культурах – восточной, европейской, американской.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Целесообразно в разных стилях представить детям одно и то же содержание сказки, эпизодов из жизни детей, взрослых: реалистическом, абстрактном, комическом и т. д. Тогда дети смогут осваивать начала специфики жанров.</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Произведения искусства могут быть помещены как в группах, так и оформлены в виде выставок в других помещениях детского сада.</w:t>
      </w:r>
    </w:p>
    <w:p>
      <w:pPr>
        <w:pStyle w:val="Normal"/>
        <w:widowControl w:val="false"/>
        <w:numPr>
          <w:ilvl w:val="0"/>
          <w:numId w:val="21"/>
        </w:numPr>
        <w:tabs>
          <w:tab w:val="left" w:pos="284" w:leader="none"/>
        </w:tabs>
        <w:spacing w:before="120" w:after="0"/>
        <w:ind w:left="0" w:hanging="0"/>
        <w:jc w:val="both"/>
        <w:rPr>
          <w:rFonts w:ascii="Times New Roman" w:hAnsi="Times New Roman" w:cs="Times New Roman"/>
          <w:sz w:val="24"/>
          <w:szCs w:val="24"/>
        </w:rPr>
      </w:pPr>
      <w:r>
        <w:rPr>
          <w:rFonts w:cs="Times New Roman" w:ascii="Times New Roman" w:hAnsi="Times New Roman"/>
          <w:b/>
          <w:bCs/>
          <w:sz w:val="24"/>
          <w:szCs w:val="24"/>
        </w:rPr>
        <w:t>Принцип учёта половых и возрастных различий детей.</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Построение среды с учётом половых различий предполагает представление возможностей, как мальчикам, так и девочкам проявлять свои склонность в соответствии с принятыми в обществе мужественности и женственности.</w:t>
      </w:r>
    </w:p>
    <w:p>
      <w:pPr>
        <w:pStyle w:val="Normal"/>
        <w:spacing w:before="0" w:after="0"/>
        <w:ind w:firstLine="709"/>
        <w:jc w:val="both"/>
        <w:rPr>
          <w:rFonts w:ascii="Times New Roman" w:hAnsi="Times New Roman" w:cs="Times New Roman"/>
          <w:sz w:val="24"/>
          <w:szCs w:val="24"/>
        </w:rPr>
      </w:pPr>
      <w:r>
        <w:rPr>
          <w:rFonts w:cs="Times New Roman" w:ascii="Times New Roman" w:hAnsi="Times New Roman"/>
          <w:sz w:val="24"/>
          <w:szCs w:val="24"/>
        </w:rPr>
        <w:t>Развивающие пособия для девочек по своей форме должны быть привлекательны дли них по содержанию</w:t>
      </w:r>
      <w:r>
        <w:rPr>
          <w:rFonts w:cs="Times New Roman" w:ascii="Times New Roman" w:hAnsi="Times New Roman"/>
          <w:sz w:val="24"/>
          <w:szCs w:val="24"/>
          <w:lang w:val="en-US"/>
        </w:rPr>
        <w:t> </w:t>
      </w:r>
      <w:r>
        <w:rPr>
          <w:rFonts w:cs="Times New Roman" w:ascii="Times New Roman" w:hAnsi="Times New Roman"/>
          <w:i/>
          <w:iCs/>
          <w:sz w:val="24"/>
          <w:szCs w:val="24"/>
        </w:rPr>
        <w:t>(головоломки, конструкторы, мозаики, движущиеся игрушки и т. п. )</w:t>
      </w:r>
      <w:r>
        <w:rPr>
          <w:rFonts w:cs="Times New Roman" w:ascii="Times New Roman" w:hAnsi="Times New Roman"/>
          <w:sz w:val="24"/>
          <w:szCs w:val="24"/>
          <w:lang w:val="en-US"/>
        </w:rPr>
        <w:t> </w:t>
      </w:r>
      <w:r>
        <w:rPr>
          <w:rFonts w:cs="Times New Roman" w:ascii="Times New Roman" w:hAnsi="Times New Roman"/>
          <w:sz w:val="24"/>
          <w:szCs w:val="24"/>
        </w:rPr>
        <w:t>Они должны быть равноценны пособиям для мальчиков. Аналогичные требования и к построению развивающей среды для мальчиков.</w:t>
      </w:r>
    </w:p>
    <w:p>
      <w:pPr>
        <w:pStyle w:val="Normal"/>
        <w:spacing w:before="0" w:after="0"/>
        <w:ind w:right="53" w:firstLine="709"/>
        <w:jc w:val="both"/>
        <w:rPr>
          <w:rFonts w:ascii="Times New Roman" w:hAnsi="Times New Roman" w:cs="Times New Roman"/>
          <w:sz w:val="24"/>
          <w:szCs w:val="24"/>
        </w:rPr>
      </w:pPr>
      <w:r>
        <w:rPr>
          <w:rFonts w:cs="Times New Roman" w:ascii="Times New Roman" w:hAnsi="Times New Roman"/>
          <w:sz w:val="24"/>
          <w:szCs w:val="24"/>
        </w:rPr>
        <w:t>Все эти принципы учитываются при построении развивающей среды с учётом возрастных особенностей.</w:t>
      </w:r>
    </w:p>
    <w:p>
      <w:pPr>
        <w:pStyle w:val="Normal"/>
        <w:spacing w:before="120" w:after="0"/>
        <w:ind w:right="53" w:firstLine="709"/>
        <w:jc w:val="both"/>
        <w:rPr>
          <w:rFonts w:ascii="Times New Roman" w:hAnsi="Times New Roman" w:cs="Times New Roman"/>
          <w:sz w:val="24"/>
          <w:szCs w:val="24"/>
        </w:rPr>
      </w:pPr>
      <w:r>
        <w:rPr>
          <w:rFonts w:cs="Times New Roman" w:ascii="Times New Roman" w:hAnsi="Times New Roman"/>
          <w:sz w:val="24"/>
          <w:szCs w:val="24"/>
        </w:rPr>
        <w:t>Педагогам ДОУ важно так организовать детскую деятельность, в том числе самостоятельную, чтобы воспитанники упражняли себя в умении наблюдать, запоминать, сравнивать, действовать, добиваться поставленной цели. При этом показателем развития ребёнка являются не знания и навыки, а способность организовать свою деятельность самостоятельно: поставить перед собой цель, оборудовать своё рабочее место, спланировать деятельность, приложить волевые усилия, выстроить логическую цепочку действий, добиваться задуманного результата, проявляя при этом положительные культурно-этические качества в общении с взрослыми и сверстниками.</w:t>
      </w:r>
    </w:p>
    <w:p>
      <w:pPr>
        <w:pStyle w:val="Normal"/>
        <w:tabs>
          <w:tab w:val="left" w:pos="993" w:leader="none"/>
        </w:tabs>
        <w:spacing w:before="0" w:after="0"/>
        <w:ind w:right="53" w:firstLine="709"/>
        <w:jc w:val="both"/>
        <w:rPr>
          <w:rFonts w:ascii="Times New Roman" w:hAnsi="Times New Roman" w:cs="Times New Roman"/>
          <w:sz w:val="24"/>
          <w:szCs w:val="24"/>
        </w:rPr>
      </w:pPr>
      <w:r>
        <w:rPr>
          <w:rFonts w:cs="Times New Roman" w:ascii="Times New Roman" w:hAnsi="Times New Roman"/>
          <w:sz w:val="24"/>
          <w:szCs w:val="24"/>
        </w:rPr>
        <w:t>Свободная деятельность детей в развивающих центрах помогает им самостоятельно осуществлять поиск, включаться в процесс исследования, а не получать готовые знания от педагога .</w:t>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p>
      <w:pPr>
        <w:pStyle w:val="Normal"/>
        <w:widowControl w:val="false"/>
        <w:spacing w:lineRule="auto" w:line="240" w:before="0" w:after="0"/>
        <w:ind w:left="120" w:right="120" w:firstLine="709"/>
        <w:jc w:val="both"/>
        <w:rPr>
          <w:rFonts w:ascii="Times New Roman" w:hAnsi="Times New Roman" w:eastAsia="Times New Roman" w:cs="Times New Roman"/>
          <w:color w:val="000000"/>
          <w:spacing w:val="1"/>
          <w:sz w:val="24"/>
          <w:szCs w:val="24"/>
          <w:lang w:eastAsia="ru-RU"/>
        </w:rPr>
      </w:pPr>
      <w:r>
        <w:rPr>
          <w:rFonts w:eastAsia="Times New Roman" w:cs="Times New Roman" w:ascii="Times New Roman" w:hAnsi="Times New Roman"/>
          <w:color w:val="000000"/>
          <w:spacing w:val="1"/>
          <w:sz w:val="24"/>
          <w:szCs w:val="24"/>
          <w:lang w:eastAsia="ru-RU"/>
        </w:rPr>
      </w:r>
    </w:p>
    <w:tbl>
      <w:tblPr>
        <w:tblW w:w="15369" w:type="dxa"/>
        <w:jc w:val="left"/>
        <w:tblInd w:w="5" w:type="dxa"/>
        <w:tblBorders>
          <w:top w:val="single" w:sz="4" w:space="0" w:color="000000"/>
          <w:left w:val="single" w:sz="4" w:space="0" w:color="000000"/>
        </w:tblBorders>
        <w:tblCellMar>
          <w:top w:w="0" w:type="dxa"/>
          <w:left w:w="0" w:type="dxa"/>
          <w:bottom w:w="0" w:type="dxa"/>
          <w:right w:w="0" w:type="dxa"/>
        </w:tblCellMar>
        <w:tblLook w:val="0000"/>
      </w:tblPr>
      <w:tblGrid>
        <w:gridCol w:w="2875"/>
        <w:gridCol w:w="8372"/>
        <w:gridCol w:w="4122"/>
      </w:tblGrid>
      <w:tr>
        <w:trPr>
          <w:trHeight w:val="773" w:hRule="exact"/>
        </w:trPr>
        <w:tc>
          <w:tcPr>
            <w:tcW w:w="2875"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Центры активности, уголки</w:t>
            </w:r>
          </w:p>
        </w:tc>
        <w:tc>
          <w:tcPr>
            <w:tcW w:w="8372"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Оборудование и примерные наименования</w:t>
            </w:r>
          </w:p>
        </w:tc>
        <w:tc>
          <w:tcPr>
            <w:tcW w:w="412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Цели</w:t>
            </w:r>
          </w:p>
        </w:tc>
      </w:tr>
      <w:tr>
        <w:trPr>
          <w:trHeight w:val="3557" w:hRule="exac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Уголок «Маленькие строители» (можно соединить с уголком по правилам дорожного движения)</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«Конструкторская»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Крупный</w:t>
              <w:tab/>
              <w:t>строительный конструктор.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Средний</w:t>
              <w:tab/>
              <w:t>строительный конструктор.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Набор</w:t>
              <w:tab/>
              <w:t>мелкого строительного материала, имеющего основные детали.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Конструкторы</w:t>
              <w:tab/>
              <w:t>типа «Лего».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Нетрадиционный</w:t>
              <w:tab/>
              <w:t>материал: картонные коробки разных размеров, оклеенные самоклеющейся бумагой, деревянные чурочки и контейнеры разных размеров с крышками.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Небольшие игрушки для обыгрывания построек (фигурки людей и животных и т.п.).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Игрушечный</w:t>
              <w:tab/>
              <w:t>транспорт средний и крупный. Грузовые, легковые машины, пожарная машина, машина «скорой помощи», самолет.</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1.Развитие пространственных представлений, мелкой моторики, творческого воображения.</w:t>
            </w:r>
          </w:p>
        </w:tc>
      </w:tr>
      <w:tr>
        <w:trPr>
          <w:trHeight w:val="2024" w:hRule="exac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Уголок по правилам дорожного движения</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«Красный, желтый, зеленый», «Светофорик» (наклеить светофор, жезл для обозначения уголка).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Полотно</w:t>
              <w:tab/>
              <w:t>с изображением дорог, пешеходных переходов (из дерматина, чтобы можно было складывать и убирать).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Мелкий</w:t>
              <w:tab/>
              <w:t>транспорт.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Макеты</w:t>
              <w:tab/>
              <w:t>домов, деревьев, дорожных знаков, светофор.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Небольшие игрушки (фигурки людей).</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1.Ознакомление со светофором, с правилами поведения в соответствии со световыми сигналами светофора.</w:t>
            </w:r>
          </w:p>
        </w:tc>
      </w:tr>
      <w:tr>
        <w:trPr/>
        <w:tc>
          <w:tcPr>
            <w:tcW w:w="2875"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72"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12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544" w:hRule="exac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Уголок художественного творчества</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«Маленькие художники»(6 цветов), фломастеры (6 цветов), гуашь, пластилин, глина.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Цветная</w:t>
              <w:tab/>
              <w:t>и белая бумага, картон, обои, наклейки, ткани.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Кисти,</w:t>
              <w:tab/>
              <w:t>поролон,, клейстер, трафареты.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Стаканчики,</w:t>
              <w:tab/>
              <w:t>подставки для кистей, салфетки из ткани (15х15, 30х30), ), розетки для клея, подносы.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Готовые</w:t>
              <w:tab/>
              <w:t>формы для выкладывания и наклеивания.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Наборное полотно, доска,фланелеграф.</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1.Развитие пальчиковой моторики, тактильных ощущений, цвето- восприятия и цветоразличения, творческих способностей.</w:t>
            </w:r>
          </w:p>
        </w:tc>
      </w:tr>
      <w:tr>
        <w:trPr>
          <w:trHeight w:val="7471" w:hRule="atLeas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Уголок дидактических игр</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«Игротека»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Материалы по сенсорике и математике - на стене или дверцах шкафа наклеить геометрические фигуры разных размеров и цветов.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1.Крупная мозаика, лото, парные картинки и другие настольно-печатные игры.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наборное полотно, пазлы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Комплект</w:t>
              <w:tab/>
              <w:t>геометрических фигур, предметов различной геометрической формы.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Различные</w:t>
              <w:tab/>
              <w:t>мелкие фигурки и нетрадиционный материал (шишки, желуди, камушки) для счета.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Разрезные</w:t>
              <w:tab/>
              <w:t>(складные) кубики с предметными картинками (4-6 частей).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Разрезные</w:t>
              <w:tab/>
              <w:t>предметные картинки, разделенные на 2-4 части (по вертикали и горизонтали).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Материалы по развитию речи и познавательной деятельности.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Наборы</w:t>
              <w:tab/>
              <w:t>картинок для группировки, до 4-6: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Серии</w:t>
              <w:tab/>
              <w:t>из 3-4 картинок для установления последовательности событий (сказки, социобытовые ситуации).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Серии</w:t>
              <w:tab/>
              <w:t>из 4 картинок: части суток (деятельность людей ближайшего окружения).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Серии</w:t>
              <w:tab/>
              <w:t>из 4 картинок: времена года (природа и сезонная деятельность людей).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Сюжетные</w:t>
              <w:tab/>
              <w:t>картинки крупного формата (с различной тематикой, близкой ребенку, - сказочной, социобытовой).</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w:t>
              <w:tab/>
              <w:t>мышления и пальчиковой моторики. Освоение операций вкладывания, наложения, соединения частей в целое.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w:t>
              <w:tab/>
              <w:t>зрительного восприятия и внимания. Формирование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обследовательских навыков. З.Знакомство с геометрическими фигурами и формами предметов. 4.Обучение группировки предметов по цвету, размеру, форме.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5.Выявление отношения групп предметов по количеству и числу (много, мало, один).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6.Обучение определению количества путем пересчета (1-10).</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Воспитание</w:t>
              <w:tab/>
              <w:t>правильного физиологического дыхания.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w:t>
              <w:tab/>
              <w:t>способности использовать речь для определения смысла своих действий.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w:t>
              <w:tab/>
              <w:t>умения группировать предметы, последовательно составлять картинки.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10.Обогащение активного словаря детей. 11.Формирование умения описывать и называть предметы на</w:t>
            </w:r>
          </w:p>
        </w:tc>
      </w:tr>
      <w:tr>
        <w:trPr>
          <w:trHeight w:val="282" w:hRule="atLeast"/>
        </w:trPr>
        <w:tc>
          <w:tcPr>
            <w:tcW w:w="2875"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72"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12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картинках.</w:t>
            </w:r>
          </w:p>
        </w:tc>
      </w:tr>
      <w:tr>
        <w:trPr>
          <w:trHeight w:val="1446" w:hRule="exac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Книжный уголок</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«Книжкин дом»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Книжки</w:t>
              <w:tab/>
              <w:t>по программе, любимые книжки детей, книжки-малышки, книжки- игрушки.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Альбомы</w:t>
              <w:tab/>
              <w:t>для рассматривания: «Профессии», «Времена года», «Детский сад» и т.д.</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w:t>
              <w:tab/>
              <w:t>навыка слушания, умения обращаться с книгой.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w:t>
              <w:tab/>
              <w:t>и расширение представлений об окружающем.</w:t>
            </w:r>
          </w:p>
        </w:tc>
      </w:tr>
      <w:tr>
        <w:trPr>
          <w:trHeight w:val="1404" w:hRule="atLeast"/>
        </w:trPr>
        <w:tc>
          <w:tcPr>
            <w:tcW w:w="2875"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Музыкальный уголок</w:t>
            </w:r>
          </w:p>
        </w:tc>
        <w:tc>
          <w:tcPr>
            <w:tcW w:w="8372"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Звучащие инструменты: барабан, погремушки, игрушки-пищалки, бубен, молоточки , металлофон , баян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Магнитофон.</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12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1.Развитие слухового восприятия 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внимания.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2.Формирование исполнительских навыков.</w:t>
            </w:r>
          </w:p>
        </w:tc>
      </w:tr>
      <w:tr>
        <w:trPr>
          <w:trHeight w:val="2847" w:hRule="exac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Спортивный уголок</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«Озорные мячики»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Мячи</w:t>
              <w:tab/>
              <w:t>большие, малые.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2.Обручи.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Толстая</w:t>
              <w:tab/>
              <w:t>веревка или шнур.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Флажки.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Ленты цветные короткие (10 шт.), платочки.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Кегли.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Скакалки.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Доска</w:t>
              <w:tab/>
              <w:t>ребристая и наклонна, бревно..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Дуги</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1.Развитие ловкости, координации движений.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2.Обучение согласованным действиям. 3.Формирование умения бросать и ловить мяч, проползать в обруч, перешагивать через палку или веревку, положенную на пол, ходить по прямой ограниченной дорожке.</w:t>
            </w:r>
          </w:p>
        </w:tc>
      </w:tr>
      <w:tr>
        <w:trPr>
          <w:trHeight w:val="2392" w:hRule="exac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Театральная зона</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«Петрушкин театр»</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Фланелеграф.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Набор</w:t>
              <w:tab/>
              <w:t>масок сказочных животных.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Звери и птицы, объемные и плоскостные на подставках.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Костюмы,</w:t>
              <w:tab/>
              <w:t>маски, атрибуты для разыгрывания  сказок.</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w:t>
              <w:tab/>
              <w:t>навыков слушания.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w:t>
              <w:tab/>
              <w:t>творчества детей на основе литературных произведений.</w:t>
            </w:r>
          </w:p>
        </w:tc>
      </w:tr>
      <w:tr>
        <w:trPr>
          <w:trHeight w:val="2024" w:hRule="atLeas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Уголок сюжетно-ролевой игры</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Кукольная</w:t>
              <w:tab/>
              <w:t>мебель: кровать, кухонная плита, кухня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Игрущечная</w:t>
              <w:tab/>
              <w:t>посуда: набор чайной посуды ( средней), набор кухонной и столовой посуды ( средней), ванночка ,гладильная доска.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Куклы:</w:t>
              <w:tab/>
              <w:t>крупные, средние.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Коляска</w:t>
              <w:tab/>
              <w:t>для кукол.</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Атрибуты</w:t>
              <w:tab/>
              <w:t>для игр «Магазин», «Больница», «Семья», «Детский сад»,, «Парикмахерская» и т.д.</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w:t>
              <w:tab/>
              <w:t>ролевых действий.</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Стимуляция</w:t>
              <w:tab/>
              <w:t>сюжетно- ролевой игры.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w:t>
              <w:tab/>
              <w:t>коммуникативных навыков в игре.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w:t>
              <w:tab/>
              <w:t>подражательности и творческих способностей.</w:t>
            </w:r>
          </w:p>
        </w:tc>
      </w:tr>
      <w:tr>
        <w:trPr/>
        <w:tc>
          <w:tcPr>
            <w:tcW w:w="2875"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8372" w:type="dxa"/>
            <w:tcBorders>
              <w:top w:val="single" w:sz="4" w:space="0" w:color="000000"/>
              <w:lef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122" w:type="dxa"/>
            <w:tcBorders>
              <w:top w:val="single" w:sz="4" w:space="0" w:color="000000"/>
              <w:left w:val="single" w:sz="4" w:space="0" w:color="000000"/>
              <w:right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2545" w:hRule="atLeast"/>
        </w:trPr>
        <w:tc>
          <w:tcPr>
            <w:tcW w:w="287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Центр краеведения</w:t>
            </w:r>
          </w:p>
        </w:tc>
        <w:tc>
          <w:tcPr>
            <w:tcW w:w="8372"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Альбомы: ««Мое село», «Наш детский сад», «Праздники дома и в детском саду».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Художественная</w:t>
              <w:tab/>
              <w:t>литература  .Папки-передвижки</w:t>
              <w:tab/>
              <w:t>с иллюстрациями: «Природа родного края», «Растительный и животный мир », Образцы декоративно-прикладного искусства народа</w:t>
            </w:r>
          </w:p>
        </w:tc>
        <w:tc>
          <w:tcPr>
            <w:tcW w:w="4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w:t>
              <w:tab/>
              <w:t>интереса к родному селу.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w:t>
              <w:tab/>
              <w:t>знаний 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достопримечательностях родного села (названиях улиц, памятника).</w:t>
            </w:r>
          </w:p>
        </w:tc>
      </w:tr>
    </w:tbl>
    <w:p>
      <w:pPr>
        <w:pStyle w:val="16"/>
        <w:shd w:val="clear" w:color="auto" w:fill="auto"/>
        <w:spacing w:lineRule="auto" w:line="240"/>
        <w:jc w:val="both"/>
        <w:rPr>
          <w:rStyle w:val="21"/>
          <w:b/>
          <w:b/>
          <w:bCs/>
          <w:color w:val="000000"/>
          <w:sz w:val="24"/>
          <w:szCs w:val="24"/>
        </w:rPr>
      </w:pPr>
      <w:r>
        <w:rPr>
          <w:rFonts w:eastAsia="Times New Roman"/>
          <w:bCs w:val="false"/>
          <w:spacing w:val="1"/>
          <w:lang w:eastAsia="ru-RU"/>
        </w:rPr>
        <w:t>3.4.</w:t>
      </w:r>
      <w:r>
        <w:rPr>
          <w:rFonts w:eastAsia="Times New Roman"/>
          <w:b w:val="false"/>
          <w:bCs w:val="false"/>
          <w:spacing w:val="1"/>
          <w:lang w:eastAsia="ru-RU"/>
        </w:rPr>
        <w:t xml:space="preserve"> </w:t>
      </w:r>
      <w:r>
        <w:rPr>
          <w:rStyle w:val="21"/>
          <w:b/>
          <w:bCs/>
          <w:color w:val="000000"/>
          <w:sz w:val="24"/>
          <w:szCs w:val="24"/>
        </w:rPr>
        <w:t>Программно-методическое обеспечение образовательного процесса</w:t>
      </w:r>
    </w:p>
    <w:p>
      <w:pPr>
        <w:pStyle w:val="16"/>
        <w:shd w:val="clear" w:color="auto" w:fill="auto"/>
        <w:spacing w:lineRule="auto" w:line="240"/>
        <w:ind w:left="20" w:firstLine="709"/>
        <w:jc w:val="both"/>
        <w:rPr>
          <w:sz w:val="24"/>
          <w:szCs w:val="24"/>
        </w:rPr>
      </w:pPr>
      <w:r>
        <w:rPr>
          <w:sz w:val="24"/>
          <w:szCs w:val="24"/>
        </w:rPr>
      </w:r>
    </w:p>
    <w:tbl>
      <w:tblPr>
        <w:tblW w:w="1537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Look w:val="0000"/>
      </w:tblPr>
      <w:tblGrid>
        <w:gridCol w:w="2551"/>
        <w:gridCol w:w="12818"/>
      </w:tblGrid>
      <w:tr>
        <w:trPr>
          <w:trHeight w:val="288" w:hRule="exact"/>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Образовательная область</w:t>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Методическое обеспечение</w:t>
            </w:r>
          </w:p>
        </w:tc>
      </w:tr>
      <w:tr>
        <w:trPr>
          <w:trHeight w:val="3690" w:hRule="exact"/>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Социально-коммуникативное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развитие</w:t>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Губанова Н . Ф. Развитие игровой деятельности младшая группа 3 – 4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Губанова Н . Ф . Развитие игровой деятельности средняя группа  4 – 5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Губанова Н. Ф. Развитие игровой деятельности старшая группа  5 -6 лет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Петрова  В. И. Стульник  Т. Д. Этические беседы с детьми 4-7 лет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Куцакова Л.В. Трудовое воспитание в детском саду 3 – 7 лет.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Белая К.Ю. Формирование основ безопасности у дошкольников 3-7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Саулина Т. Ф. Знакомим дошкольников с правилами дорожного движения .3 – 7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Буре Р. С. Социально – нравственное воспитание дошкольников 3 – 7 лет.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Н.В.Алешина.   Патриотическое воспитание дошкольников.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680" w:hRule="atLeast"/>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Познавательное развитие .</w:t>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Веракса Н.Е.  Веракса А. Н. Познавательно – исследовательская деятельность  дошкольника 4 – 7 лет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Павлова Л. Ю. Сборник дидактических игр  по ознакомлению с окружающим миром  3 – 7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М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Дыбина О. В. Ознакомление с предметным и социальным окружением младша группа  3 – 4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 .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Дыбина О.В. Ознакомление с предметным и  социальным окружением средняя группа 4 – 5 лет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 .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Дыбина О В. Ознакомление с предметным и социальным ркружением старшая группа 5 – 6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 .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Формирование элементарных математических представлений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А Пономарева. Позина В . А. Формирование элементарных математических представлений младшая группа 3 – 4 года .М .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И.А. Пономарева. Позина В . А. Формирование элементарных а представлений средняя групп 4 – 5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 .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И.А. Пономарева Позина В.А. Формирование элементарных математических представлений 5 – 6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Ознакомление с миром природы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Соломенникова О.А. Ознакомление с природой в детском саду. Младшая группа 3 – 4 года.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Соломенникова О.А. Ознакомление с природой в детском саду Средняя группа 5 – 6 лет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Соломенникова О. А. Ознакомление с природой в детском саду Старшая группа 6 – 7 лет.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 .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Николаева С. Н. «Юный эколог».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Николаева С.Н. Система работы в группах детского сада.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Николаева С.Н.. Ознакомление детей с неживой природой.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Николаева С.Н.. Эколог в детском саду.</w:t>
            </w:r>
          </w:p>
        </w:tc>
      </w:tr>
      <w:tr>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7800" w:hRule="exact"/>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exact" w:line="210"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3"/>
                <w:sz w:val="24"/>
                <w:szCs w:val="24"/>
                <w:lang w:eastAsia="ru-RU"/>
              </w:rPr>
              <w:t>Речевое развитие</w:t>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Гербова В.В.  Развитие речи в  детском  саду. Младшая группа 3 – 4 года .</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М. Мозаика – Синтез 2014 г.</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Гербова ВВ Развитие речи в детском саду Средняя группа 4 – 5 лет</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М. Мозаика – Синтез 2014 г.</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Гербова В . В. Развитие речи в детском саду Старшая группа 5 – 6 лет.</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М. Мозаика – Синтез 2014 г.</w:t>
            </w:r>
          </w:p>
          <w:p>
            <w:pPr>
              <w:pStyle w:val="Normal"/>
              <w:widowControl w:val="false"/>
              <w:tabs>
                <w:tab w:val="left" w:pos="504" w:leader="none"/>
              </w:tabs>
              <w:spacing w:lineRule="exact" w:line="274"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3"/>
                <w:sz w:val="24"/>
                <w:szCs w:val="24"/>
                <w:lang w:eastAsia="ru-RU"/>
              </w:rPr>
              <w:t>Гербова В.В., А.И. Максаков «Занятия по развитию речи в первой младшей группе детского сада». М. Просвещение, 1986 г.</w:t>
            </w:r>
          </w:p>
          <w:p>
            <w:pPr>
              <w:pStyle w:val="Normal"/>
              <w:widowControl w:val="false"/>
              <w:tabs>
                <w:tab w:val="left" w:pos="494" w:leader="none"/>
              </w:tabs>
              <w:spacing w:lineRule="exact" w:line="274"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3"/>
                <w:sz w:val="24"/>
                <w:szCs w:val="24"/>
                <w:lang w:eastAsia="ru-RU"/>
              </w:rPr>
              <w:t>Гербова В.В. «Занятия по развитию речи с детьми 4-6 лет». М. Просвещение, 1990 г.</w:t>
            </w:r>
          </w:p>
          <w:p>
            <w:pPr>
              <w:pStyle w:val="Normal"/>
              <w:widowControl w:val="false"/>
              <w:tabs>
                <w:tab w:val="left" w:pos="475" w:leader="none"/>
              </w:tabs>
              <w:spacing w:lineRule="exact" w:line="274"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3"/>
                <w:sz w:val="24"/>
                <w:szCs w:val="24"/>
                <w:lang w:eastAsia="ru-RU"/>
              </w:rPr>
              <w:t>Гербова В.В. «Занятия по развитию речи во второй младшей группе детского сада». М., Просвещение, 1981 г.</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«Хрестоматия для дошкольников» сост. В.В. Гербова, Н.П. Ильчук </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В.В. «Приобщение детей к художественной литературе». М., Мозаика-Синтез,</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Максаков А.И. Воспитание звуковой культуры речи дошкольников.</w:t>
            </w:r>
          </w:p>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Максаков А.И. Правильно ли говорит ваш ребенок</w:t>
            </w:r>
          </w:p>
          <w:p>
            <w:pPr>
              <w:pStyle w:val="Normal"/>
              <w:widowControl w:val="false"/>
              <w:tabs>
                <w:tab w:val="left" w:pos="480"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Ушакова О.С. Развитие речи. Игры, упражнения, конспекты</w:t>
            </w:r>
          </w:p>
          <w:p>
            <w:pPr>
              <w:pStyle w:val="Normal"/>
              <w:widowControl w:val="false"/>
              <w:tabs>
                <w:tab w:val="left" w:pos="475" w:leader="none"/>
              </w:tabs>
              <w:spacing w:lineRule="exact" w:line="274"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color w:val="000000"/>
                <w:spacing w:val="3"/>
                <w:sz w:val="24"/>
                <w:szCs w:val="24"/>
                <w:lang w:eastAsia="ru-RU"/>
              </w:rPr>
              <w:t>Книга для чтения в детском саду и дома. Хрестоматия 3-4 г., 4-5 лет. 5-6 лет.</w:t>
            </w:r>
          </w:p>
          <w:p>
            <w:pPr>
              <w:pStyle w:val="Normal"/>
              <w:widowControl w:val="false"/>
              <w:tabs>
                <w:tab w:val="left" w:pos="504" w:leader="none"/>
              </w:tabs>
              <w:spacing w:lineRule="exact" w:line="274" w:before="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spacing w:val="1"/>
                <w:sz w:val="24"/>
                <w:szCs w:val="24"/>
                <w:lang w:eastAsia="ru-RU"/>
              </w:rPr>
            </w:r>
          </w:p>
        </w:tc>
      </w:tr>
      <w:tr>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exact" w:line="210" w:before="0" w:after="0"/>
              <w:jc w:val="both"/>
              <w:rPr>
                <w:rFonts w:ascii="Times New Roman" w:hAnsi="Times New Roman" w:eastAsia="Times New Roman" w:cs="Times New Roman"/>
                <w:bCs/>
                <w:color w:val="000000"/>
                <w:spacing w:val="3"/>
                <w:sz w:val="24"/>
                <w:szCs w:val="24"/>
                <w:lang w:eastAsia="ru-RU"/>
              </w:rPr>
            </w:pPr>
            <w:r>
              <w:rPr>
                <w:rFonts w:eastAsia="Times New Roman" w:cs="Times New Roman" w:ascii="Times New Roman" w:hAnsi="Times New Roman"/>
                <w:bCs/>
                <w:color w:val="000000"/>
                <w:spacing w:val="3"/>
                <w:sz w:val="24"/>
                <w:szCs w:val="24"/>
                <w:lang w:eastAsia="ru-RU"/>
              </w:rPr>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tabs>
                <w:tab w:val="left" w:pos="475"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r>
          </w:p>
        </w:tc>
      </w:tr>
      <w:tr>
        <w:trPr>
          <w:trHeight w:val="8789" w:hRule="atLeast"/>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exact" w:line="210" w:before="0" w:after="12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3"/>
                <w:sz w:val="24"/>
                <w:szCs w:val="24"/>
                <w:lang w:eastAsia="ru-RU"/>
              </w:rPr>
              <w:t>Художественно  - эстетическое</w:t>
            </w:r>
          </w:p>
          <w:p>
            <w:pPr>
              <w:pStyle w:val="Normal"/>
              <w:widowControl w:val="false"/>
              <w:spacing w:lineRule="exact" w:line="210" w:before="120" w:after="0"/>
              <w:jc w:val="both"/>
              <w:rPr>
                <w:rFonts w:ascii="Times New Roman" w:hAnsi="Times New Roman" w:eastAsia="Times New Roman" w:cs="Times New Roman"/>
                <w:spacing w:val="1"/>
                <w:sz w:val="24"/>
                <w:szCs w:val="24"/>
                <w:lang w:eastAsia="ru-RU"/>
              </w:rPr>
            </w:pPr>
            <w:r>
              <w:rPr>
                <w:rFonts w:eastAsia="Times New Roman" w:cs="Times New Roman" w:ascii="Times New Roman" w:hAnsi="Times New Roman"/>
                <w:bCs/>
                <w:color w:val="000000"/>
                <w:spacing w:val="3"/>
                <w:sz w:val="24"/>
                <w:szCs w:val="24"/>
                <w:lang w:eastAsia="ru-RU"/>
              </w:rPr>
              <w:t>развитие</w:t>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Комарова Т. С. Изобразительная деятельность в детском саду .Младшая группа 3 -4 года.</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 xml:space="preserve">М . Мозаика – Синтез 2014 г. </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Комарова Т.С .Изобразительная деятельность в детском саду .Средняя группа 5 – 6 лет.</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М. Мозаика – Синтез 2014 год.</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Комарова Т . С. Изобразительная деятельность в детском саду. Старшая группа 5 – 6 лет.</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М Мозаика – Синтез 2014 г.</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Комарова Т. С.  Развитие художественных способностей дошкольников .</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 xml:space="preserve">М. Мозаика – Синтез 2014 г. </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Куцакова  Л . В. Конструирование из строительного материала  .Средняя группа 4 – 5 лет. </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М . Мозаика – Синтез 2014 г.</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Куцакова Л. В. Конструирование из строительного материала  Старшая группа 5 – 6 лет.</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 xml:space="preserve"> </w:t>
            </w:r>
            <w:r>
              <w:rPr>
                <w:rFonts w:eastAsia="Times New Roman" w:cs="Times New Roman" w:ascii="Times New Roman" w:hAnsi="Times New Roman"/>
                <w:color w:val="000000"/>
                <w:spacing w:val="3"/>
                <w:sz w:val="24"/>
                <w:szCs w:val="24"/>
                <w:lang w:eastAsia="ru-RU"/>
              </w:rPr>
              <w:t>М . Мозаика – Синтез 2014 г.</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Зацепина М.Б. Музыкальное воспитание в детском саду. М.: Мозаика-Синтез, 2005-2010</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Радынова О. Музыкальные шедевры. Парциальная программа по развитию восприятия музыки (слушание).</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Буренина А.И. Ритмическая мозаика. Парциальная программа по развитию танцевального творчества Сб., 2000.</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Ветлугина Н.А. Музыкальное воспитание в детском саду. – М., 1981.</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Методика музыкального воспитания в детском саду / Под. ред. Н. А. Ветлугиной. – М.,  1989.</w:t>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Арсенина Е.Н. Музыкальные занятия. Средняя и старшая группа. Волгоград.: Учитель, 2012.</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t>.</w:t>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r>
          </w:p>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r>
          </w:p>
          <w:p>
            <w:pPr>
              <w:pStyle w:val="Style23"/>
              <w:shd w:val="clear" w:fill="FFFFFF"/>
              <w:tabs>
                <w:tab w:val="left" w:pos="384" w:leader="none"/>
              </w:tabs>
              <w:spacing w:lineRule="exact" w:line="274" w:before="0" w:after="0"/>
              <w:jc w:val="both"/>
              <w:rPr>
                <w:rFonts w:eastAsia="Times New Roman"/>
                <w:sz w:val="24"/>
                <w:szCs w:val="24"/>
                <w:lang w:eastAsia="ru-RU"/>
              </w:rPr>
            </w:pPr>
            <w:r>
              <w:rPr>
                <w:rFonts w:eastAsia="Times New Roman"/>
                <w:sz w:val="24"/>
                <w:szCs w:val="24"/>
                <w:lang w:eastAsia="ru-RU"/>
              </w:rPr>
            </w:r>
          </w:p>
        </w:tc>
      </w:tr>
      <w:tr>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pacing w:lineRule="exact" w:line="210" w:before="0" w:after="120"/>
              <w:jc w:val="both"/>
              <w:rPr>
                <w:rFonts w:ascii="Times New Roman" w:hAnsi="Times New Roman" w:eastAsia="Times New Roman" w:cs="Times New Roman"/>
                <w:bCs/>
                <w:color w:val="000000"/>
                <w:spacing w:val="3"/>
                <w:sz w:val="24"/>
                <w:szCs w:val="24"/>
                <w:lang w:eastAsia="ru-RU"/>
              </w:rPr>
            </w:pPr>
            <w:r>
              <w:rPr>
                <w:rFonts w:eastAsia="Times New Roman" w:cs="Times New Roman" w:ascii="Times New Roman" w:hAnsi="Times New Roman"/>
                <w:bCs/>
                <w:color w:val="000000"/>
                <w:spacing w:val="3"/>
                <w:sz w:val="24"/>
                <w:szCs w:val="24"/>
                <w:lang w:eastAsia="ru-RU"/>
              </w:rPr>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tabs>
                <w:tab w:val="left" w:pos="499" w:leader="none"/>
              </w:tabs>
              <w:spacing w:lineRule="exact" w:line="274" w:before="0" w:after="0"/>
              <w:jc w:val="both"/>
              <w:rPr>
                <w:rFonts w:ascii="Times New Roman" w:hAnsi="Times New Roman" w:eastAsia="Times New Roman" w:cs="Times New Roman"/>
                <w:color w:val="000000"/>
                <w:spacing w:val="3"/>
                <w:sz w:val="24"/>
                <w:szCs w:val="24"/>
                <w:lang w:eastAsia="ru-RU"/>
              </w:rPr>
            </w:pPr>
            <w:r>
              <w:rPr>
                <w:rFonts w:eastAsia="Times New Roman" w:cs="Times New Roman" w:ascii="Times New Roman" w:hAnsi="Times New Roman"/>
                <w:color w:val="000000"/>
                <w:spacing w:val="3"/>
                <w:sz w:val="24"/>
                <w:szCs w:val="24"/>
                <w:lang w:eastAsia="ru-RU"/>
              </w:rPr>
            </w:r>
          </w:p>
        </w:tc>
      </w:tr>
      <w:tr>
        <w:trPr>
          <w:trHeight w:val="7229" w:hRule="exact"/>
        </w:trPr>
        <w:tc>
          <w:tcPr>
            <w:tcW w:w="2551"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spacing w:before="0" w:after="120"/>
              <w:jc w:val="both"/>
              <w:rPr>
                <w:rFonts w:ascii="Times New Roman" w:hAnsi="Times New Roman" w:eastAsia="Times New Roman" w:cs="Times New Roman"/>
                <w:b/>
                <w:b/>
                <w:bCs/>
                <w:color w:val="000000"/>
                <w:spacing w:val="3"/>
                <w:sz w:val="24"/>
                <w:szCs w:val="24"/>
                <w:lang w:eastAsia="ru-RU"/>
              </w:rPr>
            </w:pPr>
            <w:r>
              <w:rPr>
                <w:rStyle w:val="10"/>
                <w:rFonts w:eastAsia="Times New Roman"/>
                <w:b w:val="false"/>
                <w:color w:val="000000"/>
                <w:sz w:val="24"/>
                <w:szCs w:val="24"/>
                <w:shd w:fill="auto" w:val="clear"/>
                <w:lang w:eastAsia="ru-RU"/>
              </w:rPr>
              <w:t>Физическое развитие</w:t>
            </w:r>
          </w:p>
        </w:tc>
        <w:tc>
          <w:tcPr>
            <w:tcW w:w="1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yle23"/>
              <w:shd w:val="clear" w:color="auto" w:fill="auto"/>
              <w:tabs>
                <w:tab w:val="left" w:pos="360" w:leader="none"/>
              </w:tabs>
              <w:spacing w:lineRule="exact" w:line="274" w:before="0" w:after="0"/>
              <w:jc w:val="both"/>
              <w:rPr>
                <w:rStyle w:val="101"/>
                <w:sz w:val="24"/>
                <w:szCs w:val="24"/>
              </w:rPr>
            </w:pPr>
            <w:r>
              <w:rPr>
                <w:sz w:val="24"/>
                <w:szCs w:val="24"/>
              </w:rPr>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 xml:space="preserve">Борисова М М. Малоподвижные игры и игровые упражнения для детей 3 – 7 лет </w:t>
            </w:r>
          </w:p>
          <w:p>
            <w:pPr>
              <w:pStyle w:val="Style23"/>
              <w:shd w:val="clear" w:color="auto" w:fill="auto"/>
              <w:tabs>
                <w:tab w:val="left" w:pos="360" w:leader="none"/>
              </w:tabs>
              <w:spacing w:lineRule="exact" w:line="274" w:before="0" w:after="0"/>
              <w:jc w:val="both"/>
              <w:rPr>
                <w:rStyle w:val="101"/>
                <w:sz w:val="24"/>
                <w:szCs w:val="24"/>
              </w:rPr>
            </w:pPr>
            <w:r>
              <w:rPr>
                <w:rFonts w:eastAsia="Times New Roman"/>
                <w:color w:val="000000"/>
                <w:spacing w:val="3"/>
                <w:sz w:val="24"/>
                <w:szCs w:val="24"/>
                <w:lang w:eastAsia="ru-RU"/>
              </w:rPr>
              <w:t xml:space="preserve"> </w:t>
            </w:r>
            <w:r>
              <w:rPr>
                <w:rFonts w:eastAsia="Times New Roman"/>
                <w:color w:val="000000"/>
                <w:spacing w:val="3"/>
                <w:sz w:val="24"/>
                <w:szCs w:val="24"/>
                <w:lang w:eastAsia="ru-RU"/>
              </w:rPr>
              <w:t>М. Мозаика – Синтез 2014 г.</w:t>
            </w:r>
          </w:p>
          <w:p>
            <w:pPr>
              <w:pStyle w:val="Style23"/>
              <w:shd w:val="clear" w:color="auto" w:fill="auto"/>
              <w:tabs>
                <w:tab w:val="left" w:pos="360" w:leader="none"/>
              </w:tabs>
              <w:spacing w:lineRule="exact" w:line="274" w:before="0" w:after="0"/>
              <w:jc w:val="both"/>
              <w:rPr>
                <w:rStyle w:val="101"/>
                <w:sz w:val="24"/>
                <w:szCs w:val="24"/>
              </w:rPr>
            </w:pPr>
            <w:r>
              <w:rPr>
                <w:rStyle w:val="101"/>
                <w:sz w:val="24"/>
                <w:szCs w:val="24"/>
              </w:rPr>
              <w:t>Пензулаева Л.И. Физическая культура в детском саду .М.ладшая группа 3 -4 года.</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Style w:val="101"/>
                <w:sz w:val="24"/>
                <w:szCs w:val="24"/>
              </w:rPr>
              <w:t xml:space="preserve"> </w:t>
            </w:r>
            <w:r>
              <w:rPr>
                <w:rStyle w:val="101"/>
                <w:sz w:val="24"/>
                <w:szCs w:val="24"/>
              </w:rPr>
              <w:t>М Мозаика - Синтез 2014 г</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Пензулаева Л.И. Физическая культура в детском  саду . Средняя группа 4-5 лет .</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 xml:space="preserve"> </w:t>
            </w:r>
            <w:r>
              <w:rPr>
                <w:rFonts w:eastAsia="Times New Roman"/>
                <w:color w:val="000000"/>
                <w:spacing w:val="3"/>
                <w:sz w:val="24"/>
                <w:szCs w:val="24"/>
                <w:lang w:eastAsia="ru-RU"/>
              </w:rPr>
              <w:t>М. Мозаика – Синтез 2014 г.</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Пензулаева Л. И. Физическая культура в детском саду .Старшая группа 5 – 6 лет.</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 xml:space="preserve"> </w:t>
            </w:r>
            <w:r>
              <w:rPr>
                <w:rFonts w:eastAsia="Times New Roman"/>
                <w:color w:val="000000"/>
                <w:spacing w:val="3"/>
                <w:sz w:val="24"/>
                <w:szCs w:val="24"/>
                <w:lang w:eastAsia="ru-RU"/>
              </w:rPr>
              <w:t>М. Мозаика – Синтез 2014 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Сочеванова Е.А. Комплексы утренней гимнастики для детей 4-5 лет. Спб.: Детство-Пресс, 2010.  Степаненкова Э.Я. Теория и методика физического воспитания и развития ребенка. М.: Аcadem</w:t>
            </w:r>
            <w:r>
              <w:rPr>
                <w:rFonts w:cs="Times New Roman" w:ascii="Times New Roman" w:hAnsi="Times New Roman"/>
                <w:sz w:val="24"/>
                <w:szCs w:val="24"/>
                <w:lang w:val="en-US"/>
              </w:rPr>
              <w:t>i</w:t>
            </w:r>
            <w:r>
              <w:rPr>
                <w:rFonts w:cs="Times New Roman" w:ascii="Times New Roman" w:hAnsi="Times New Roman"/>
                <w:sz w:val="24"/>
                <w:szCs w:val="24"/>
              </w:rPr>
              <w:t>a, 2001.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Степаненкова Э.Я. Физическое воспитание в детском саду. М.: Мозаика-Синтез, 2004.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Степаненкова Э.Я. Физическое воспитание в детском саду: Программа и методические рекомендации. М.: Мозаика-Синтез, 2009. </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 xml:space="preserve"> </w:t>
            </w:r>
            <w:r>
              <w:rPr>
                <w:rFonts w:eastAsia="Times New Roman"/>
                <w:color w:val="000000"/>
                <w:spacing w:val="3"/>
                <w:sz w:val="24"/>
                <w:szCs w:val="24"/>
                <w:lang w:eastAsia="ru-RU"/>
              </w:rPr>
              <w:t>Э.Я .СтепаненковаСборник подвижных игр 2-7 лет.</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 xml:space="preserve"> </w:t>
            </w:r>
            <w:r>
              <w:rPr>
                <w:rFonts w:eastAsia="Times New Roman"/>
                <w:color w:val="000000"/>
                <w:spacing w:val="3"/>
                <w:sz w:val="24"/>
                <w:szCs w:val="24"/>
                <w:lang w:eastAsia="ru-RU"/>
              </w:rPr>
              <w:t>М Мозаика – Синтез 2014 г.</w:t>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r>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t xml:space="preserve"> </w:t>
            </w:r>
            <w:bookmarkStart w:id="8" w:name="_GoBack"/>
            <w:bookmarkEnd w:id="8"/>
          </w:p>
          <w:p>
            <w:pPr>
              <w:pStyle w:val="Style23"/>
              <w:shd w:val="clear" w:color="auto" w:fill="auto"/>
              <w:tabs>
                <w:tab w:val="left" w:pos="365" w:leader="none"/>
              </w:tabs>
              <w:spacing w:lineRule="exact" w:line="274" w:before="0" w:after="0"/>
              <w:jc w:val="both"/>
              <w:rPr>
                <w:rFonts w:eastAsia="Times New Roman"/>
                <w:color w:val="000000"/>
                <w:spacing w:val="3"/>
                <w:sz w:val="24"/>
                <w:szCs w:val="24"/>
                <w:lang w:eastAsia="ru-RU"/>
              </w:rPr>
            </w:pPr>
            <w:r>
              <w:rPr>
                <w:rFonts w:eastAsia="Times New Roman"/>
                <w:color w:val="000000"/>
                <w:spacing w:val="3"/>
                <w:sz w:val="24"/>
                <w:szCs w:val="24"/>
                <w:lang w:eastAsia="ru-RU"/>
              </w:rPr>
            </w:r>
          </w:p>
        </w:tc>
      </w:tr>
    </w:tbl>
    <w:p>
      <w:pPr>
        <w:pStyle w:val="Normal"/>
        <w:spacing w:before="0" w:after="200"/>
        <w:jc w:val="both"/>
        <w:rPr/>
      </w:pPr>
      <w:r>
        <w:rPr/>
      </w:r>
    </w:p>
    <w:sectPr>
      <w:type w:val="continuous"/>
      <w:pgSz w:orient="landscape" w:w="16838" w:h="11906"/>
      <w:pgMar w:left="1134" w:right="678" w:header="0" w:top="85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tantia">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sz w:val="20"/>
        <w:spacing w:val="1"/>
        <w:i w:val="false"/>
        <w:u w:val="none"/>
        <w:b w:val="false"/>
        <w:szCs w:val="20"/>
        <w:iCs w:val="false"/>
        <w:bCs w:val="false"/>
        <w:w w:val="100"/>
        <w:rFonts w:ascii="Times New Roman" w:hAnsi="Times New Roman" w:cs="Times New Roman"/>
        <w:color w:val="000000"/>
      </w:rPr>
    </w:lvl>
    <w:lvl w:ilvl="1">
      <w:start w:val="1"/>
      <w:numFmt w:val="decimal"/>
      <w:lvlText w:val="%1.%2."/>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decimal"/>
      <w:lvlText w:val="%1.%2.%3."/>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decimal"/>
      <w:lvlText w:val="%1.%2.%3.%4."/>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decimal"/>
      <w:lvlText w:val="%1.%2.%3.%4.%5."/>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decimal"/>
      <w:lvlText w:val="%1.%2.%3.%4.%5.%6."/>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decimal"/>
      <w:lvlText w:val="%1.%2.%3.%4.%5.%6.%7."/>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decimal"/>
      <w:lvlText w:val="%1.%2.%3.%4.%5.%6.%7.%8."/>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decimal"/>
      <w:lvlText w:val="%1.%2.%3.%4.%5.%6.%7.%8.%9."/>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2">
    <w:lvl w:ilvl="0">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3">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1"/>
        <w:i w:val="false"/>
        <w:u w:val="none"/>
        <w:b w:val="false"/>
        <w:szCs w:val="20"/>
        <w:iCs w:val="false"/>
        <w:bCs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4">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1"/>
        <w:i w:val="false"/>
        <w:u w:val="none"/>
        <w:b w:val="false"/>
        <w:szCs w:val="20"/>
        <w:iCs w:val="false"/>
        <w:bCs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5">
    <w:lvl w:ilvl="0">
      <w:start w:val="1"/>
      <w:numFmt w:val="decimal"/>
      <w:lvlText w:val="%1."/>
      <w:lvlJc w:val="left"/>
      <w:pPr>
        <w:ind w:left="0" w:hanging="0"/>
      </w:pPr>
      <w:rPr>
        <w:smallCaps w:val="false"/>
        <w:caps w:val="false"/>
        <w:dstrike w:val="false"/>
        <w:strike w:val="false"/>
        <w:sz w:val="24"/>
        <w:spacing w:val="1"/>
        <w:i w:val="false"/>
        <w:u w:val="none"/>
        <w:b w:val="false"/>
        <w:szCs w:val="20"/>
        <w:iCs w:val="false"/>
        <w:bCs w:val="false"/>
        <w:w w:val="100"/>
        <w:rFonts w:ascii="Times New Roman" w:hAnsi="Times New Roman" w:cs="Times New Roman"/>
        <w:color w:val="000000"/>
      </w:rPr>
    </w:lvl>
    <w:lvl w:ilvl="1">
      <w:start w:val="1"/>
      <w:numFmt w:val="decimal"/>
      <w:lvlText w:val="%1.%2."/>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decimal"/>
      <w:lvlText w:val="%1.%2.%3."/>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decimal"/>
      <w:lvlText w:val="%1.%2.%3.%4."/>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decimal"/>
      <w:lvlText w:val="%1.%2.%3.%4.%5."/>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decimal"/>
      <w:lvlText w:val="%1.%2.%3.%4.%5.%6."/>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decimal"/>
      <w:lvlText w:val="%1.%2.%3.%4.%5.%6.%7."/>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decimal"/>
      <w:lvlText w:val="%1.%2.%3.%4.%5.%6.%7.%8."/>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decimal"/>
      <w:lvlText w:val="%1.%2.%3.%4.%5.%6.%7.%8.%9."/>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6">
    <w:lvl w:ilvl="0">
      <w:start w:val="1"/>
      <w:numFmt w:val="decimal"/>
      <w:lvlText w:val="%1."/>
      <w:lvlJc w:val="left"/>
      <w:pPr>
        <w:ind w:left="0" w:hanging="0"/>
      </w:pPr>
      <w:rPr>
        <w:smallCaps w:val="false"/>
        <w:caps w:val="false"/>
        <w:dstrike w:val="false"/>
        <w:strike w:val="false"/>
        <w:sz w:val="24"/>
        <w:spacing w:val="1"/>
        <w:i w:val="false"/>
        <w:u w:val="none"/>
        <w:b w:val="false"/>
        <w:szCs w:val="20"/>
        <w:iCs w:val="false"/>
        <w:bCs w:val="false"/>
        <w:w w:val="100"/>
        <w:rFonts w:ascii="Times New Roman" w:hAnsi="Times New Roman" w:cs="Times New Roman"/>
        <w:color w:val="000000"/>
      </w:rPr>
    </w:lvl>
    <w:lvl w:ilvl="1">
      <w:start w:val="1"/>
      <w:numFmt w:val="decimal"/>
      <w:lvlText w:val="%1.%2."/>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decimal"/>
      <w:lvlText w:val="%1.%2.%3."/>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decimal"/>
      <w:lvlText w:val="%1.%2.%3.%4."/>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decimal"/>
      <w:lvlText w:val="%1.%2.%3.%4.%5."/>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decimal"/>
      <w:lvlText w:val="%1.%2.%3.%4.%5.%6."/>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decimal"/>
      <w:lvlText w:val="%1.%2.%3.%4.%5.%6.%7."/>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decimal"/>
      <w:lvlText w:val="%1.%2.%3.%4.%5.%6.%7.%8."/>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decimal"/>
      <w:lvlText w:val="%1.%2.%3.%4.%5.%6.%7.%8.%9."/>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7">
    <w:lvl w:ilvl="0">
      <w:start w:val="1"/>
      <w:numFmt w:val="decimal"/>
      <w:lvlText w:val="%1)"/>
      <w:lvlJc w:val="left"/>
      <w:pPr>
        <w:ind w:left="0" w:hanging="0"/>
      </w:pPr>
      <w:rPr>
        <w:smallCaps w:val="false"/>
        <w:caps w:val="false"/>
        <w:dstrike w:val="false"/>
        <w:strike w:val="false"/>
        <w:sz w:val="24"/>
        <w:spacing w:val="1"/>
        <w:i w:val="false"/>
        <w:u w:val="none"/>
        <w:b w:val="false"/>
        <w:szCs w:val="20"/>
        <w:iCs w:val="false"/>
        <w:bCs w:val="false"/>
        <w:w w:val="100"/>
        <w:rFonts w:ascii="Times New Roman" w:hAnsi="Times New Roman" w:cs="Times New Roman"/>
        <w:color w:val="000000"/>
      </w:rPr>
    </w:lvl>
    <w:lvl w:ilvl="1">
      <w:start w:val="1"/>
      <w:numFmt w:val="decimal"/>
      <w:lvlText w:val="%1.%2)"/>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decimal"/>
      <w:lvlText w:val="%1.%2.%3)"/>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decimal"/>
      <w:lvlText w:val="%1.%2.%3.%4)"/>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decimal"/>
      <w:lvlText w:val="%1.%2.%3.%4.%5)"/>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decimal"/>
      <w:lvlText w:val="%1.%2.%3.%4.%5.%6)"/>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decimal"/>
      <w:lvlText w:val="%1.%2.%3.%4.%5.%6.%7)"/>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decimal"/>
      <w:lvlText w:val="%1.%2.%3.%4.%5.%6.%7.%8)"/>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decimal"/>
      <w:lvlText w:val="%1.%2.%3.%4.%5.%6.%7.%8.%9)"/>
      <w:lvlJc w:val="left"/>
      <w:pPr>
        <w:ind w:left="0" w:hanging="0"/>
      </w:pPr>
      <w:rPr>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8">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1"/>
        <w:i w:val="false"/>
        <w:u w:val="none"/>
        <w:b w:val="false"/>
        <w:szCs w:val="20"/>
        <w:iCs w:val="false"/>
        <w:bCs w:val="false"/>
        <w:w w:val="100"/>
        <w:rFonts w:cs="Times New Roman"/>
        <w:color w:val="000000"/>
      </w:rPr>
    </w:lvl>
    <w:lvl w:ilvl="1">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2">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3">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4">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5">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6">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7">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lvl w:ilvl="8">
      <w:start w:val="1"/>
      <w:numFmt w:val="bullet"/>
      <w:lvlText w:val="•"/>
      <w:lvlJc w:val="left"/>
      <w:pPr>
        <w:ind w:left="0" w:hanging="0"/>
      </w:pPr>
      <w:rPr>
        <w:rFonts w:ascii="Times New Roman" w:hAnsi="Times New Roman" w:cs="Times New Roman" w:hint="default"/>
        <w:smallCaps w:val="false"/>
        <w:caps w:val="false"/>
        <w:dstrike w:val="false"/>
        <w:strike w:val="false"/>
        <w:sz w:val="20"/>
        <w:spacing w:val="1"/>
        <w:i w:val="false"/>
        <w:u w:val="none"/>
        <w:b w:val="false"/>
        <w:szCs w:val="20"/>
        <w:iCs w:val="false"/>
        <w:bCs w:val="false"/>
        <w:w w:val="100"/>
        <w:rFonts w:cs="Times New Roman"/>
        <w:color w:val="000000"/>
      </w:rPr>
    </w:lvl>
  </w:abstractNum>
  <w:abstractNum w:abstractNumId="9">
    <w:lvl w:ilvl="0">
      <w:start w:val="1"/>
      <w:numFmt w:val="decimal"/>
      <w:lvlText w:val="%1."/>
      <w:lvlJc w:val="left"/>
      <w:pPr>
        <w:ind w:left="786" w:hanging="360"/>
      </w:pPr>
      <w:rPr>
        <w:color w:val="000000"/>
      </w:rPr>
    </w:lvl>
    <w:lvl w:ilvl="1">
      <w:start w:val="1"/>
      <w:numFmt w:val="decimal"/>
      <w:lvlText w:val="%1.%2."/>
      <w:lvlJc w:val="left"/>
      <w:pPr>
        <w:ind w:left="1004"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lvl w:ilvl="0">
      <w:start w:val="3"/>
      <w:numFmt w:val="decimal"/>
      <w:lvlText w:val="%1."/>
      <w:lvlJc w:val="left"/>
      <w:pPr>
        <w:ind w:left="450" w:hanging="450"/>
      </w:pPr>
      <w:rPr>
        <w:color w:val="000000"/>
      </w:rPr>
    </w:lvl>
    <w:lvl w:ilvl="1">
      <w:start w:val="3"/>
      <w:numFmt w:val="decimal"/>
      <w:lvlText w:val="%1.%2."/>
      <w:lvlJc w:val="left"/>
      <w:pPr>
        <w:ind w:left="720" w:hanging="720"/>
      </w:pPr>
      <w:rPr>
        <w:sz w:val="24"/>
        <w:b/>
        <w:rFonts w:ascii="Times New Roman" w:hAnsi="Times New Roman"/>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2">
    <w:lvl w:ilvl="0">
      <w:start w:val="2"/>
      <w:numFmt w:val="decimal"/>
      <w:lvlText w:val="%1."/>
      <w:lvlJc w:val="left"/>
      <w:pPr>
        <w:ind w:left="450" w:hanging="450"/>
      </w:pPr>
      <w:rPr>
        <w:color w:val="000000"/>
      </w:rPr>
    </w:lvl>
    <w:lvl w:ilvl="1">
      <w:start w:val="3"/>
      <w:numFmt w:val="decimal"/>
      <w:lvlText w:val="%1.%2."/>
      <w:lvlJc w:val="left"/>
      <w:pPr>
        <w:ind w:left="1430" w:hanging="720"/>
      </w:pPr>
      <w:rPr>
        <w:sz w:val="24"/>
        <w:b/>
        <w:szCs w:val="24"/>
        <w:rFonts w:ascii="Times New Roman" w:hAnsi="Times New Roman"/>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6120" w:hanging="180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920" w:hanging="2160"/>
      </w:pPr>
      <w:rPr>
        <w:color w:val="000000"/>
      </w:rPr>
    </w:lvl>
  </w:abstractNum>
  <w:abstractNum w:abstractNumId="13">
    <w:lvl w:ilvl="0">
      <w:start w:val="1"/>
      <w:numFmt w:val="decimal"/>
      <w:lvlText w:val="%1."/>
      <w:lvlJc w:val="left"/>
      <w:pPr>
        <w:ind w:left="360" w:hanging="360"/>
      </w:pPr>
      <w:rPr>
        <w:color w:val="000000"/>
      </w:rPr>
    </w:lvl>
    <w:lvl w:ilvl="1">
      <w:start w:val="1"/>
      <w:numFmt w:val="decimal"/>
      <w:lvlText w:val="%1.%2."/>
      <w:lvlJc w:val="left"/>
      <w:pPr>
        <w:ind w:left="1449" w:hanging="720"/>
      </w:pPr>
      <w:rPr>
        <w:sz w:val="24"/>
        <w:b/>
        <w:color w:val="000000"/>
      </w:rPr>
    </w:lvl>
    <w:lvl w:ilvl="2">
      <w:start w:val="1"/>
      <w:numFmt w:val="decimal"/>
      <w:lvlText w:val="%1.%2.%3."/>
      <w:lvlJc w:val="left"/>
      <w:pPr>
        <w:ind w:left="2178" w:hanging="720"/>
      </w:pPr>
      <w:rPr>
        <w:sz w:val="24"/>
        <w:b/>
        <w:szCs w:val="24"/>
        <w:rFonts w:ascii="Times New Roman" w:hAnsi="Times New Roman"/>
        <w:color w:val="000000"/>
      </w:rPr>
    </w:lvl>
    <w:lvl w:ilvl="3">
      <w:start w:val="1"/>
      <w:numFmt w:val="decimal"/>
      <w:lvlText w:val="%1.%2.%3.%4."/>
      <w:lvlJc w:val="left"/>
      <w:pPr>
        <w:ind w:left="3267" w:hanging="1080"/>
      </w:pPr>
      <w:rPr>
        <w:color w:val="000000"/>
      </w:rPr>
    </w:lvl>
    <w:lvl w:ilvl="4">
      <w:start w:val="1"/>
      <w:numFmt w:val="decimal"/>
      <w:lvlText w:val="%1.%2.%3.%4.%5."/>
      <w:lvlJc w:val="left"/>
      <w:pPr>
        <w:ind w:left="3996" w:hanging="1080"/>
      </w:pPr>
      <w:rPr>
        <w:color w:val="000000"/>
      </w:rPr>
    </w:lvl>
    <w:lvl w:ilvl="5">
      <w:start w:val="1"/>
      <w:numFmt w:val="decimal"/>
      <w:lvlText w:val="%1.%2.%3.%4.%5.%6."/>
      <w:lvlJc w:val="left"/>
      <w:pPr>
        <w:ind w:left="5085" w:hanging="1440"/>
      </w:pPr>
      <w:rPr>
        <w:color w:val="000000"/>
      </w:rPr>
    </w:lvl>
    <w:lvl w:ilvl="6">
      <w:start w:val="1"/>
      <w:numFmt w:val="decimal"/>
      <w:lvlText w:val="%1.%2.%3.%4.%5.%6.%7."/>
      <w:lvlJc w:val="left"/>
      <w:pPr>
        <w:ind w:left="5814" w:hanging="1440"/>
      </w:pPr>
      <w:rPr>
        <w:color w:val="000000"/>
      </w:rPr>
    </w:lvl>
    <w:lvl w:ilvl="7">
      <w:start w:val="1"/>
      <w:numFmt w:val="decimal"/>
      <w:lvlText w:val="%1.%2.%3.%4.%5.%6.%7.%8."/>
      <w:lvlJc w:val="left"/>
      <w:pPr>
        <w:ind w:left="6903" w:hanging="1800"/>
      </w:pPr>
      <w:rPr>
        <w:color w:val="000000"/>
      </w:rPr>
    </w:lvl>
    <w:lvl w:ilvl="8">
      <w:start w:val="1"/>
      <w:numFmt w:val="decimal"/>
      <w:lvlText w:val="%1.%2.%3.%4.%5.%6.%7.%8.%9."/>
      <w:lvlJc w:val="left"/>
      <w:pPr>
        <w:ind w:left="7632" w:hanging="1800"/>
      </w:pPr>
      <w:rPr>
        <w:color w:val="000000"/>
      </w:rPr>
    </w:lvl>
  </w:abstractNum>
  <w:abstractNum w:abstractNumId="14">
    <w:lvl w:ilvl="0">
      <w:start w:val="2"/>
      <w:numFmt w:val="decimal"/>
      <w:lvlText w:val="%1."/>
      <w:lvlJc w:val="left"/>
      <w:pPr>
        <w:ind w:left="540" w:hanging="540"/>
      </w:pPr>
      <w:rPr>
        <w:color w:val="000000"/>
      </w:rPr>
    </w:lvl>
    <w:lvl w:ilvl="1">
      <w:start w:val="1"/>
      <w:numFmt w:val="decimal"/>
      <w:lvlText w:val="%1.%2."/>
      <w:lvlJc w:val="left"/>
      <w:pPr>
        <w:ind w:left="933" w:hanging="720"/>
      </w:pPr>
      <w:rPr>
        <w:color w:val="000000"/>
      </w:rPr>
    </w:lvl>
    <w:lvl w:ilvl="2">
      <w:start w:val="2"/>
      <w:numFmt w:val="decimal"/>
      <w:lvlText w:val="%1.%2.%3."/>
      <w:lvlJc w:val="left"/>
      <w:pPr>
        <w:ind w:left="1146" w:hanging="720"/>
      </w:pPr>
      <w:rPr>
        <w:sz w:val="24"/>
        <w:b/>
        <w:rFonts w:ascii="Times New Roman" w:hAnsi="Times New Roman"/>
        <w:color w:val="000000"/>
      </w:rPr>
    </w:lvl>
    <w:lvl w:ilvl="3">
      <w:start w:val="1"/>
      <w:numFmt w:val="decimal"/>
      <w:lvlText w:val="%1.%2.%3.%4."/>
      <w:lvlJc w:val="left"/>
      <w:pPr>
        <w:ind w:left="1719" w:hanging="1080"/>
      </w:pPr>
      <w:rPr>
        <w:color w:val="000000"/>
      </w:rPr>
    </w:lvl>
    <w:lvl w:ilvl="4">
      <w:start w:val="1"/>
      <w:numFmt w:val="decimal"/>
      <w:lvlText w:val="%1.%2.%3.%4.%5."/>
      <w:lvlJc w:val="left"/>
      <w:pPr>
        <w:ind w:left="1932" w:hanging="1080"/>
      </w:pPr>
      <w:rPr>
        <w:color w:val="000000"/>
      </w:rPr>
    </w:lvl>
    <w:lvl w:ilvl="5">
      <w:start w:val="1"/>
      <w:numFmt w:val="decimal"/>
      <w:lvlText w:val="%1.%2.%3.%4.%5.%6."/>
      <w:lvlJc w:val="left"/>
      <w:pPr>
        <w:ind w:left="2505" w:hanging="1440"/>
      </w:pPr>
      <w:rPr>
        <w:color w:val="000000"/>
      </w:rPr>
    </w:lvl>
    <w:lvl w:ilvl="6">
      <w:start w:val="1"/>
      <w:numFmt w:val="decimal"/>
      <w:lvlText w:val="%1.%2.%3.%4.%5.%6.%7."/>
      <w:lvlJc w:val="left"/>
      <w:pPr>
        <w:ind w:left="2718" w:hanging="1440"/>
      </w:pPr>
      <w:rPr>
        <w:color w:val="000000"/>
      </w:rPr>
    </w:lvl>
    <w:lvl w:ilvl="7">
      <w:start w:val="1"/>
      <w:numFmt w:val="decimal"/>
      <w:lvlText w:val="%1.%2.%3.%4.%5.%6.%7.%8."/>
      <w:lvlJc w:val="left"/>
      <w:pPr>
        <w:ind w:left="3291" w:hanging="1800"/>
      </w:pPr>
      <w:rPr>
        <w:color w:val="000000"/>
      </w:rPr>
    </w:lvl>
    <w:lvl w:ilvl="8">
      <w:start w:val="1"/>
      <w:numFmt w:val="decimal"/>
      <w:lvlText w:val="%1.%2.%3.%4.%5.%6.%7.%8.%9."/>
      <w:lvlJc w:val="left"/>
      <w:pPr>
        <w:ind w:left="3504" w:hanging="1800"/>
      </w:pPr>
      <w:rPr>
        <w:color w:val="000000"/>
      </w:rPr>
    </w:lvl>
  </w:abstractNum>
  <w:abstractNum w:abstractNumId="1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609" w:hanging="360"/>
      </w:pPr>
      <w:rPr>
        <w:rFonts w:ascii="Courier New" w:hAnsi="Courier New" w:cs="Courier New" w:hint="default"/>
        <w:rFonts w:cs="Courier New"/>
      </w:rPr>
    </w:lvl>
    <w:lvl w:ilvl="2">
      <w:start w:val="1"/>
      <w:numFmt w:val="bullet"/>
      <w:lvlText w:val=""/>
      <w:lvlJc w:val="left"/>
      <w:pPr>
        <w:ind w:left="2329" w:hanging="360"/>
      </w:pPr>
      <w:rPr>
        <w:rFonts w:ascii="Wingdings" w:hAnsi="Wingdings" w:cs="Wingdings" w:hint="default"/>
        <w:rFonts w:cs="Wingdings"/>
      </w:rPr>
    </w:lvl>
    <w:lvl w:ilvl="3">
      <w:start w:val="1"/>
      <w:numFmt w:val="bullet"/>
      <w:lvlText w:val=""/>
      <w:lvlJc w:val="left"/>
      <w:pPr>
        <w:ind w:left="3049" w:hanging="360"/>
      </w:pPr>
      <w:rPr>
        <w:rFonts w:ascii="Symbol" w:hAnsi="Symbol" w:cs="Symbol" w:hint="default"/>
        <w:rFonts w:cs="Symbol"/>
      </w:rPr>
    </w:lvl>
    <w:lvl w:ilvl="4">
      <w:start w:val="1"/>
      <w:numFmt w:val="bullet"/>
      <w:lvlText w:val="o"/>
      <w:lvlJc w:val="left"/>
      <w:pPr>
        <w:ind w:left="3769" w:hanging="360"/>
      </w:pPr>
      <w:rPr>
        <w:rFonts w:ascii="Courier New" w:hAnsi="Courier New" w:cs="Courier New" w:hint="default"/>
        <w:rFonts w:cs="Courier New"/>
      </w:rPr>
    </w:lvl>
    <w:lvl w:ilvl="5">
      <w:start w:val="1"/>
      <w:numFmt w:val="bullet"/>
      <w:lvlText w:val=""/>
      <w:lvlJc w:val="left"/>
      <w:pPr>
        <w:ind w:left="4489" w:hanging="360"/>
      </w:pPr>
      <w:rPr>
        <w:rFonts w:ascii="Wingdings" w:hAnsi="Wingdings" w:cs="Wingdings" w:hint="default"/>
        <w:rFonts w:cs="Wingdings"/>
      </w:rPr>
    </w:lvl>
    <w:lvl w:ilvl="6">
      <w:start w:val="1"/>
      <w:numFmt w:val="bullet"/>
      <w:lvlText w:val=""/>
      <w:lvlJc w:val="left"/>
      <w:pPr>
        <w:ind w:left="5209" w:hanging="360"/>
      </w:pPr>
      <w:rPr>
        <w:rFonts w:ascii="Symbol" w:hAnsi="Symbol" w:cs="Symbol" w:hint="default"/>
        <w:rFonts w:cs="Symbol"/>
      </w:rPr>
    </w:lvl>
    <w:lvl w:ilvl="7">
      <w:start w:val="1"/>
      <w:numFmt w:val="bullet"/>
      <w:lvlText w:val="o"/>
      <w:lvlJc w:val="left"/>
      <w:pPr>
        <w:ind w:left="5929" w:hanging="360"/>
      </w:pPr>
      <w:rPr>
        <w:rFonts w:ascii="Courier New" w:hAnsi="Courier New" w:cs="Courier New" w:hint="default"/>
        <w:rFonts w:cs="Courier New"/>
      </w:rPr>
    </w:lvl>
    <w:lvl w:ilvl="8">
      <w:start w:val="1"/>
      <w:numFmt w:val="bullet"/>
      <w:lvlText w:val=""/>
      <w:lvlJc w:val="left"/>
      <w:pPr>
        <w:ind w:left="6649"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decimal"/>
      <w:lvlText w:val="%1."/>
      <w:lvlJc w:val="left"/>
      <w:pPr>
        <w:ind w:left="1286" w:hanging="43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bullet"/>
      <w:lvlText w:val=""/>
      <w:lvlJc w:val="left"/>
      <w:pPr>
        <w:ind w:left="720" w:hanging="360"/>
      </w:pPr>
      <w:rPr>
        <w:rFonts w:ascii="Wingdings" w:hAnsi="Wingdings" w:cs="Wingdings" w:hint="default"/>
        <w:sz w:val="24"/>
        <w:rFonts w:cs="Wingding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3">
    <w:lvl w:ilvl="0">
      <w:start w:val="1"/>
      <w:numFmt w:val="bullet"/>
      <w:lvlText w:val=""/>
      <w:lvlJc w:val="left"/>
      <w:pPr>
        <w:ind w:left="1429" w:hanging="360"/>
      </w:pPr>
      <w:rPr>
        <w:rFonts w:ascii="Symbol" w:hAnsi="Symbol" w:cs="Symbol" w:hint="default"/>
        <w:sz w:val="24"/>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628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5" w:customStyle="1">
    <w:name w:val="Основной текст (5)_"/>
    <w:basedOn w:val="DefaultParagraphFont"/>
    <w:link w:val="50"/>
    <w:uiPriority w:val="99"/>
    <w:qFormat/>
    <w:rsid w:val="00f56287"/>
    <w:rPr>
      <w:rFonts w:ascii="Times New Roman" w:hAnsi="Times New Roman" w:cs="Times New Roman"/>
      <w:spacing w:val="18"/>
      <w:sz w:val="42"/>
      <w:szCs w:val="42"/>
      <w:shd w:fill="FFFFFF" w:val="clear"/>
    </w:rPr>
  </w:style>
  <w:style w:type="character" w:styleId="1" w:customStyle="1">
    <w:name w:val="Заголовок №1_"/>
    <w:basedOn w:val="DefaultParagraphFont"/>
    <w:link w:val="10"/>
    <w:uiPriority w:val="99"/>
    <w:qFormat/>
    <w:rsid w:val="00f56287"/>
    <w:rPr>
      <w:rFonts w:ascii="Times New Roman" w:hAnsi="Times New Roman" w:cs="Times New Roman"/>
      <w:sz w:val="26"/>
      <w:szCs w:val="26"/>
      <w:shd w:fill="FFFFFF" w:val="clear"/>
    </w:rPr>
  </w:style>
  <w:style w:type="character" w:styleId="11" w:customStyle="1">
    <w:name w:val="Оглавление 1 Знак"/>
    <w:basedOn w:val="DefaultParagraphFont"/>
    <w:link w:val="12"/>
    <w:uiPriority w:val="99"/>
    <w:qFormat/>
    <w:rsid w:val="00f56287"/>
    <w:rPr>
      <w:rFonts w:ascii="Times New Roman" w:hAnsi="Times New Roman" w:cs="Times New Roman"/>
      <w:sz w:val="26"/>
      <w:szCs w:val="26"/>
      <w:shd w:fill="FFFFFF" w:val="clear"/>
    </w:rPr>
  </w:style>
  <w:style w:type="character" w:styleId="210pt" w:customStyle="1">
    <w:name w:val="Оглавление (2) + 10 pt"/>
    <w:basedOn w:val="11"/>
    <w:uiPriority w:val="99"/>
    <w:qFormat/>
    <w:rsid w:val="00f56287"/>
    <w:rPr>
      <w:rFonts w:ascii="Times New Roman" w:hAnsi="Times New Roman" w:cs="Times New Roman"/>
      <w:spacing w:val="1"/>
      <w:sz w:val="20"/>
      <w:szCs w:val="20"/>
      <w:shd w:fill="FFFFFF" w:val="clear"/>
    </w:rPr>
  </w:style>
  <w:style w:type="character" w:styleId="2" w:customStyle="1">
    <w:name w:val="Оглавление 2 Знак"/>
    <w:basedOn w:val="DefaultParagraphFont"/>
    <w:link w:val="20"/>
    <w:uiPriority w:val="99"/>
    <w:qFormat/>
    <w:rsid w:val="00f56287"/>
    <w:rPr>
      <w:rFonts w:ascii="Times New Roman" w:hAnsi="Times New Roman" w:cs="Times New Roman"/>
      <w:spacing w:val="1"/>
      <w:sz w:val="20"/>
      <w:szCs w:val="20"/>
      <w:shd w:fill="FFFFFF" w:val="clear"/>
    </w:rPr>
  </w:style>
  <w:style w:type="character" w:styleId="12" w:customStyle="1">
    <w:name w:val="Основной текст Знак1"/>
    <w:basedOn w:val="DefaultParagraphFont"/>
    <w:link w:val="a3"/>
    <w:uiPriority w:val="99"/>
    <w:qFormat/>
    <w:rsid w:val="00f56287"/>
    <w:rPr>
      <w:rFonts w:ascii="Times New Roman" w:hAnsi="Times New Roman" w:cs="Times New Roman"/>
      <w:spacing w:val="1"/>
      <w:sz w:val="20"/>
      <w:szCs w:val="20"/>
      <w:shd w:fill="FFFFFF" w:val="clear"/>
    </w:rPr>
  </w:style>
  <w:style w:type="character" w:styleId="Style14" w:customStyle="1">
    <w:name w:val="Основной текст Знак"/>
    <w:basedOn w:val="DefaultParagraphFont"/>
    <w:uiPriority w:val="99"/>
    <w:semiHidden/>
    <w:qFormat/>
    <w:rsid w:val="00f56287"/>
    <w:rPr/>
  </w:style>
  <w:style w:type="character" w:styleId="Style15" w:customStyle="1">
    <w:name w:val="Подпись к таблице"/>
    <w:basedOn w:val="DefaultParagraphFont"/>
    <w:uiPriority w:val="99"/>
    <w:qFormat/>
    <w:rsid w:val="00f56287"/>
    <w:rPr>
      <w:rFonts w:ascii="Times New Roman" w:hAnsi="Times New Roman" w:cs="Times New Roman"/>
      <w:spacing w:val="1"/>
      <w:sz w:val="20"/>
      <w:szCs w:val="20"/>
      <w:u w:val="single"/>
    </w:rPr>
  </w:style>
  <w:style w:type="character" w:styleId="Style16" w:customStyle="1">
    <w:name w:val="Подпись к таблице_"/>
    <w:basedOn w:val="DefaultParagraphFont"/>
    <w:link w:val="14"/>
    <w:uiPriority w:val="99"/>
    <w:qFormat/>
    <w:rsid w:val="00f56287"/>
    <w:rPr>
      <w:rFonts w:ascii="Times New Roman" w:hAnsi="Times New Roman" w:cs="Times New Roman"/>
      <w:spacing w:val="1"/>
      <w:sz w:val="20"/>
      <w:szCs w:val="20"/>
      <w:shd w:fill="FFFFFF" w:val="clear"/>
    </w:rPr>
  </w:style>
  <w:style w:type="character" w:styleId="21" w:customStyle="1">
    <w:name w:val="Колонтитул2"/>
    <w:basedOn w:val="DefaultParagraphFont"/>
    <w:uiPriority w:val="99"/>
    <w:qFormat/>
    <w:rsid w:val="00f56287"/>
    <w:rPr>
      <w:rFonts w:ascii="Times New Roman" w:hAnsi="Times New Roman" w:cs="Times New Roman"/>
      <w:b/>
      <w:bCs/>
      <w:spacing w:val="3"/>
      <w:sz w:val="19"/>
      <w:szCs w:val="19"/>
      <w:u w:val="none"/>
    </w:rPr>
  </w:style>
  <w:style w:type="character" w:styleId="9" w:customStyle="1">
    <w:name w:val="Основной текст + 9"/>
    <w:basedOn w:val="12"/>
    <w:uiPriority w:val="99"/>
    <w:qFormat/>
    <w:rsid w:val="00f56287"/>
    <w:rPr>
      <w:rFonts w:ascii="Times New Roman" w:hAnsi="Times New Roman" w:cs="Times New Roman"/>
      <w:i/>
      <w:iCs/>
      <w:spacing w:val="2"/>
      <w:sz w:val="19"/>
      <w:szCs w:val="19"/>
      <w:shd w:fill="FFFFFF" w:val="clear"/>
    </w:rPr>
  </w:style>
  <w:style w:type="character" w:styleId="Style17" w:customStyle="1">
    <w:name w:val="Колонтитул_"/>
    <w:basedOn w:val="DefaultParagraphFont"/>
    <w:link w:val="15"/>
    <w:uiPriority w:val="99"/>
    <w:qFormat/>
    <w:rsid w:val="00f56287"/>
    <w:rPr>
      <w:rFonts w:ascii="Times New Roman" w:hAnsi="Times New Roman" w:cs="Times New Roman"/>
      <w:spacing w:val="3"/>
      <w:sz w:val="19"/>
      <w:szCs w:val="19"/>
      <w:shd w:fill="FFFFFF" w:val="clear"/>
    </w:rPr>
  </w:style>
  <w:style w:type="character" w:styleId="3Constantia" w:customStyle="1">
    <w:name w:val="Основной текст (3) + Constantia"/>
    <w:basedOn w:val="DefaultParagraphFont"/>
    <w:uiPriority w:val="99"/>
    <w:qFormat/>
    <w:rsid w:val="00f56287"/>
    <w:rPr>
      <w:rFonts w:ascii="Constantia" w:hAnsi="Constantia" w:cs="Constantia"/>
      <w:spacing w:val="1"/>
      <w:sz w:val="26"/>
      <w:szCs w:val="26"/>
      <w:u w:val="none"/>
    </w:rPr>
  </w:style>
  <w:style w:type="character" w:styleId="Style18" w:customStyle="1">
    <w:name w:val="Текст выноски Знак"/>
    <w:basedOn w:val="DefaultParagraphFont"/>
    <w:link w:val="aa"/>
    <w:uiPriority w:val="99"/>
    <w:semiHidden/>
    <w:qFormat/>
    <w:rsid w:val="00f56287"/>
    <w:rPr>
      <w:rFonts w:ascii="Tahoma" w:hAnsi="Tahoma" w:cs="Tahoma"/>
      <w:sz w:val="16"/>
      <w:szCs w:val="16"/>
    </w:rPr>
  </w:style>
  <w:style w:type="character" w:styleId="9pt" w:customStyle="1">
    <w:name w:val="Основной текст + 9 pt"/>
    <w:basedOn w:val="12"/>
    <w:uiPriority w:val="99"/>
    <w:qFormat/>
    <w:rsid w:val="005717eb"/>
    <w:rPr>
      <w:rFonts w:ascii="Times New Roman" w:hAnsi="Times New Roman" w:cs="Times New Roman"/>
      <w:spacing w:val="1"/>
      <w:sz w:val="18"/>
      <w:szCs w:val="18"/>
      <w:shd w:fill="FFFFFF" w:val="clear"/>
    </w:rPr>
  </w:style>
  <w:style w:type="character" w:styleId="10" w:customStyle="1">
    <w:name w:val="Основной текст + 10"/>
    <w:basedOn w:val="12"/>
    <w:uiPriority w:val="99"/>
    <w:qFormat/>
    <w:rsid w:val="00ce31ff"/>
    <w:rPr>
      <w:rFonts w:ascii="Times New Roman" w:hAnsi="Times New Roman" w:cs="Times New Roman"/>
      <w:spacing w:val="3"/>
      <w:sz w:val="21"/>
      <w:szCs w:val="21"/>
      <w:shd w:fill="FFFFFF" w:val="clear"/>
    </w:rPr>
  </w:style>
  <w:style w:type="character" w:styleId="101" w:customStyle="1">
    <w:name w:val="Основной текст + 101"/>
    <w:basedOn w:val="12"/>
    <w:uiPriority w:val="99"/>
    <w:qFormat/>
    <w:rsid w:val="00ce31ff"/>
    <w:rPr>
      <w:rFonts w:ascii="Times New Roman" w:hAnsi="Times New Roman" w:cs="Times New Roman"/>
      <w:spacing w:val="3"/>
      <w:sz w:val="21"/>
      <w:szCs w:val="21"/>
      <w:shd w:fill="FFFFFF" w:val="clear"/>
    </w:rPr>
  </w:style>
  <w:style w:type="character" w:styleId="Style19" w:customStyle="1">
    <w:name w:val="Верхний колонтитул Знак"/>
    <w:basedOn w:val="DefaultParagraphFont"/>
    <w:link w:val="ac"/>
    <w:uiPriority w:val="99"/>
    <w:qFormat/>
    <w:rsid w:val="00a212af"/>
    <w:rPr/>
  </w:style>
  <w:style w:type="character" w:styleId="Style20" w:customStyle="1">
    <w:name w:val="Нижний колонтитул Знак"/>
    <w:basedOn w:val="DefaultParagraphFont"/>
    <w:link w:val="ae"/>
    <w:uiPriority w:val="99"/>
    <w:qFormat/>
    <w:rsid w:val="00a212af"/>
    <w:rPr/>
  </w:style>
  <w:style w:type="character" w:styleId="ListLabel1">
    <w:name w:val="ListLabel 1"/>
    <w:qFormat/>
    <w:rPr>
      <w:rFonts w:ascii="Times New Roman" w:hAnsi="Times New Roman"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0">
    <w:name w:val="ListLabel 10"/>
    <w:qFormat/>
    <w:rPr>
      <w:rFonts w:ascii="Times New Roman" w:hAnsi="Times New Roman"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1">
    <w:name w:val="ListLabel 1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2">
    <w:name w:val="ListLabel 1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3">
    <w:name w:val="ListLabel 1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4">
    <w:name w:val="ListLabel 1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5">
    <w:name w:val="ListLabel 1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6">
    <w:name w:val="ListLabel 1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8">
    <w:name w:val="ListLabel 1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
    <w:name w:val="ListLabel 19"/>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0">
    <w:name w:val="ListLabel 2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
    <w:name w:val="ListLabel 2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
    <w:name w:val="ListLabel 2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
    <w:name w:val="ListLabel 2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
    <w:name w:val="ListLabel 2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7">
    <w:name w:val="ListLabel 2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8">
    <w:name w:val="ListLabel 28"/>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9">
    <w:name w:val="ListLabel 2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0">
    <w:name w:val="ListLabel 3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1">
    <w:name w:val="ListLabel 3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2">
    <w:name w:val="ListLabel 3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3">
    <w:name w:val="ListLabel 3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4">
    <w:name w:val="ListLabel 3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5">
    <w:name w:val="ListLabel 3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6">
    <w:name w:val="ListLabel 3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7">
    <w:name w:val="ListLabel 37"/>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38">
    <w:name w:val="ListLabel 3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39">
    <w:name w:val="ListLabel 3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0">
    <w:name w:val="ListLabel 4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1">
    <w:name w:val="ListLabel 4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2">
    <w:name w:val="ListLabel 4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3">
    <w:name w:val="ListLabel 4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4">
    <w:name w:val="ListLabel 4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5">
    <w:name w:val="ListLabel 4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6">
    <w:name w:val="ListLabel 46"/>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47">
    <w:name w:val="ListLabel 4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8">
    <w:name w:val="ListLabel 4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49">
    <w:name w:val="ListLabel 4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0">
    <w:name w:val="ListLabel 5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1">
    <w:name w:val="ListLabel 5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2">
    <w:name w:val="ListLabel 5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3">
    <w:name w:val="ListLabel 5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4">
    <w:name w:val="ListLabel 5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5">
    <w:name w:val="ListLabel 55"/>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56">
    <w:name w:val="ListLabel 5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7">
    <w:name w:val="ListLabel 5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8">
    <w:name w:val="ListLabel 5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59">
    <w:name w:val="ListLabel 5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0">
    <w:name w:val="ListLabel 6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1">
    <w:name w:val="ListLabel 6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2">
    <w:name w:val="ListLabel 6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3">
    <w:name w:val="ListLabel 6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4">
    <w:name w:val="ListLabel 64"/>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65">
    <w:name w:val="ListLabel 6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6">
    <w:name w:val="ListLabel 6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7">
    <w:name w:val="ListLabel 6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8">
    <w:name w:val="ListLabel 6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69">
    <w:name w:val="ListLabel 6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70">
    <w:name w:val="ListLabel 7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71">
    <w:name w:val="ListLabel 7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72">
    <w:name w:val="ListLabel 7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73">
    <w:name w:val="ListLabel 73"/>
    <w:qFormat/>
    <w:rPr>
      <w:color w:val="000000"/>
    </w:rPr>
  </w:style>
  <w:style w:type="character" w:styleId="ListLabel74">
    <w:name w:val="ListLabel 74"/>
    <w:qFormat/>
    <w:rPr>
      <w:color w:val="000000"/>
    </w:rPr>
  </w:style>
  <w:style w:type="character" w:styleId="ListLabel75">
    <w:name w:val="ListLabel 75"/>
    <w:qFormat/>
    <w:rPr>
      <w:rFonts w:ascii="Times New Roman" w:hAnsi="Times New Roman"/>
      <w:b/>
      <w:color w:val="000000"/>
      <w:sz w:val="24"/>
    </w:rPr>
  </w:style>
  <w:style w:type="character" w:styleId="ListLabel76">
    <w:name w:val="ListLabel 76"/>
    <w:qFormat/>
    <w:rPr>
      <w:color w:val="000000"/>
    </w:rPr>
  </w:style>
  <w:style w:type="character" w:styleId="ListLabel77">
    <w:name w:val="ListLabel 77"/>
    <w:qFormat/>
    <w:rPr>
      <w:color w:val="000000"/>
    </w:rPr>
  </w:style>
  <w:style w:type="character" w:styleId="ListLabel78">
    <w:name w:val="ListLabel 78"/>
    <w:qFormat/>
    <w:rPr>
      <w:color w:val="000000"/>
    </w:rPr>
  </w:style>
  <w:style w:type="character" w:styleId="ListLabel79">
    <w:name w:val="ListLabel 79"/>
    <w:qFormat/>
    <w:rPr>
      <w:color w:val="000000"/>
    </w:rPr>
  </w:style>
  <w:style w:type="character" w:styleId="ListLabel80">
    <w:name w:val="ListLabel 80"/>
    <w:qFormat/>
    <w:rPr>
      <w:color w:val="000000"/>
    </w:rPr>
  </w:style>
  <w:style w:type="character" w:styleId="ListLabel81">
    <w:name w:val="ListLabel 81"/>
    <w:qFormat/>
    <w:rPr>
      <w:color w:val="000000"/>
    </w:rPr>
  </w:style>
  <w:style w:type="character" w:styleId="ListLabel82">
    <w:name w:val="ListLabel 82"/>
    <w:qFormat/>
    <w:rPr>
      <w:color w:val="000000"/>
    </w:rPr>
  </w:style>
  <w:style w:type="character" w:styleId="ListLabel83">
    <w:name w:val="ListLabel 83"/>
    <w:qFormat/>
    <w:rPr>
      <w:color w:val="000000"/>
    </w:rPr>
  </w:style>
  <w:style w:type="character" w:styleId="ListLabel84">
    <w:name w:val="ListLabel 84"/>
    <w:qFormat/>
    <w:rPr>
      <w:rFonts w:ascii="Times New Roman" w:hAnsi="Times New Roman"/>
      <w:b/>
      <w:color w:val="000000"/>
      <w:sz w:val="24"/>
      <w:szCs w:val="24"/>
    </w:rPr>
  </w:style>
  <w:style w:type="character" w:styleId="ListLabel85">
    <w:name w:val="ListLabel 85"/>
    <w:qFormat/>
    <w:rPr>
      <w:color w:val="000000"/>
    </w:rPr>
  </w:style>
  <w:style w:type="character" w:styleId="ListLabel86">
    <w:name w:val="ListLabel 86"/>
    <w:qFormat/>
    <w:rPr>
      <w:color w:val="000000"/>
    </w:rPr>
  </w:style>
  <w:style w:type="character" w:styleId="ListLabel87">
    <w:name w:val="ListLabel 87"/>
    <w:qFormat/>
    <w:rPr>
      <w:color w:val="000000"/>
    </w:rPr>
  </w:style>
  <w:style w:type="character" w:styleId="ListLabel88">
    <w:name w:val="ListLabel 88"/>
    <w:qFormat/>
    <w:rPr>
      <w:color w:val="000000"/>
    </w:rPr>
  </w:style>
  <w:style w:type="character" w:styleId="ListLabel89">
    <w:name w:val="ListLabel 89"/>
    <w:qFormat/>
    <w:rPr>
      <w:color w:val="000000"/>
    </w:rPr>
  </w:style>
  <w:style w:type="character" w:styleId="ListLabel90">
    <w:name w:val="ListLabel 90"/>
    <w:qFormat/>
    <w:rPr>
      <w:color w:val="000000"/>
    </w:rPr>
  </w:style>
  <w:style w:type="character" w:styleId="ListLabel91">
    <w:name w:val="ListLabel 91"/>
    <w:qFormat/>
    <w:rPr>
      <w:color w:val="000000"/>
    </w:rPr>
  </w:style>
  <w:style w:type="character" w:styleId="ListLabel92">
    <w:name w:val="ListLabel 92"/>
    <w:qFormat/>
    <w:rPr>
      <w:color w:val="000000"/>
    </w:rPr>
  </w:style>
  <w:style w:type="character" w:styleId="ListLabel93">
    <w:name w:val="ListLabel 93"/>
    <w:qFormat/>
    <w:rPr>
      <w:b/>
      <w:color w:val="000000"/>
      <w:sz w:val="24"/>
    </w:rPr>
  </w:style>
  <w:style w:type="character" w:styleId="ListLabel94">
    <w:name w:val="ListLabel 94"/>
    <w:qFormat/>
    <w:rPr>
      <w:rFonts w:ascii="Times New Roman" w:hAnsi="Times New Roman"/>
      <w:b/>
      <w:color w:val="000000"/>
      <w:sz w:val="24"/>
      <w:szCs w:val="24"/>
    </w:rPr>
  </w:style>
  <w:style w:type="character" w:styleId="ListLabel95">
    <w:name w:val="ListLabel 95"/>
    <w:qFormat/>
    <w:rPr>
      <w:color w:val="000000"/>
    </w:rPr>
  </w:style>
  <w:style w:type="character" w:styleId="ListLabel96">
    <w:name w:val="ListLabel 96"/>
    <w:qFormat/>
    <w:rPr>
      <w:color w:val="000000"/>
    </w:rPr>
  </w:style>
  <w:style w:type="character" w:styleId="ListLabel97">
    <w:name w:val="ListLabel 97"/>
    <w:qFormat/>
    <w:rPr>
      <w:color w:val="000000"/>
    </w:rPr>
  </w:style>
  <w:style w:type="character" w:styleId="ListLabel98">
    <w:name w:val="ListLabel 98"/>
    <w:qFormat/>
    <w:rPr>
      <w:color w:val="000000"/>
    </w:rPr>
  </w:style>
  <w:style w:type="character" w:styleId="ListLabel99">
    <w:name w:val="ListLabel 99"/>
    <w:qFormat/>
    <w:rPr>
      <w:color w:val="000000"/>
    </w:rPr>
  </w:style>
  <w:style w:type="character" w:styleId="ListLabel100">
    <w:name w:val="ListLabel 100"/>
    <w:qFormat/>
    <w:rPr>
      <w:color w:val="000000"/>
    </w:rPr>
  </w:style>
  <w:style w:type="character" w:styleId="ListLabel101">
    <w:name w:val="ListLabel 101"/>
    <w:qFormat/>
    <w:rPr>
      <w:color w:val="000000"/>
    </w:rPr>
  </w:style>
  <w:style w:type="character" w:styleId="ListLabel102">
    <w:name w:val="ListLabel 102"/>
    <w:qFormat/>
    <w:rPr>
      <w:color w:val="000000"/>
    </w:rPr>
  </w:style>
  <w:style w:type="character" w:styleId="ListLabel103">
    <w:name w:val="ListLabel 103"/>
    <w:qFormat/>
    <w:rPr>
      <w:rFonts w:ascii="Times New Roman" w:hAnsi="Times New Roman"/>
      <w:b/>
      <w:color w:val="000000"/>
      <w:sz w:val="24"/>
    </w:rPr>
  </w:style>
  <w:style w:type="character" w:styleId="ListLabel104">
    <w:name w:val="ListLabel 104"/>
    <w:qFormat/>
    <w:rPr>
      <w:color w:val="000000"/>
    </w:rPr>
  </w:style>
  <w:style w:type="character" w:styleId="ListLabel105">
    <w:name w:val="ListLabel 105"/>
    <w:qFormat/>
    <w:rPr>
      <w:color w:val="000000"/>
    </w:rPr>
  </w:style>
  <w:style w:type="character" w:styleId="ListLabel106">
    <w:name w:val="ListLabel 106"/>
    <w:qFormat/>
    <w:rPr>
      <w:color w:val="000000"/>
    </w:rPr>
  </w:style>
  <w:style w:type="character" w:styleId="ListLabel107">
    <w:name w:val="ListLabel 107"/>
    <w:qFormat/>
    <w:rPr>
      <w:color w:val="000000"/>
    </w:rPr>
  </w:style>
  <w:style w:type="character" w:styleId="ListLabel108">
    <w:name w:val="ListLabel 108"/>
    <w:qFormat/>
    <w:rPr>
      <w:color w:val="000000"/>
    </w:rPr>
  </w:style>
  <w:style w:type="character" w:styleId="ListLabel109">
    <w:name w:val="ListLabel 109"/>
    <w:qFormat/>
    <w:rPr>
      <w:color w:val="000000"/>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17">
    <w:name w:val="ListLabel 117"/>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18">
    <w:name w:val="ListLabel 118"/>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19">
    <w:name w:val="ListLabel 119"/>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0">
    <w:name w:val="ListLabel 120"/>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1">
    <w:name w:val="ListLabel 121"/>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2">
    <w:name w:val="ListLabel 122"/>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3">
    <w:name w:val="ListLabel 123"/>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4">
    <w:name w:val="ListLabel 124"/>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5">
    <w:name w:val="ListLabel 125"/>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6">
    <w:name w:val="ListLabel 126"/>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7">
    <w:name w:val="ListLabel 127"/>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8">
    <w:name w:val="ListLabel 128"/>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29">
    <w:name w:val="ListLabel 129"/>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0">
    <w:name w:val="ListLabel 130"/>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1">
    <w:name w:val="ListLabel 131"/>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2">
    <w:name w:val="ListLabel 132"/>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3">
    <w:name w:val="ListLabel 133"/>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4">
    <w:name w:val="ListLabel 134"/>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5">
    <w:name w:val="ListLabel 135"/>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6">
    <w:name w:val="ListLabel 136"/>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7">
    <w:name w:val="ListLabel 137"/>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8">
    <w:name w:val="ListLabel 138"/>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39">
    <w:name w:val="ListLabel 139"/>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0">
    <w:name w:val="ListLabel 140"/>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1">
    <w:name w:val="ListLabel 141"/>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2">
    <w:name w:val="ListLabel 142"/>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3">
    <w:name w:val="ListLabel 143"/>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4">
    <w:name w:val="ListLabel 144"/>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5">
    <w:name w:val="ListLabel 145"/>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6">
    <w:name w:val="ListLabel 146"/>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7">
    <w:name w:val="ListLabel 147"/>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8">
    <w:name w:val="ListLabel 148"/>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49">
    <w:name w:val="ListLabel 149"/>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50">
    <w:name w:val="ListLabel 150"/>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51">
    <w:name w:val="ListLabel 151"/>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color w:val="000000"/>
    </w:rPr>
  </w:style>
  <w:style w:type="character" w:styleId="ListLabel156">
    <w:name w:val="ListLabel 156"/>
    <w:qFormat/>
    <w:rPr>
      <w:color w:val="000000"/>
    </w:rPr>
  </w:style>
  <w:style w:type="character" w:styleId="ListLabel157">
    <w:name w:val="ListLabel 157"/>
    <w:qFormat/>
    <w:rPr>
      <w:b/>
      <w:color w:val="000000"/>
      <w:sz w:val="24"/>
      <w:szCs w:val="24"/>
    </w:rPr>
  </w:style>
  <w:style w:type="character" w:styleId="ListLabel158">
    <w:name w:val="ListLabel 158"/>
    <w:qFormat/>
    <w:rPr>
      <w:color w:val="000000"/>
    </w:rPr>
  </w:style>
  <w:style w:type="character" w:styleId="ListLabel159">
    <w:name w:val="ListLabel 159"/>
    <w:qFormat/>
    <w:rPr>
      <w:color w:val="000000"/>
    </w:rPr>
  </w:style>
  <w:style w:type="character" w:styleId="ListLabel160">
    <w:name w:val="ListLabel 160"/>
    <w:qFormat/>
    <w:rPr>
      <w:color w:val="000000"/>
    </w:rPr>
  </w:style>
  <w:style w:type="character" w:styleId="ListLabel161">
    <w:name w:val="ListLabel 161"/>
    <w:qFormat/>
    <w:rPr>
      <w:color w:val="000000"/>
    </w:rPr>
  </w:style>
  <w:style w:type="character" w:styleId="ListLabel162">
    <w:name w:val="ListLabel 162"/>
    <w:qFormat/>
    <w:rPr>
      <w:color w:val="000000"/>
    </w:rPr>
  </w:style>
  <w:style w:type="character" w:styleId="ListLabel163">
    <w:name w:val="ListLabel 163"/>
    <w:qFormat/>
    <w:rPr>
      <w:color w:val="000000"/>
    </w:rPr>
  </w:style>
  <w:style w:type="character" w:styleId="ListLabel164">
    <w:name w:val="ListLabel 164"/>
    <w:qFormat/>
    <w:rPr>
      <w:color w:val="000000"/>
    </w:rPr>
  </w:style>
  <w:style w:type="character" w:styleId="ListLabel165">
    <w:name w:val="ListLabel 165"/>
    <w:qFormat/>
    <w:rPr>
      <w:color w:val="000000"/>
    </w:rPr>
  </w:style>
  <w:style w:type="character" w:styleId="ListLabel166">
    <w:name w:val="ListLabel 166"/>
    <w:qFormat/>
    <w:rPr>
      <w:b/>
      <w:color w:val="000000"/>
      <w:sz w:val="24"/>
      <w:szCs w:val="24"/>
    </w:rPr>
  </w:style>
  <w:style w:type="character" w:styleId="ListLabel167">
    <w:name w:val="ListLabel 167"/>
    <w:qFormat/>
    <w:rPr>
      <w:color w:val="000000"/>
    </w:rPr>
  </w:style>
  <w:style w:type="character" w:styleId="ListLabel168">
    <w:name w:val="ListLabel 168"/>
    <w:qFormat/>
    <w:rPr>
      <w:color w:val="000000"/>
    </w:rPr>
  </w:style>
  <w:style w:type="character" w:styleId="ListLabel169">
    <w:name w:val="ListLabel 169"/>
    <w:qFormat/>
    <w:rPr>
      <w:color w:val="000000"/>
    </w:rPr>
  </w:style>
  <w:style w:type="character" w:styleId="ListLabel170">
    <w:name w:val="ListLabel 170"/>
    <w:qFormat/>
    <w:rPr>
      <w:color w:val="000000"/>
    </w:rPr>
  </w:style>
  <w:style w:type="character" w:styleId="ListLabel171">
    <w:name w:val="ListLabel 171"/>
    <w:qFormat/>
    <w:rPr>
      <w:color w:val="000000"/>
    </w:rPr>
  </w:style>
  <w:style w:type="character" w:styleId="ListLabel172">
    <w:name w:val="ListLabel 172"/>
    <w:qFormat/>
    <w:rPr>
      <w:color w:val="000000"/>
    </w:rPr>
  </w:style>
  <w:style w:type="character" w:styleId="ListLabel173">
    <w:name w:val="ListLabel 173"/>
    <w:qFormat/>
    <w:rPr>
      <w:sz w:val="28"/>
    </w:rPr>
  </w:style>
  <w:style w:type="character" w:styleId="ListLabel174">
    <w:name w:val="ListLabel 174"/>
    <w:qFormat/>
    <w:rPr>
      <w:sz w:val="28"/>
    </w:rPr>
  </w:style>
  <w:style w:type="character" w:styleId="ListLabel175">
    <w:name w:val="ListLabel 175"/>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76">
    <w:name w:val="ListLabel 176"/>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77">
    <w:name w:val="ListLabel 177"/>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78">
    <w:name w:val="ListLabel 178"/>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79">
    <w:name w:val="ListLabel 179"/>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80">
    <w:name w:val="ListLabel 180"/>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81">
    <w:name w:val="ListLabel 181"/>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82">
    <w:name w:val="ListLabel 182"/>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83">
    <w:name w:val="ListLabel 183"/>
    <w:qFormat/>
    <w:rPr>
      <w:rFonts w:cs="Times New Roman"/>
      <w:b w:val="false"/>
      <w:bCs w:val="false"/>
      <w:i w:val="false"/>
      <w:iCs w:val="false"/>
      <w:caps w:val="false"/>
      <w:smallCaps w:val="false"/>
      <w:strike w:val="false"/>
      <w:dstrike w:val="false"/>
      <w:color w:val="000000"/>
      <w:spacing w:val="3"/>
      <w:w w:val="100"/>
      <w:sz w:val="21"/>
      <w:szCs w:val="21"/>
      <w:u w:val="none"/>
    </w:rPr>
  </w:style>
  <w:style w:type="character" w:styleId="ListLabel184">
    <w:name w:val="ListLabel 184"/>
    <w:qFormat/>
    <w:rPr>
      <w:color w:val="000000"/>
      <w:sz w:val="24"/>
      <w:szCs w:val="24"/>
    </w:rPr>
  </w:style>
  <w:style w:type="character" w:styleId="Style21">
    <w:name w:val="Интернет-ссылка"/>
    <w:rPr>
      <w:color w:val="000080"/>
      <w:u w:val="single"/>
      <w:lang w:val="zxx" w:eastAsia="zxx" w:bidi="zxx"/>
    </w:rPr>
  </w:style>
  <w:style w:type="character" w:styleId="ListLabel185">
    <w:name w:val="ListLabel 185"/>
    <w:qFormat/>
    <w:rPr>
      <w:rFonts w:ascii="Times New Roman" w:hAnsi="Times New Roman"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86">
    <w:name w:val="ListLabel 18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87">
    <w:name w:val="ListLabel 18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88">
    <w:name w:val="ListLabel 18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89">
    <w:name w:val="ListLabel 18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0">
    <w:name w:val="ListLabel 19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1">
    <w:name w:val="ListLabel 19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2">
    <w:name w:val="ListLabel 19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3">
    <w:name w:val="ListLabel 19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4">
    <w:name w:val="ListLabel 194"/>
    <w:qFormat/>
    <w:rPr>
      <w:rFonts w:ascii="Times New Roman" w:hAnsi="Times New Roman"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5">
    <w:name w:val="ListLabel 19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6">
    <w:name w:val="ListLabel 19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7">
    <w:name w:val="ListLabel 19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8">
    <w:name w:val="ListLabel 19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199">
    <w:name w:val="ListLabel 19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0">
    <w:name w:val="ListLabel 20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1">
    <w:name w:val="ListLabel 20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2">
    <w:name w:val="ListLabel 20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3">
    <w:name w:val="ListLabel 203"/>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04">
    <w:name w:val="ListLabel 20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5">
    <w:name w:val="ListLabel 20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6">
    <w:name w:val="ListLabel 20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7">
    <w:name w:val="ListLabel 20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8">
    <w:name w:val="ListLabel 20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09">
    <w:name w:val="ListLabel 20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0">
    <w:name w:val="ListLabel 21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1">
    <w:name w:val="ListLabel 21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2">
    <w:name w:val="ListLabel 212"/>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13">
    <w:name w:val="ListLabel 21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4">
    <w:name w:val="ListLabel 21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5">
    <w:name w:val="ListLabel 21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6">
    <w:name w:val="ListLabel 21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7">
    <w:name w:val="ListLabel 21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8">
    <w:name w:val="ListLabel 21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19">
    <w:name w:val="ListLabel 21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0">
    <w:name w:val="ListLabel 22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1">
    <w:name w:val="ListLabel 221"/>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22">
    <w:name w:val="ListLabel 22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3">
    <w:name w:val="ListLabel 22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4">
    <w:name w:val="ListLabel 22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5">
    <w:name w:val="ListLabel 22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6">
    <w:name w:val="ListLabel 22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7">
    <w:name w:val="ListLabel 22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8">
    <w:name w:val="ListLabel 22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29">
    <w:name w:val="ListLabel 22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0">
    <w:name w:val="ListLabel 230"/>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31">
    <w:name w:val="ListLabel 23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2">
    <w:name w:val="ListLabel 23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3">
    <w:name w:val="ListLabel 23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4">
    <w:name w:val="ListLabel 23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5">
    <w:name w:val="ListLabel 23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6">
    <w:name w:val="ListLabel 23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7">
    <w:name w:val="ListLabel 23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8">
    <w:name w:val="ListLabel 238"/>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39">
    <w:name w:val="ListLabel 239"/>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40">
    <w:name w:val="ListLabel 24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1">
    <w:name w:val="ListLabel 24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2">
    <w:name w:val="ListLabel 24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3">
    <w:name w:val="ListLabel 24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4">
    <w:name w:val="ListLabel 24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5">
    <w:name w:val="ListLabel 24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6">
    <w:name w:val="ListLabel 24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7">
    <w:name w:val="ListLabel 247"/>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48">
    <w:name w:val="ListLabel 248"/>
    <w:qFormat/>
    <w:rPr>
      <w:rFonts w:ascii="Times New Roman" w:hAnsi="Times New Roman" w:cs="Times New Roman"/>
      <w:b w:val="false"/>
      <w:bCs w:val="false"/>
      <w:i w:val="false"/>
      <w:iCs w:val="false"/>
      <w:caps w:val="false"/>
      <w:smallCaps w:val="false"/>
      <w:strike w:val="false"/>
      <w:dstrike w:val="false"/>
      <w:color w:val="000000"/>
      <w:spacing w:val="1"/>
      <w:w w:val="100"/>
      <w:sz w:val="24"/>
      <w:szCs w:val="20"/>
      <w:u w:val="none"/>
    </w:rPr>
  </w:style>
  <w:style w:type="character" w:styleId="ListLabel249">
    <w:name w:val="ListLabel 249"/>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0">
    <w:name w:val="ListLabel 250"/>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1">
    <w:name w:val="ListLabel 251"/>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2">
    <w:name w:val="ListLabel 252"/>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3">
    <w:name w:val="ListLabel 253"/>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4">
    <w:name w:val="ListLabel 254"/>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5">
    <w:name w:val="ListLabel 255"/>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6">
    <w:name w:val="ListLabel 256"/>
    <w:qFormat/>
    <w:rPr>
      <w:rFonts w:cs="Times New Roman"/>
      <w:b w:val="false"/>
      <w:bCs w:val="false"/>
      <w:i w:val="false"/>
      <w:iCs w:val="false"/>
      <w:caps w:val="false"/>
      <w:smallCaps w:val="false"/>
      <w:strike w:val="false"/>
      <w:dstrike w:val="false"/>
      <w:color w:val="000000"/>
      <w:spacing w:val="1"/>
      <w:w w:val="100"/>
      <w:sz w:val="20"/>
      <w:szCs w:val="20"/>
      <w:u w:val="none"/>
    </w:rPr>
  </w:style>
  <w:style w:type="character" w:styleId="ListLabel257">
    <w:name w:val="ListLabel 257"/>
    <w:qFormat/>
    <w:rPr>
      <w:color w:val="000000"/>
    </w:rPr>
  </w:style>
  <w:style w:type="character" w:styleId="ListLabel258">
    <w:name w:val="ListLabel 258"/>
    <w:qFormat/>
    <w:rPr>
      <w:color w:val="000000"/>
    </w:rPr>
  </w:style>
  <w:style w:type="character" w:styleId="ListLabel259">
    <w:name w:val="ListLabel 259"/>
    <w:qFormat/>
    <w:rPr>
      <w:rFonts w:ascii="Times New Roman" w:hAnsi="Times New Roman"/>
      <w:b/>
      <w:color w:val="000000"/>
      <w:sz w:val="24"/>
    </w:rPr>
  </w:style>
  <w:style w:type="character" w:styleId="ListLabel260">
    <w:name w:val="ListLabel 260"/>
    <w:qFormat/>
    <w:rPr>
      <w:color w:val="000000"/>
    </w:rPr>
  </w:style>
  <w:style w:type="character" w:styleId="ListLabel261">
    <w:name w:val="ListLabel 261"/>
    <w:qFormat/>
    <w:rPr>
      <w:color w:val="000000"/>
    </w:rPr>
  </w:style>
  <w:style w:type="character" w:styleId="ListLabel262">
    <w:name w:val="ListLabel 262"/>
    <w:qFormat/>
    <w:rPr>
      <w:color w:val="000000"/>
    </w:rPr>
  </w:style>
  <w:style w:type="character" w:styleId="ListLabel263">
    <w:name w:val="ListLabel 263"/>
    <w:qFormat/>
    <w:rPr>
      <w:color w:val="000000"/>
    </w:rPr>
  </w:style>
  <w:style w:type="character" w:styleId="ListLabel264">
    <w:name w:val="ListLabel 264"/>
    <w:qFormat/>
    <w:rPr>
      <w:color w:val="000000"/>
    </w:rPr>
  </w:style>
  <w:style w:type="character" w:styleId="ListLabel265">
    <w:name w:val="ListLabel 265"/>
    <w:qFormat/>
    <w:rPr>
      <w:color w:val="000000"/>
    </w:rPr>
  </w:style>
  <w:style w:type="character" w:styleId="ListLabel266">
    <w:name w:val="ListLabel 266"/>
    <w:qFormat/>
    <w:rPr>
      <w:color w:val="000000"/>
    </w:rPr>
  </w:style>
  <w:style w:type="character" w:styleId="ListLabel267">
    <w:name w:val="ListLabel 267"/>
    <w:qFormat/>
    <w:rPr>
      <w:color w:val="000000"/>
    </w:rPr>
  </w:style>
  <w:style w:type="character" w:styleId="ListLabel268">
    <w:name w:val="ListLabel 268"/>
    <w:qFormat/>
    <w:rPr>
      <w:rFonts w:ascii="Times New Roman" w:hAnsi="Times New Roman"/>
      <w:b/>
      <w:color w:val="000000"/>
      <w:sz w:val="24"/>
      <w:szCs w:val="24"/>
    </w:rPr>
  </w:style>
  <w:style w:type="character" w:styleId="ListLabel269">
    <w:name w:val="ListLabel 269"/>
    <w:qFormat/>
    <w:rPr>
      <w:color w:val="000000"/>
    </w:rPr>
  </w:style>
  <w:style w:type="character" w:styleId="ListLabel270">
    <w:name w:val="ListLabel 270"/>
    <w:qFormat/>
    <w:rPr>
      <w:color w:val="000000"/>
    </w:rPr>
  </w:style>
  <w:style w:type="character" w:styleId="ListLabel271">
    <w:name w:val="ListLabel 271"/>
    <w:qFormat/>
    <w:rPr>
      <w:color w:val="000000"/>
    </w:rPr>
  </w:style>
  <w:style w:type="character" w:styleId="ListLabel272">
    <w:name w:val="ListLabel 272"/>
    <w:qFormat/>
    <w:rPr>
      <w:color w:val="000000"/>
    </w:rPr>
  </w:style>
  <w:style w:type="character" w:styleId="ListLabel273">
    <w:name w:val="ListLabel 273"/>
    <w:qFormat/>
    <w:rPr>
      <w:color w:val="000000"/>
    </w:rPr>
  </w:style>
  <w:style w:type="character" w:styleId="ListLabel274">
    <w:name w:val="ListLabel 274"/>
    <w:qFormat/>
    <w:rPr>
      <w:color w:val="000000"/>
    </w:rPr>
  </w:style>
  <w:style w:type="character" w:styleId="ListLabel275">
    <w:name w:val="ListLabel 275"/>
    <w:qFormat/>
    <w:rPr>
      <w:color w:val="000000"/>
    </w:rPr>
  </w:style>
  <w:style w:type="character" w:styleId="ListLabel276">
    <w:name w:val="ListLabel 276"/>
    <w:qFormat/>
    <w:rPr>
      <w:color w:val="000000"/>
    </w:rPr>
  </w:style>
  <w:style w:type="character" w:styleId="ListLabel277">
    <w:name w:val="ListLabel 277"/>
    <w:qFormat/>
    <w:rPr>
      <w:b/>
      <w:color w:val="000000"/>
      <w:sz w:val="24"/>
    </w:rPr>
  </w:style>
  <w:style w:type="character" w:styleId="ListLabel278">
    <w:name w:val="ListLabel 278"/>
    <w:qFormat/>
    <w:rPr>
      <w:rFonts w:ascii="Times New Roman" w:hAnsi="Times New Roman"/>
      <w:b/>
      <w:color w:val="000000"/>
      <w:sz w:val="24"/>
      <w:szCs w:val="24"/>
    </w:rPr>
  </w:style>
  <w:style w:type="character" w:styleId="ListLabel279">
    <w:name w:val="ListLabel 279"/>
    <w:qFormat/>
    <w:rPr>
      <w:color w:val="000000"/>
    </w:rPr>
  </w:style>
  <w:style w:type="character" w:styleId="ListLabel280">
    <w:name w:val="ListLabel 280"/>
    <w:qFormat/>
    <w:rPr>
      <w:color w:val="000000"/>
    </w:rPr>
  </w:style>
  <w:style w:type="character" w:styleId="ListLabel281">
    <w:name w:val="ListLabel 281"/>
    <w:qFormat/>
    <w:rPr>
      <w:color w:val="000000"/>
    </w:rPr>
  </w:style>
  <w:style w:type="character" w:styleId="ListLabel282">
    <w:name w:val="ListLabel 282"/>
    <w:qFormat/>
    <w:rPr>
      <w:color w:val="000000"/>
    </w:rPr>
  </w:style>
  <w:style w:type="character" w:styleId="ListLabel283">
    <w:name w:val="ListLabel 283"/>
    <w:qFormat/>
    <w:rPr>
      <w:color w:val="000000"/>
    </w:rPr>
  </w:style>
  <w:style w:type="character" w:styleId="ListLabel284">
    <w:name w:val="ListLabel 284"/>
    <w:qFormat/>
    <w:rPr>
      <w:color w:val="000000"/>
    </w:rPr>
  </w:style>
  <w:style w:type="character" w:styleId="ListLabel285">
    <w:name w:val="ListLabel 285"/>
    <w:qFormat/>
    <w:rPr>
      <w:color w:val="000000"/>
    </w:rPr>
  </w:style>
  <w:style w:type="character" w:styleId="ListLabel286">
    <w:name w:val="ListLabel 286"/>
    <w:qFormat/>
    <w:rPr>
      <w:color w:val="000000"/>
    </w:rPr>
  </w:style>
  <w:style w:type="character" w:styleId="ListLabel287">
    <w:name w:val="ListLabel 287"/>
    <w:qFormat/>
    <w:rPr>
      <w:rFonts w:ascii="Times New Roman" w:hAnsi="Times New Roman"/>
      <w:b/>
      <w:color w:val="000000"/>
      <w:sz w:val="24"/>
    </w:rPr>
  </w:style>
  <w:style w:type="character" w:styleId="ListLabel288">
    <w:name w:val="ListLabel 288"/>
    <w:qFormat/>
    <w:rPr>
      <w:color w:val="000000"/>
    </w:rPr>
  </w:style>
  <w:style w:type="character" w:styleId="ListLabel289">
    <w:name w:val="ListLabel 289"/>
    <w:qFormat/>
    <w:rPr>
      <w:color w:val="000000"/>
    </w:rPr>
  </w:style>
  <w:style w:type="character" w:styleId="ListLabel290">
    <w:name w:val="ListLabel 290"/>
    <w:qFormat/>
    <w:rPr>
      <w:color w:val="000000"/>
    </w:rPr>
  </w:style>
  <w:style w:type="character" w:styleId="ListLabel291">
    <w:name w:val="ListLabel 291"/>
    <w:qFormat/>
    <w:rPr>
      <w:color w:val="000000"/>
    </w:rPr>
  </w:style>
  <w:style w:type="character" w:styleId="ListLabel292">
    <w:name w:val="ListLabel 292"/>
    <w:qFormat/>
    <w:rPr>
      <w:color w:val="000000"/>
    </w:rPr>
  </w:style>
  <w:style w:type="character" w:styleId="ListLabel293">
    <w:name w:val="ListLabel 293"/>
    <w:qFormat/>
    <w:rPr>
      <w:color w:val="000000"/>
    </w:rPr>
  </w:style>
  <w:style w:type="character" w:styleId="ListLabel294">
    <w:name w:val="ListLabel 294"/>
    <w:qFormat/>
    <w:rPr>
      <w:rFonts w:ascii="Times New Roman" w:hAnsi="Times New Roman"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ascii="Times New Roman" w:hAnsi="Times New Roman"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ascii="Times New Roman" w:hAnsi="Times New Roman" w:cs="Symbol"/>
      <w:b/>
      <w:sz w:val="24"/>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ascii="Times New Roman" w:hAnsi="Times New Roman" w:cs="Symbol"/>
      <w:sz w:val="24"/>
    </w:rPr>
  </w:style>
  <w:style w:type="character" w:styleId="ListLabel322">
    <w:name w:val="ListLabel 322"/>
    <w:qFormat/>
    <w:rPr>
      <w:rFonts w:ascii="Times New Roman" w:hAnsi="Times New Roman" w:cs="Symbol"/>
      <w:sz w:val="24"/>
    </w:rPr>
  </w:style>
  <w:style w:type="character" w:styleId="ListLabel323">
    <w:name w:val="ListLabel 323"/>
    <w:qFormat/>
    <w:rPr>
      <w:rFonts w:ascii="Times New Roman" w:hAnsi="Times New Roman" w:cs="Wingdings"/>
      <w:sz w:val="24"/>
    </w:rPr>
  </w:style>
  <w:style w:type="character" w:styleId="ListLabel324">
    <w:name w:val="ListLabel 324"/>
    <w:qFormat/>
    <w:rPr>
      <w:rFonts w:ascii="Times New Roman" w:hAnsi="Times New Roman" w:cs="Symbol"/>
      <w:sz w:val="24"/>
    </w:rPr>
  </w:style>
  <w:style w:type="character" w:styleId="ListLabel325">
    <w:name w:val="ListLabel 325"/>
    <w:qFormat/>
    <w:rPr>
      <w:color w:val="000000"/>
      <w:sz w:val="24"/>
      <w:szCs w:val="24"/>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13"/>
    <w:uiPriority w:val="99"/>
    <w:rsid w:val="00f56287"/>
    <w:pPr>
      <w:widowControl w:val="false"/>
      <w:shd w:val="clear" w:color="auto" w:fill="FFFFFF"/>
      <w:spacing w:lineRule="atLeast" w:line="240" w:before="300" w:after="300"/>
      <w:jc w:val="center"/>
    </w:pPr>
    <w:rPr>
      <w:rFonts w:ascii="Times New Roman" w:hAnsi="Times New Roman" w:cs="Times New Roman"/>
      <w:spacing w:val="1"/>
      <w:sz w:val="20"/>
      <w:szCs w:val="20"/>
    </w:rPr>
  </w:style>
  <w:style w:type="paragraph" w:styleId="Style24">
    <w:name w:val="List"/>
    <w:basedOn w:val="Style23"/>
    <w:pPr>
      <w:shd w:val="clear" w:fill="FFFFFF"/>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51" w:customStyle="1">
    <w:name w:val="Основной текст (5)"/>
    <w:basedOn w:val="Normal"/>
    <w:link w:val="5"/>
    <w:uiPriority w:val="99"/>
    <w:qFormat/>
    <w:rsid w:val="00f56287"/>
    <w:pPr>
      <w:widowControl w:val="false"/>
      <w:shd w:val="clear" w:color="auto" w:fill="FFFFFF"/>
      <w:spacing w:lineRule="atLeast" w:line="240" w:before="0" w:after="300"/>
      <w:jc w:val="center"/>
    </w:pPr>
    <w:rPr>
      <w:rFonts w:ascii="Times New Roman" w:hAnsi="Times New Roman" w:cs="Times New Roman"/>
      <w:b/>
      <w:bCs/>
      <w:spacing w:val="18"/>
      <w:sz w:val="42"/>
      <w:szCs w:val="42"/>
    </w:rPr>
  </w:style>
  <w:style w:type="paragraph" w:styleId="13" w:customStyle="1">
    <w:name w:val="Заголовок №1"/>
    <w:basedOn w:val="Normal"/>
    <w:link w:val="1"/>
    <w:uiPriority w:val="99"/>
    <w:qFormat/>
    <w:rsid w:val="00f56287"/>
    <w:pPr>
      <w:widowControl w:val="false"/>
      <w:shd w:val="clear" w:color="auto" w:fill="FFFFFF"/>
      <w:spacing w:lineRule="atLeast" w:line="240" w:before="0" w:after="300"/>
      <w:jc w:val="center"/>
      <w:outlineLvl w:val="0"/>
    </w:pPr>
    <w:rPr>
      <w:rFonts w:ascii="Times New Roman" w:hAnsi="Times New Roman" w:cs="Times New Roman"/>
      <w:b/>
      <w:bCs/>
      <w:sz w:val="26"/>
      <w:szCs w:val="26"/>
    </w:rPr>
  </w:style>
  <w:style w:type="paragraph" w:styleId="14">
    <w:name w:val="TOC 1"/>
    <w:basedOn w:val="Normal"/>
    <w:next w:val="Normal"/>
    <w:link w:val="11"/>
    <w:uiPriority w:val="99"/>
    <w:rsid w:val="00f56287"/>
    <w:pPr>
      <w:widowControl w:val="false"/>
      <w:shd w:val="clear" w:color="auto" w:fill="FFFFFF"/>
      <w:spacing w:lineRule="exact" w:line="379" w:before="300" w:after="0"/>
    </w:pPr>
    <w:rPr>
      <w:rFonts w:ascii="Times New Roman" w:hAnsi="Times New Roman" w:cs="Times New Roman"/>
      <w:b/>
      <w:bCs/>
      <w:sz w:val="26"/>
      <w:szCs w:val="26"/>
    </w:rPr>
  </w:style>
  <w:style w:type="paragraph" w:styleId="22">
    <w:name w:val="TOC 2"/>
    <w:basedOn w:val="Normal"/>
    <w:next w:val="Normal"/>
    <w:link w:val="2"/>
    <w:uiPriority w:val="99"/>
    <w:rsid w:val="00f56287"/>
    <w:pPr>
      <w:widowControl w:val="false"/>
      <w:shd w:val="clear" w:color="auto" w:fill="FFFFFF"/>
      <w:spacing w:lineRule="exact" w:line="293" w:before="0" w:after="0"/>
      <w:jc w:val="both"/>
    </w:pPr>
    <w:rPr>
      <w:rFonts w:ascii="Times New Roman" w:hAnsi="Times New Roman" w:cs="Times New Roman"/>
      <w:spacing w:val="1"/>
      <w:sz w:val="20"/>
      <w:szCs w:val="20"/>
    </w:rPr>
  </w:style>
  <w:style w:type="paragraph" w:styleId="3">
    <w:name w:val="TOC 3"/>
    <w:basedOn w:val="Normal"/>
    <w:next w:val="Normal"/>
    <w:uiPriority w:val="99"/>
    <w:rsid w:val="00f56287"/>
    <w:pPr>
      <w:widowControl w:val="false"/>
      <w:shd w:val="clear" w:color="auto" w:fill="FFFFFF"/>
      <w:spacing w:lineRule="exact" w:line="293" w:before="0" w:after="0"/>
      <w:jc w:val="both"/>
    </w:pPr>
    <w:rPr>
      <w:rFonts w:ascii="Times New Roman" w:hAnsi="Times New Roman" w:eastAsia="Times New Roman" w:cs="Times New Roman"/>
      <w:spacing w:val="1"/>
      <w:sz w:val="20"/>
      <w:szCs w:val="20"/>
      <w:lang w:eastAsia="ru-RU"/>
    </w:rPr>
  </w:style>
  <w:style w:type="paragraph" w:styleId="15" w:customStyle="1">
    <w:name w:val="Подпись к таблице1"/>
    <w:basedOn w:val="Normal"/>
    <w:link w:val="a6"/>
    <w:uiPriority w:val="99"/>
    <w:qFormat/>
    <w:rsid w:val="00f56287"/>
    <w:pPr>
      <w:widowControl w:val="false"/>
      <w:shd w:val="clear" w:color="auto" w:fill="FFFFFF"/>
      <w:spacing w:lineRule="atLeast" w:line="240" w:before="0" w:after="0"/>
    </w:pPr>
    <w:rPr>
      <w:rFonts w:ascii="Times New Roman" w:hAnsi="Times New Roman" w:cs="Times New Roman"/>
      <w:spacing w:val="1"/>
      <w:sz w:val="20"/>
      <w:szCs w:val="20"/>
    </w:rPr>
  </w:style>
  <w:style w:type="paragraph" w:styleId="16" w:customStyle="1">
    <w:name w:val="Колонтитул1"/>
    <w:basedOn w:val="Normal"/>
    <w:link w:val="a7"/>
    <w:uiPriority w:val="99"/>
    <w:qFormat/>
    <w:rsid w:val="00f56287"/>
    <w:pPr>
      <w:widowControl w:val="false"/>
      <w:shd w:val="clear" w:color="auto" w:fill="FFFFFF"/>
      <w:spacing w:lineRule="atLeast" w:line="240" w:before="0" w:after="0"/>
    </w:pPr>
    <w:rPr>
      <w:rFonts w:ascii="Times New Roman" w:hAnsi="Times New Roman" w:cs="Times New Roman"/>
      <w:b/>
      <w:bCs/>
      <w:spacing w:val="3"/>
      <w:sz w:val="19"/>
      <w:szCs w:val="19"/>
    </w:rPr>
  </w:style>
  <w:style w:type="paragraph" w:styleId="ListParagraph">
    <w:name w:val="List Paragraph"/>
    <w:basedOn w:val="Normal"/>
    <w:uiPriority w:val="99"/>
    <w:qFormat/>
    <w:rsid w:val="00f56287"/>
    <w:pPr>
      <w:spacing w:before="0" w:after="200"/>
      <w:ind w:left="720" w:hanging="0"/>
      <w:contextualSpacing/>
    </w:pPr>
    <w:rPr/>
  </w:style>
  <w:style w:type="paragraph" w:styleId="BalloonText">
    <w:name w:val="Balloon Text"/>
    <w:basedOn w:val="Normal"/>
    <w:link w:val="ab"/>
    <w:uiPriority w:val="99"/>
    <w:semiHidden/>
    <w:unhideWhenUsed/>
    <w:qFormat/>
    <w:rsid w:val="00f56287"/>
    <w:pPr>
      <w:spacing w:lineRule="auto" w:line="240" w:before="0" w:after="0"/>
    </w:pPr>
    <w:rPr>
      <w:rFonts w:ascii="Tahoma" w:hAnsi="Tahoma" w:cs="Tahoma"/>
      <w:sz w:val="16"/>
      <w:szCs w:val="16"/>
    </w:rPr>
  </w:style>
  <w:style w:type="paragraph" w:styleId="Default" w:customStyle="1">
    <w:name w:val="Default"/>
    <w:qFormat/>
    <w:rsid w:val="00e46a11"/>
    <w:pPr>
      <w:widowControl/>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Style27">
    <w:name w:val="Header"/>
    <w:basedOn w:val="Normal"/>
    <w:link w:val="ad"/>
    <w:uiPriority w:val="99"/>
    <w:unhideWhenUsed/>
    <w:rsid w:val="00a212af"/>
    <w:pPr>
      <w:tabs>
        <w:tab w:val="center" w:pos="4677" w:leader="none"/>
        <w:tab w:val="right" w:pos="9355" w:leader="none"/>
      </w:tabs>
      <w:spacing w:lineRule="auto" w:line="240" w:before="0" w:after="0"/>
    </w:pPr>
    <w:rPr/>
  </w:style>
  <w:style w:type="paragraph" w:styleId="Style28">
    <w:name w:val="Footer"/>
    <w:basedOn w:val="Normal"/>
    <w:link w:val="af"/>
    <w:uiPriority w:val="99"/>
    <w:unhideWhenUsed/>
    <w:rsid w:val="00a212af"/>
    <w:pPr>
      <w:tabs>
        <w:tab w:val="center" w:pos="4677" w:leader="none"/>
        <w:tab w:val="right" w:pos="9355" w:leader="none"/>
      </w:tabs>
      <w:spacing w:lineRule="auto" w:line="240" w:before="0" w:after="0"/>
    </w:pPr>
    <w:rPr/>
  </w:style>
  <w:style w:type="paragraph" w:styleId="NormalWeb">
    <w:name w:val="Normal (Web)"/>
    <w:basedOn w:val="Normal"/>
    <w:semiHidden/>
    <w:unhideWhenUsed/>
    <w:qFormat/>
    <w:rsid w:val="00924307"/>
    <w:pPr>
      <w:spacing w:lineRule="auto" w:line="240" w:beforeAutospacing="1" w:afterAutospacing="1"/>
    </w:pPr>
    <w:rPr>
      <w:rFonts w:ascii="Times New Roman" w:hAnsi="Times New Roman" w:eastAsia="Calibri" w:cs="Times New Roman"/>
      <w:sz w:val="24"/>
      <w:szCs w:val="24"/>
      <w:lang w:eastAsia="ru-RU"/>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f5628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D5B7-6DCB-4B73-8AEF-BCEF5560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Application>LibreOffice/6.1.0.3$Windows_X86_64 LibreOffice_project/efb621ed25068d70781dc026f7e9c5187a4decd1</Application>
  <Pages>57</Pages>
  <Words>18248</Words>
  <Characters>127878</Characters>
  <CharactersWithSpaces>146046</CharactersWithSpaces>
  <Paragraphs>1345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2015-11-10T14:19:00Z</dcterms:created>
  <dc:creator>User</dc:creator>
  <dc:description/>
  <dc:language>ru-RU</dc:language>
  <cp:lastModifiedBy/>
  <cp:lastPrinted>2019-11-22T11:21:34Z</cp:lastPrinted>
  <dcterms:modified xsi:type="dcterms:W3CDTF">2019-11-22T11:24:53Z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